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3953" w14:textId="77777777" w:rsidR="00212205" w:rsidRDefault="00212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EBE1EB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6DA21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116843895"/>
      <w:r>
        <w:rPr>
          <w:rFonts w:ascii="Times New Roman" w:eastAsia="Calibri" w:hAnsi="Times New Roman"/>
          <w:sz w:val="24"/>
          <w:szCs w:val="24"/>
        </w:rPr>
        <w:t>Министерство образования и науки Республики Саха (Якутия)</w:t>
      </w:r>
    </w:p>
    <w:p w14:paraId="412AE1BB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Государственное казенное общеобразовательное учреждение «Республиканская специальная (коррекционная) школа-интернат»</w:t>
      </w:r>
    </w:p>
    <w:p w14:paraId="25229030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A023F54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Рассмотрено к утверждению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«Согласовано»                                                                     «Утверждаю»</w:t>
      </w:r>
    </w:p>
    <w:p w14:paraId="034454B5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Руководитель МО «Дефо»                                                  Зам.директора по УР:                                                           Директ</w:t>
      </w:r>
      <w:r>
        <w:rPr>
          <w:rFonts w:ascii="Times New Roman" w:eastAsia="Calibri" w:hAnsi="Times New Roman"/>
          <w:sz w:val="24"/>
          <w:szCs w:val="24"/>
        </w:rPr>
        <w:t>ор школы:</w:t>
      </w:r>
    </w:p>
    <w:p w14:paraId="6F725966" w14:textId="77777777" w:rsidR="00212205" w:rsidRDefault="008607BD">
      <w:p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_______ Багынанова С.П.                                               _________ Захарова В.К.                                                _______Мартынова Т.Ф.</w:t>
      </w:r>
    </w:p>
    <w:p w14:paraId="10DCA05C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«___» ____________ 2022 г.                                                   «___» ______ 2022 г.</w:t>
      </w:r>
    </w:p>
    <w:p w14:paraId="7B00AF07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44795EE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294FA501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F79CD29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2EC087C5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Специальная индивидуальная программа развития</w:t>
      </w:r>
    </w:p>
    <w:p w14:paraId="2B255D5F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Винокурова Андрея ученика 4 класса. </w:t>
      </w:r>
    </w:p>
    <w:p w14:paraId="537BBFF4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2022-2023 уч.год</w:t>
      </w:r>
    </w:p>
    <w:p w14:paraId="4D7FE78E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Составитель: учитель надомн</w:t>
      </w:r>
      <w:r>
        <w:rPr>
          <w:rFonts w:ascii="Times New Roman" w:eastAsia="Calibri" w:hAnsi="Times New Roman"/>
          <w:sz w:val="24"/>
          <w:szCs w:val="24"/>
        </w:rPr>
        <w:t xml:space="preserve">ого обучения </w:t>
      </w:r>
    </w:p>
    <w:p w14:paraId="3EE30C5A" w14:textId="77777777" w:rsidR="00212205" w:rsidRDefault="008607BD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Багынанова Степанида Павловна</w:t>
      </w:r>
    </w:p>
    <w:p w14:paraId="275DA367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E525D91" w14:textId="77777777" w:rsidR="00212205" w:rsidRDefault="00212205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bookmarkEnd w:id="0"/>
    <w:p w14:paraId="48DC5187" w14:textId="77777777" w:rsidR="00212205" w:rsidRDefault="002122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307751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95E3F03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FA40EBD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3D6286C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9D9A72D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DEF5193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119415A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0ED0870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0699C5C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EA04FEF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7276DD9" w14:textId="77777777" w:rsidR="00212205" w:rsidRDefault="002122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EADF87F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СПЕЦИАЛЬНАЯ ИНДИВИДУАЛЬНАЯ  ПРОГРАММА РАЗВИТИЯ (СИПР) </w:t>
      </w:r>
    </w:p>
    <w:p w14:paraId="0322F1BD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08BB7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CE432" w14:textId="77777777" w:rsidR="00212205" w:rsidRDefault="002122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F6B0E2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Ф.И.О. обучающегося: </w:t>
      </w:r>
      <w:r>
        <w:rPr>
          <w:rFonts w:ascii="Times New Roman" w:hAnsi="Times New Roman" w:cs="Times New Roman"/>
          <w:sz w:val="28"/>
          <w:szCs w:val="28"/>
        </w:rPr>
        <w:t xml:space="preserve">Винокуров Андрей Евгеньевич </w:t>
      </w:r>
    </w:p>
    <w:p w14:paraId="190BE782" w14:textId="77777777" w:rsidR="00212205" w:rsidRDefault="0086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рождения обучающегося: </w:t>
      </w:r>
      <w:r>
        <w:rPr>
          <w:rFonts w:ascii="Times New Roman" w:hAnsi="Times New Roman" w:cs="Times New Roman"/>
          <w:sz w:val="28"/>
          <w:szCs w:val="28"/>
        </w:rPr>
        <w:t>04.03.2010 г.</w:t>
      </w:r>
    </w:p>
    <w:p w14:paraId="78BD362C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ребенка: </w:t>
      </w:r>
      <w:r>
        <w:rPr>
          <w:rFonts w:ascii="Times New Roman" w:hAnsi="Times New Roman" w:cs="Times New Roman"/>
          <w:sz w:val="28"/>
          <w:szCs w:val="28"/>
        </w:rPr>
        <w:t xml:space="preserve">12 лет </w:t>
      </w:r>
    </w:p>
    <w:p w14:paraId="0DD42EEC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 класс</w:t>
      </w:r>
    </w:p>
    <w:p w14:paraId="2018CDC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Диагноз: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12.0. Врожденная катаракта оперированная ОИ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93.8 Резидуально-органическое поражение ЦНС. Аутизм. ЗППР</w:t>
      </w:r>
    </w:p>
    <w:p w14:paraId="729C28E8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>
        <w:rPr>
          <w:rFonts w:ascii="Times New Roman" w:hAnsi="Times New Roman" w:cs="Times New Roman"/>
          <w:sz w:val="28"/>
          <w:szCs w:val="28"/>
        </w:rPr>
        <w:t xml:space="preserve">г. Якутск, ул Орджоникидзе 45, кв 45  </w:t>
      </w:r>
    </w:p>
    <w:p w14:paraId="6BDA3AA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Мать: </w:t>
      </w:r>
      <w:r>
        <w:rPr>
          <w:rFonts w:ascii="Times New Roman" w:hAnsi="Times New Roman" w:cs="Times New Roman"/>
          <w:sz w:val="28"/>
          <w:szCs w:val="28"/>
        </w:rPr>
        <w:t>Винокурова Татьяна Владимировна</w:t>
      </w:r>
    </w:p>
    <w:p w14:paraId="2E08E19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Винокуров Евгений Николаевич</w:t>
      </w:r>
    </w:p>
    <w:p w14:paraId="25C29434" w14:textId="77777777" w:rsidR="00212205" w:rsidRDefault="008607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обучения </w:t>
      </w:r>
      <w:r>
        <w:rPr>
          <w:rFonts w:ascii="Times New Roman" w:hAnsi="Times New Roman" w:cs="Times New Roman"/>
          <w:i/>
          <w:sz w:val="28"/>
          <w:szCs w:val="28"/>
        </w:rPr>
        <w:t>в: 01.09. 2020</w:t>
      </w:r>
    </w:p>
    <w:p w14:paraId="34BC5387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Заключение ПМПК: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12.0. Врожденная катаракта оперированная ОИ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93.8 Резидуально-органическое поражение ЦНС. Аутизм. ЗППР</w:t>
      </w:r>
    </w:p>
    <w:p w14:paraId="37DD243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</w:rPr>
        <w:t>Багынанова Степанида Павловна</w:t>
      </w:r>
    </w:p>
    <w:p w14:paraId="39C2C7A4" w14:textId="77777777" w:rsidR="00212205" w:rsidRDefault="002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1B5E0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AF6F1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0479B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7D24C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8CA8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FDF7F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DFC82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CB3E3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DC8D5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E6428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4FEAA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A9913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F3528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35C4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6922C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26006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AAF4F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4171B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7437F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6352D10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E950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Специальная индивидуальная программа развития составлена для Винокурова Андрея, обучающегося 3 класса в соответствии с ФГОС НОО обучающихся с ОВЗ.</w:t>
      </w:r>
    </w:p>
    <w:p w14:paraId="1779168D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Федеральный закон Российской Федерации от 29.12.2012 года №273-1ФЗ «Об образовании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Федерации» (в ред. от 03.02.2014). </w:t>
      </w:r>
    </w:p>
    <w:p w14:paraId="1B62D83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Федеральный государственный образовательный стандарт начального общего образования, утвержденный приказом Министерства образования и науки РФ от 19.12.2014 № 1599 (ФГОС НОО для детей с ОВЗ). </w:t>
      </w:r>
    </w:p>
    <w:p w14:paraId="3A0EA521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от 29.12.2010г. № 189 (СанПиН 2.4.2.282110).</w:t>
      </w:r>
    </w:p>
    <w:p w14:paraId="5EE1BE5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Устав ГКОУ  РС (Я) «Республиканская специальная (коррекционная) школа-интернат». </w:t>
      </w:r>
    </w:p>
    <w:p w14:paraId="154F601B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специальной индивидуальной программы развития</w:t>
      </w:r>
    </w:p>
    <w:p w14:paraId="21269924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3.4)</w:t>
      </w:r>
    </w:p>
    <w:p w14:paraId="60CDCFCB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 адаптирована для индивидуального обучения  с учетом возрастных и психофизических особенностей развития обучающейся.  Целью реализации АОП НОО варианта 3.4 является создание условий выполнения требований Стандарта через обеспечение получения качествен</w:t>
      </w:r>
      <w:r>
        <w:rPr>
          <w:rFonts w:ascii="Times New Roman" w:hAnsi="Times New Roman" w:cs="Times New Roman"/>
          <w:sz w:val="24"/>
          <w:szCs w:val="24"/>
        </w:rPr>
        <w:t>ного НОО обучающейся, имеющей сочетание слепоты с умственной отсталостью (умеренной, тяжелой, глубокой, тяжелыми и множественными нарушениями развития, далее ТМНР), что затрудняет формирование элементарных способов деятельности, овладение учебными знаниями</w:t>
      </w:r>
      <w:r>
        <w:rPr>
          <w:rFonts w:ascii="Times New Roman" w:hAnsi="Times New Roman" w:cs="Times New Roman"/>
          <w:sz w:val="24"/>
          <w:szCs w:val="24"/>
        </w:rPr>
        <w:t>, умениями и навыками. На основе данного варианта АОП НОО разработана специальная индивидуальная программа развития (СИПР), учитывающая индивидуальные образовательные потребности обучающейся.</w:t>
      </w:r>
    </w:p>
    <w:p w14:paraId="52A99728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4F18AF6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личностного развития слепого обучающегося с умственной отсталостью (умеренной, тяжелой, глубокой, ТМНР), нравственное развитие, сохранение и укрепление здоровья; </w:t>
      </w:r>
    </w:p>
    <w:p w14:paraId="010DBC0B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содействие максимально возможному достижению планируемых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по освоению АОП НОО (в соответствии с индивидуальными возможностями обучающихся); </w:t>
      </w:r>
    </w:p>
    <w:p w14:paraId="06F3994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коррекционной работы, обеспечивающей социальную адаптацию обучающегося и профилактику возникновения вторичных нарушений развития; </w:t>
      </w:r>
    </w:p>
    <w:p w14:paraId="4A4B59B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выявление и развитие способностей обучающегося через систему мероприятий внеурочной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льности. </w:t>
      </w:r>
    </w:p>
    <w:p w14:paraId="47BD6D3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</w:t>
      </w:r>
    </w:p>
    <w:p w14:paraId="49132A0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содержанием и итоговыми достижениями слепых сверстников, не имеющих дополнительные ограничения по возможностям здоровья, в пролонгированные сроки.</w:t>
      </w:r>
    </w:p>
    <w:p w14:paraId="7F40029D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Данный вариант предполагает планомерное введение обучающегося в более сложную социальную среду, доз</w:t>
      </w:r>
      <w:r>
        <w:rPr>
          <w:rFonts w:ascii="Times New Roman" w:hAnsi="Times New Roman" w:cs="Times New Roman"/>
          <w:sz w:val="24"/>
          <w:szCs w:val="24"/>
        </w:rPr>
        <w:t xml:space="preserve">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  </w:t>
      </w:r>
    </w:p>
    <w:p w14:paraId="55B14A74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Обязатель</w:t>
      </w:r>
      <w:r>
        <w:rPr>
          <w:rFonts w:ascii="Times New Roman" w:hAnsi="Times New Roman" w:cs="Times New Roman"/>
          <w:sz w:val="24"/>
          <w:szCs w:val="24"/>
        </w:rPr>
        <w:t xml:space="preserve">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 </w:t>
      </w:r>
    </w:p>
    <w:p w14:paraId="0D822314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Обязательным является использование, с</w:t>
      </w:r>
      <w:r>
        <w:rPr>
          <w:rFonts w:ascii="Times New Roman" w:hAnsi="Times New Roman" w:cs="Times New Roman"/>
          <w:sz w:val="24"/>
          <w:szCs w:val="24"/>
        </w:rPr>
        <w:t xml:space="preserve"> учетом медицинских показаний: - специальных тифлотехнических (азбука – колодка по Брайлю (колодка шеститочие) и другие) устройства позволяющих преобразовывать визуальную информацию: в речь (посредством использования программ невизуального доступа к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синтезаторов речи и читающих устройств); </w:t>
      </w:r>
    </w:p>
    <w:p w14:paraId="54886F0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 случае наличия у слепых обучающихся глухоты используются средства контактной тактилологии.</w:t>
      </w:r>
    </w:p>
    <w:p w14:paraId="11198684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АОП НОО для слепых обучающихся.</w:t>
      </w:r>
    </w:p>
    <w:p w14:paraId="1B4A374B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основу разработки и реализа</w:t>
      </w:r>
      <w:r>
        <w:rPr>
          <w:rFonts w:ascii="Times New Roman" w:hAnsi="Times New Roman" w:cs="Times New Roman"/>
          <w:sz w:val="24"/>
          <w:szCs w:val="24"/>
        </w:rPr>
        <w:t xml:space="preserve">ции АОП НОО для слепых обучающихся положены дифференцированный и деятельностный подходы. </w:t>
      </w:r>
    </w:p>
    <w:p w14:paraId="0937FAB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Дифференцированный подход предполагает учет особых образовательных потребностей слепого обучающегося, в том числе индивидуальных, типологических особенностей р</w:t>
      </w:r>
      <w:r>
        <w:rPr>
          <w:rFonts w:ascii="Times New Roman" w:hAnsi="Times New Roman" w:cs="Times New Roman"/>
          <w:sz w:val="24"/>
          <w:szCs w:val="24"/>
        </w:rPr>
        <w:t xml:space="preserve">азвития, которые проявляются в наличии разных возможностей в освоении содержания образования.  </w:t>
      </w:r>
    </w:p>
    <w:p w14:paraId="4399D004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Деятельностный подход в образовании строится на признании того, что развитие личности слепых обучающихся определяется характером организации доступной им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(учебно-познавательной, коммуникативной, двигательной, предметнопрактической).  </w:t>
      </w:r>
    </w:p>
    <w:p w14:paraId="7ECDF04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Основным средством реализации деятельностного подхода в образовании является организация познавательной и предметно-практической деятельности слепых обу</w:t>
      </w:r>
      <w:r>
        <w:rPr>
          <w:rFonts w:ascii="Times New Roman" w:hAnsi="Times New Roman" w:cs="Times New Roman"/>
          <w:sz w:val="24"/>
          <w:szCs w:val="24"/>
        </w:rPr>
        <w:t>чающихся, обеспечивающая овладение ими содержанием образования.</w:t>
      </w:r>
    </w:p>
    <w:p w14:paraId="3D8706C4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контексте разработки АОП НОО для слепых обучающихся реализация деятельностного подхода обеспечивает: </w:t>
      </w:r>
    </w:p>
    <w:p w14:paraId="001B7189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придание результатам образования социально и личностно значимого хара</w:t>
      </w:r>
      <w:r>
        <w:rPr>
          <w:rFonts w:ascii="Times New Roman" w:hAnsi="Times New Roman" w:cs="Times New Roman"/>
          <w:sz w:val="24"/>
          <w:szCs w:val="24"/>
        </w:rPr>
        <w:t xml:space="preserve">ктера; </w:t>
      </w:r>
    </w:p>
    <w:p w14:paraId="37DF5090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прочное усвоение обучающимся знаний и опыта разнообразной деятельности и поведения, возможность его самостоятельного продвижения в изучаемых образовательных областях; </w:t>
      </w:r>
    </w:p>
    <w:p w14:paraId="0D227C3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существенное повышение мотивации и интереса к учению, приобре</w:t>
      </w:r>
      <w:r>
        <w:rPr>
          <w:rFonts w:ascii="Times New Roman" w:hAnsi="Times New Roman" w:cs="Times New Roman"/>
          <w:sz w:val="24"/>
          <w:szCs w:val="24"/>
        </w:rPr>
        <w:t xml:space="preserve">тению нового опыта деятельности и поведения; </w:t>
      </w:r>
    </w:p>
    <w:p w14:paraId="7F03C19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обеспечение условий для общекультурного и личностного развития на основе формирования универсальных (базовых) учебных действий. </w:t>
      </w:r>
    </w:p>
    <w:p w14:paraId="4E268A8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основу формирования АОП НОО для слепых обучающихся  положены </w:t>
      </w:r>
      <w:r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14:paraId="379C702C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адаптивность системы образования к уровням и особенностям развития и подготовки обучающихся и воспитанников и др.); </w:t>
      </w:r>
    </w:p>
    <w:p w14:paraId="078824C0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принцип учета типологических и индивидуальных образовательных потребностей обучающегося; - принцип коррекционной направленно</w:t>
      </w:r>
      <w:r>
        <w:rPr>
          <w:rFonts w:ascii="Times New Roman" w:hAnsi="Times New Roman" w:cs="Times New Roman"/>
          <w:sz w:val="24"/>
          <w:szCs w:val="24"/>
        </w:rPr>
        <w:t xml:space="preserve">сти образовательного процесса (ОП); </w:t>
      </w:r>
    </w:p>
    <w:p w14:paraId="0CF68849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принцип развивающей направленности ОП,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14:paraId="68D70447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онтогенетический при</w:t>
      </w:r>
      <w:r>
        <w:rPr>
          <w:rFonts w:ascii="Times New Roman" w:hAnsi="Times New Roman" w:cs="Times New Roman"/>
          <w:sz w:val="24"/>
          <w:szCs w:val="24"/>
        </w:rPr>
        <w:t xml:space="preserve">нцип;  </w:t>
      </w:r>
    </w:p>
    <w:p w14:paraId="1BCBF4A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принцип преемственности, предполагающий при проектировании АОП НОО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14:paraId="7A74A059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</w:t>
      </w:r>
      <w:r>
        <w:rPr>
          <w:rFonts w:ascii="Times New Roman" w:hAnsi="Times New Roman" w:cs="Times New Roman"/>
          <w:sz w:val="24"/>
          <w:szCs w:val="24"/>
        </w:rPr>
        <w:t>риентировке и активной деятельности в реальном мире;</w:t>
      </w:r>
    </w:p>
    <w:p w14:paraId="67386AB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принцип направленности на формирование деятельности, обеспечивающей возможность овладения слепыми обучающимися всеми видами доступной им предметно- практической деятельности, способами и приема</w:t>
      </w:r>
      <w:r>
        <w:rPr>
          <w:rFonts w:ascii="Times New Roman" w:hAnsi="Times New Roman" w:cs="Times New Roman"/>
          <w:sz w:val="24"/>
          <w:szCs w:val="24"/>
        </w:rPr>
        <w:t>ми познавательной и учебной деятельности, коммуникативной деятельности и нормативным поведением;</w:t>
      </w:r>
    </w:p>
    <w:p w14:paraId="7A620BF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принцип переноса усвоенных знаний, умений, и навыков и отношений, сформированных в условиях учебной ситуации, в различные жизненные ситуации, что об</w:t>
      </w:r>
      <w:r>
        <w:rPr>
          <w:rFonts w:ascii="Times New Roman" w:hAnsi="Times New Roman" w:cs="Times New Roman"/>
          <w:sz w:val="24"/>
          <w:szCs w:val="24"/>
        </w:rPr>
        <w:t xml:space="preserve">еспечит готовность обучающегося к самостоятельной ориентировке и активной деятельности в реальном мире; </w:t>
      </w:r>
    </w:p>
    <w:p w14:paraId="1E714897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принцип сотрудничества с семьей.</w:t>
      </w:r>
    </w:p>
    <w:p w14:paraId="7AFA7E20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59772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FDA24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055F2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E799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CBBE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Структура СИПР</w:t>
      </w:r>
    </w:p>
    <w:p w14:paraId="21F73F45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576"/>
        <w:gridCol w:w="14020"/>
      </w:tblGrid>
      <w:tr w:rsidR="00212205" w14:paraId="580881AF" w14:textId="77777777">
        <w:tc>
          <w:tcPr>
            <w:tcW w:w="576" w:type="dxa"/>
          </w:tcPr>
          <w:p w14:paraId="25430EAA" w14:textId="77777777" w:rsidR="00212205" w:rsidRDefault="00860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20" w:type="dxa"/>
          </w:tcPr>
          <w:p w14:paraId="18964602" w14:textId="77777777" w:rsidR="00212205" w:rsidRDefault="00860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12205" w14:paraId="42CD7756" w14:textId="77777777">
        <w:tc>
          <w:tcPr>
            <w:tcW w:w="576" w:type="dxa"/>
          </w:tcPr>
          <w:p w14:paraId="5963F0F0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0" w:type="dxa"/>
          </w:tcPr>
          <w:p w14:paraId="6A1F0346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СИПР</w:t>
            </w:r>
          </w:p>
        </w:tc>
      </w:tr>
      <w:tr w:rsidR="00212205" w14:paraId="5047337B" w14:textId="77777777">
        <w:tc>
          <w:tcPr>
            <w:tcW w:w="576" w:type="dxa"/>
          </w:tcPr>
          <w:p w14:paraId="5F67EF1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0" w:type="dxa"/>
          </w:tcPr>
          <w:p w14:paraId="314C1ED2" w14:textId="77777777" w:rsidR="00212205" w:rsidRDefault="008607B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обучающегося</w:t>
            </w:r>
          </w:p>
        </w:tc>
      </w:tr>
      <w:tr w:rsidR="00212205" w14:paraId="0E22AFAD" w14:textId="77777777">
        <w:tc>
          <w:tcPr>
            <w:tcW w:w="576" w:type="dxa"/>
          </w:tcPr>
          <w:p w14:paraId="568EE3AD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0" w:type="dxa"/>
          </w:tcPr>
          <w:p w14:paraId="42C15690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 на начало учебного года</w:t>
            </w:r>
          </w:p>
        </w:tc>
      </w:tr>
      <w:tr w:rsidR="00212205" w14:paraId="0680C9E5" w14:textId="77777777">
        <w:tc>
          <w:tcPr>
            <w:tcW w:w="576" w:type="dxa"/>
          </w:tcPr>
          <w:p w14:paraId="63BA3FC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0" w:type="dxa"/>
          </w:tcPr>
          <w:p w14:paraId="7B2CF35A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</w:tr>
      <w:tr w:rsidR="00212205" w14:paraId="446E3934" w14:textId="77777777">
        <w:tc>
          <w:tcPr>
            <w:tcW w:w="576" w:type="dxa"/>
          </w:tcPr>
          <w:p w14:paraId="15CE15F5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0" w:type="dxa"/>
          </w:tcPr>
          <w:p w14:paraId="1E2D2196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образования:</w:t>
            </w:r>
          </w:p>
        </w:tc>
      </w:tr>
      <w:tr w:rsidR="00212205" w14:paraId="3AF158F8" w14:textId="77777777">
        <w:tc>
          <w:tcPr>
            <w:tcW w:w="576" w:type="dxa"/>
          </w:tcPr>
          <w:p w14:paraId="53956531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20" w:type="dxa"/>
          </w:tcPr>
          <w:p w14:paraId="2557F8D2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образовательные потребности слепых обучающихся с умственной отсталостью умственной отсталостью (умеренной,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тяжелой, глубокой и тяжелыми множественными нарушениями в развитии)</w:t>
            </w:r>
          </w:p>
        </w:tc>
      </w:tr>
      <w:tr w:rsidR="00212205" w14:paraId="29BD57D0" w14:textId="77777777">
        <w:tc>
          <w:tcPr>
            <w:tcW w:w="576" w:type="dxa"/>
          </w:tcPr>
          <w:p w14:paraId="57EF0346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020" w:type="dxa"/>
          </w:tcPr>
          <w:p w14:paraId="075D84D3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</w:t>
            </w:r>
          </w:p>
        </w:tc>
      </w:tr>
      <w:tr w:rsidR="00212205" w14:paraId="69365218" w14:textId="77777777">
        <w:tc>
          <w:tcPr>
            <w:tcW w:w="576" w:type="dxa"/>
          </w:tcPr>
          <w:p w14:paraId="5FDE932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4020" w:type="dxa"/>
          </w:tcPr>
          <w:p w14:paraId="78BF97FA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учебных предметов и коррекционных курсов</w:t>
            </w:r>
          </w:p>
        </w:tc>
      </w:tr>
      <w:tr w:rsidR="00212205" w14:paraId="3A8FD5EC" w14:textId="77777777">
        <w:tc>
          <w:tcPr>
            <w:tcW w:w="576" w:type="dxa"/>
          </w:tcPr>
          <w:p w14:paraId="63F861B8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4020" w:type="dxa"/>
          </w:tcPr>
          <w:p w14:paraId="4AC9CB7A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</w:t>
            </w:r>
          </w:p>
        </w:tc>
      </w:tr>
      <w:tr w:rsidR="00212205" w14:paraId="74F8AAFC" w14:textId="77777777">
        <w:tc>
          <w:tcPr>
            <w:tcW w:w="576" w:type="dxa"/>
          </w:tcPr>
          <w:p w14:paraId="3B0E86F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4020" w:type="dxa"/>
          </w:tcPr>
          <w:p w14:paraId="375C8F77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культуры, здорового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</w:t>
            </w:r>
          </w:p>
        </w:tc>
      </w:tr>
      <w:tr w:rsidR="00212205" w14:paraId="52F89DF4" w14:textId="77777777">
        <w:tc>
          <w:tcPr>
            <w:tcW w:w="576" w:type="dxa"/>
          </w:tcPr>
          <w:p w14:paraId="02C46ED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0" w:type="dxa"/>
          </w:tcPr>
          <w:p w14:paraId="44DC5012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участвующие в реализации СИПР</w:t>
            </w:r>
          </w:p>
        </w:tc>
      </w:tr>
      <w:tr w:rsidR="00212205" w14:paraId="22DAA230" w14:textId="77777777">
        <w:tc>
          <w:tcPr>
            <w:tcW w:w="576" w:type="dxa"/>
          </w:tcPr>
          <w:p w14:paraId="26D07B3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0" w:type="dxa"/>
          </w:tcPr>
          <w:p w14:paraId="27131A09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технических средств и дидактических материалов</w:t>
            </w:r>
          </w:p>
        </w:tc>
      </w:tr>
      <w:tr w:rsidR="00212205" w14:paraId="3AE41D3D" w14:textId="77777777">
        <w:tc>
          <w:tcPr>
            <w:tcW w:w="576" w:type="dxa"/>
          </w:tcPr>
          <w:p w14:paraId="388CD9E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0" w:type="dxa"/>
          </w:tcPr>
          <w:p w14:paraId="0E8FBA20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мониторинга и оценки динамики обучения</w:t>
            </w:r>
          </w:p>
        </w:tc>
      </w:tr>
      <w:tr w:rsidR="00212205" w14:paraId="10B6A1F6" w14:textId="77777777">
        <w:tc>
          <w:tcPr>
            <w:tcW w:w="576" w:type="dxa"/>
          </w:tcPr>
          <w:p w14:paraId="5C428F2A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0" w:type="dxa"/>
          </w:tcPr>
          <w:p w14:paraId="007B2E94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на конец учебного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2205" w14:paraId="395AA8EB" w14:textId="77777777">
        <w:tc>
          <w:tcPr>
            <w:tcW w:w="576" w:type="dxa"/>
          </w:tcPr>
          <w:p w14:paraId="497004B4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0" w:type="dxa"/>
          </w:tcPr>
          <w:p w14:paraId="6971446B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предметов</w:t>
            </w:r>
          </w:p>
        </w:tc>
      </w:tr>
    </w:tbl>
    <w:p w14:paraId="660F165C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C333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Общие сведения об обучающегося</w:t>
      </w:r>
    </w:p>
    <w:p w14:paraId="1C227E6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Винокуров Андрей  04.03.2010 года рождения проживает по адресу г. Якутск, ул.Орджоникидзе 45 квартира 45. Андрей поступил  в школу 25.11.2020 г. До поступления в школу ДОУ не посещал. Ребенок имеет статус ребенок-инвалид и относится к категории р</w:t>
      </w:r>
      <w:r>
        <w:rPr>
          <w:rFonts w:ascii="Times New Roman" w:hAnsi="Times New Roman" w:cs="Times New Roman"/>
          <w:sz w:val="24"/>
          <w:szCs w:val="24"/>
        </w:rPr>
        <w:t>ебенок с ОВЗ. Андрей воспитывается в полной, многодетной семье. Мать, Винокурова Татьяна Владимировна, не работает.  Образование – высшее. Отец, Винокуров Евгений Николаевич. Воспитанием ребёнка занимаются оба родителя. Дома много необходимых учебных пособ</w:t>
      </w:r>
      <w:r>
        <w:rPr>
          <w:rFonts w:ascii="Times New Roman" w:hAnsi="Times New Roman" w:cs="Times New Roman"/>
          <w:sz w:val="24"/>
          <w:szCs w:val="24"/>
        </w:rPr>
        <w:t xml:space="preserve">ий, игрушек. Родители заинтересованы в обучении и воспитании ребенка. Ребенок проживает с родителями  в трехкомнатной, благоустроенной квартире. </w:t>
      </w:r>
    </w:p>
    <w:p w14:paraId="72590206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Психолого-педагогическая характеристика на начало учебного года</w:t>
      </w:r>
    </w:p>
    <w:p w14:paraId="5BAF85A2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ПМПК №596 от 2020 г: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12.0. Врож</w:t>
      </w:r>
      <w:r>
        <w:rPr>
          <w:rFonts w:ascii="Times New Roman" w:hAnsi="Times New Roman" w:cs="Times New Roman"/>
          <w:sz w:val="24"/>
          <w:szCs w:val="24"/>
        </w:rPr>
        <w:t xml:space="preserve">денная катаракта оперированная ОИ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93.8 Резидуально-органическое поражение ЦНС. Аутизм.ЗППР</w:t>
      </w:r>
    </w:p>
    <w:p w14:paraId="77A66F97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Общее развитие не соответствует возрасту. Аппетит хороший. Ложку стал держать, но за столом неряшлив. Режим дня соблюдает с трудом. Сон нарушен, качается, засыпает с трудом. Если что то не нравится начинает кричать. Ни с кем не разговаривает. На свое имя о</w:t>
      </w:r>
      <w:r>
        <w:rPr>
          <w:rFonts w:ascii="Times New Roman" w:hAnsi="Times New Roman" w:cs="Times New Roman"/>
          <w:sz w:val="24"/>
          <w:szCs w:val="24"/>
        </w:rPr>
        <w:t xml:space="preserve">ткликается поворотом головы. Социально-бытовые навыки не сформированы. Работоспособность низкая, внимание неустойчивое, быстро утомляется. </w:t>
      </w:r>
      <w:r>
        <w:rPr>
          <w:rFonts w:ascii="Times New Roman" w:hAnsi="Times New Roman" w:cs="Times New Roman"/>
          <w:color w:val="000000"/>
          <w:sz w:val="24"/>
          <w:szCs w:val="24"/>
        </w:rPr>
        <w:t>У Андрея выражены нарушения координации движений. Он испытывает затруднения в переключении движений, быстрой смене по</w:t>
      </w:r>
      <w:r>
        <w:rPr>
          <w:rFonts w:ascii="Times New Roman" w:hAnsi="Times New Roman" w:cs="Times New Roman"/>
          <w:color w:val="000000"/>
          <w:sz w:val="24"/>
          <w:szCs w:val="24"/>
        </w:rPr>
        <w:t>з и действий.</w:t>
      </w:r>
    </w:p>
    <w:p w14:paraId="4713E898" w14:textId="77777777" w:rsidR="00212205" w:rsidRDefault="008607BD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обслуживании себя полностью зависит от других. Затруднен самоконтроль физиологических потребностей. Не может выполнять самостоятельно действий по личной гигиене. При одевании и раздевании, а также во время гигиенических процедур Андрею необ</w:t>
      </w:r>
      <w:r>
        <w:rPr>
          <w:color w:val="000000"/>
        </w:rPr>
        <w:t>ходима полная помощь взрослого. Во время приема пищи – частичная.</w:t>
      </w:r>
    </w:p>
    <w:p w14:paraId="61CEE90E" w14:textId="77777777" w:rsidR="00212205" w:rsidRDefault="008607BD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Соматическое здоровье мальчика ослаблено, часто болеет простудными заболеваниями. </w:t>
      </w:r>
    </w:p>
    <w:p w14:paraId="59CFB61F" w14:textId="77777777" w:rsidR="00212205" w:rsidRDefault="008607BD">
      <w:pPr>
        <w:pStyle w:val="ad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t>На занятиях вертится, интереса к учебе нет, отвлекается, наглядные пособии и игрушки кладет в рот.</w:t>
      </w:r>
      <w:r>
        <w:t xml:space="preserve"> Задание не выполняет. Мелкая моторика нарушена, карандаш, ручку держит не правильно. Иногда начинает кричать, кусаться. Когда включаешь музыку успокаивается.           </w:t>
      </w:r>
      <w:r>
        <w:rPr>
          <w:color w:val="000000"/>
        </w:rPr>
        <w:t>Состояние слуха предположительно соответствует норме</w:t>
      </w:r>
    </w:p>
    <w:p w14:paraId="108A9CA8" w14:textId="77777777" w:rsidR="00212205" w:rsidRDefault="008607B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Эмоциональное состояние ребенка не</w:t>
      </w:r>
      <w:r>
        <w:rPr>
          <w:color w:val="000000"/>
        </w:rPr>
        <w:t>устойчивое: легко переходит в состояние повышенной возбужденности.</w:t>
      </w:r>
    </w:p>
    <w:p w14:paraId="30A880E5" w14:textId="77777777" w:rsidR="00212205" w:rsidRDefault="008607BD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Андрей проявляет интерес к предлагаемой деятельности, но не стойкий. Для него невозможным оказывается длительно концентрировать внимание и одновременно выполнять разные виды деятельности, е</w:t>
      </w:r>
      <w:r>
        <w:rPr>
          <w:color w:val="000000"/>
        </w:rPr>
        <w:t>му трудно сосредоточиться.</w:t>
      </w:r>
    </w:p>
    <w:p w14:paraId="4B659CF2" w14:textId="77777777" w:rsidR="00212205" w:rsidRDefault="008607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Частая  смена  эмоции требует неусыпного внимания и контроля. </w:t>
      </w:r>
    </w:p>
    <w:p w14:paraId="1442BBE5" w14:textId="77777777" w:rsidR="00212205" w:rsidRDefault="008607BD">
      <w:pPr>
        <w:pStyle w:val="af0"/>
        <w:spacing w:line="276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Приоритетное содержание обучения и воспитания: </w:t>
      </w:r>
    </w:p>
    <w:p w14:paraId="5F2EFAB5" w14:textId="77777777" w:rsidR="00212205" w:rsidRDefault="008607BD">
      <w:pPr>
        <w:pStyle w:val="af0"/>
        <w:spacing w:line="276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1. Базовые учебные действия.</w:t>
      </w:r>
    </w:p>
    <w:p w14:paraId="2854ECA3" w14:textId="77777777" w:rsidR="00212205" w:rsidRDefault="008607BD">
      <w:pPr>
        <w:pStyle w:val="af0"/>
        <w:spacing w:line="276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2. Предметно-практические действия.</w:t>
      </w:r>
    </w:p>
    <w:p w14:paraId="5D06FEDB" w14:textId="77777777" w:rsidR="00212205" w:rsidRDefault="008607BD">
      <w:pPr>
        <w:pStyle w:val="af0"/>
        <w:spacing w:line="276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3. Навыки самообслуживания.</w:t>
      </w:r>
    </w:p>
    <w:p w14:paraId="706C08FF" w14:textId="77777777" w:rsidR="00212205" w:rsidRDefault="0021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21EFC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14:paraId="158BAF99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12" w:type="pct"/>
        <w:tblLayout w:type="fixed"/>
        <w:tblLook w:val="04A0" w:firstRow="1" w:lastRow="0" w:firstColumn="1" w:lastColumn="0" w:noHBand="0" w:noVBand="1"/>
      </w:tblPr>
      <w:tblGrid>
        <w:gridCol w:w="2964"/>
        <w:gridCol w:w="3690"/>
        <w:gridCol w:w="2832"/>
        <w:gridCol w:w="5099"/>
      </w:tblGrid>
      <w:tr w:rsidR="00212205" w14:paraId="374C660F" w14:textId="77777777">
        <w:tc>
          <w:tcPr>
            <w:tcW w:w="1016" w:type="pct"/>
            <w:vMerge w:val="restart"/>
            <w:vAlign w:val="center"/>
          </w:tcPr>
          <w:p w14:paraId="2ADC3269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84" w:type="pct"/>
            <w:gridSpan w:val="3"/>
            <w:vAlign w:val="center"/>
          </w:tcPr>
          <w:p w14:paraId="5C86B7F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212205" w14:paraId="4D383754" w14:textId="77777777">
        <w:tc>
          <w:tcPr>
            <w:tcW w:w="1016" w:type="pct"/>
            <w:vMerge/>
            <w:vAlign w:val="center"/>
          </w:tcPr>
          <w:p w14:paraId="08F41370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169A55D4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971" w:type="pct"/>
            <w:vAlign w:val="center"/>
          </w:tcPr>
          <w:p w14:paraId="39DB6AF3" w14:textId="77777777" w:rsidR="00212205" w:rsidRDefault="008607BD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48" w:type="pct"/>
            <w:vAlign w:val="center"/>
          </w:tcPr>
          <w:p w14:paraId="31A2CA50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Учитель-психолог</w:t>
            </w:r>
          </w:p>
        </w:tc>
      </w:tr>
      <w:tr w:rsidR="00212205" w14:paraId="0988960B" w14:textId="77777777">
        <w:trPr>
          <w:trHeight w:val="357"/>
        </w:trPr>
        <w:tc>
          <w:tcPr>
            <w:tcW w:w="1016" w:type="pct"/>
            <w:vAlign w:val="center"/>
          </w:tcPr>
          <w:p w14:paraId="00AF6A4F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265" w:type="pct"/>
            <w:vAlign w:val="center"/>
          </w:tcPr>
          <w:p w14:paraId="648E158A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9DD3BDB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vAlign w:val="center"/>
          </w:tcPr>
          <w:p w14:paraId="774E1500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36501FD4" w14:textId="77777777">
        <w:trPr>
          <w:trHeight w:val="460"/>
        </w:trPr>
        <w:tc>
          <w:tcPr>
            <w:tcW w:w="1016" w:type="pct"/>
            <w:vAlign w:val="center"/>
          </w:tcPr>
          <w:p w14:paraId="57F0CCFB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5" w:type="pct"/>
            <w:vAlign w:val="center"/>
          </w:tcPr>
          <w:p w14:paraId="4BF4A0BC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2C72730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vAlign w:val="center"/>
          </w:tcPr>
          <w:p w14:paraId="2D371C94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4348D67B" w14:textId="77777777">
        <w:trPr>
          <w:trHeight w:val="460"/>
        </w:trPr>
        <w:tc>
          <w:tcPr>
            <w:tcW w:w="1016" w:type="pct"/>
            <w:vAlign w:val="center"/>
          </w:tcPr>
          <w:p w14:paraId="3AE1CC20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5" w:type="pct"/>
            <w:vAlign w:val="center"/>
          </w:tcPr>
          <w:p w14:paraId="0360C5BD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28E9C88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2417E214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492F02BD" w14:textId="77777777">
        <w:trPr>
          <w:trHeight w:val="460"/>
        </w:trPr>
        <w:tc>
          <w:tcPr>
            <w:tcW w:w="1016" w:type="pct"/>
            <w:vAlign w:val="center"/>
          </w:tcPr>
          <w:p w14:paraId="5C5915E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осязания</w:t>
            </w:r>
          </w:p>
        </w:tc>
        <w:tc>
          <w:tcPr>
            <w:tcW w:w="1265" w:type="pct"/>
            <w:vAlign w:val="center"/>
          </w:tcPr>
          <w:p w14:paraId="60A959D7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BE865AB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7D9145C8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5ABAD190" w14:textId="77777777">
        <w:trPr>
          <w:trHeight w:val="460"/>
        </w:trPr>
        <w:tc>
          <w:tcPr>
            <w:tcW w:w="1016" w:type="pct"/>
            <w:vAlign w:val="center"/>
          </w:tcPr>
          <w:p w14:paraId="2B88FAE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1265" w:type="pct"/>
            <w:vAlign w:val="center"/>
          </w:tcPr>
          <w:p w14:paraId="410D6AFF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ACE89A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2082F341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19DC227D" w14:textId="77777777">
        <w:trPr>
          <w:trHeight w:val="460"/>
        </w:trPr>
        <w:tc>
          <w:tcPr>
            <w:tcW w:w="1016" w:type="pct"/>
            <w:vAlign w:val="center"/>
          </w:tcPr>
          <w:p w14:paraId="4C06700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265" w:type="pct"/>
            <w:vAlign w:val="center"/>
          </w:tcPr>
          <w:p w14:paraId="2E05B4C2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BF450F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vAlign w:val="center"/>
          </w:tcPr>
          <w:p w14:paraId="56D3E3EF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1ED0D75C" w14:textId="77777777">
        <w:trPr>
          <w:trHeight w:val="460"/>
        </w:trPr>
        <w:tc>
          <w:tcPr>
            <w:tcW w:w="1016" w:type="pct"/>
            <w:vAlign w:val="center"/>
          </w:tcPr>
          <w:p w14:paraId="2D23E70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265" w:type="pct"/>
            <w:vAlign w:val="center"/>
          </w:tcPr>
          <w:p w14:paraId="55620A26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D2C262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11C0718D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1E064AA2" w14:textId="77777777">
        <w:trPr>
          <w:trHeight w:val="460"/>
        </w:trPr>
        <w:tc>
          <w:tcPr>
            <w:tcW w:w="1016" w:type="pct"/>
            <w:vAlign w:val="center"/>
          </w:tcPr>
          <w:p w14:paraId="4CE2B38C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пространственной ориентировки</w:t>
            </w:r>
          </w:p>
        </w:tc>
        <w:tc>
          <w:tcPr>
            <w:tcW w:w="1265" w:type="pct"/>
            <w:vAlign w:val="center"/>
          </w:tcPr>
          <w:p w14:paraId="300ED482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3FB401D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18D77DEA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78B39F2F" w14:textId="77777777">
        <w:trPr>
          <w:trHeight w:val="460"/>
        </w:trPr>
        <w:tc>
          <w:tcPr>
            <w:tcW w:w="1016" w:type="pct"/>
            <w:vAlign w:val="center"/>
          </w:tcPr>
          <w:p w14:paraId="7269ED68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265" w:type="pct"/>
            <w:vAlign w:val="center"/>
          </w:tcPr>
          <w:p w14:paraId="64C5B6B3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FFEDE0D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vAlign w:val="center"/>
          </w:tcPr>
          <w:p w14:paraId="3F995737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6E8E9E66" w14:textId="77777777">
        <w:trPr>
          <w:trHeight w:val="460"/>
        </w:trPr>
        <w:tc>
          <w:tcPr>
            <w:tcW w:w="5000" w:type="pct"/>
            <w:gridSpan w:val="4"/>
            <w:vAlign w:val="center"/>
          </w:tcPr>
          <w:p w14:paraId="1DEED5D9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12 ч</w:t>
            </w:r>
          </w:p>
        </w:tc>
      </w:tr>
    </w:tbl>
    <w:p w14:paraId="705FB493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5F9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Обучение ведется по программе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В.В. Воронковой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3FFBF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729F1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образования:</w:t>
      </w:r>
    </w:p>
    <w:p w14:paraId="62B0B713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C3A68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Особые образовательные потребности слепых обучающихся с умственной отсталостью умственной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отсталостью (умеренной, тяжелой, глубокой и тяжелыми множественными нарушениями в развитии)</w:t>
      </w:r>
    </w:p>
    <w:p w14:paraId="43096DD7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особенностей психофизического развития, обусловленных сочетанием слепоты с умственной отсталостью (умеренной, тяжелой, глубокой и тяжелыми множественными н</w:t>
      </w:r>
      <w:r>
        <w:rPr>
          <w:rFonts w:ascii="Times New Roman" w:hAnsi="Times New Roman" w:cs="Times New Roman"/>
          <w:sz w:val="24"/>
          <w:szCs w:val="24"/>
        </w:rPr>
        <w:t>арушениями в развитии), детерминирует наличие у обучающихся наряду с общеобразовательными особых образовательных потребностей, которые детерминируют необходимость:</w:t>
      </w:r>
    </w:p>
    <w:p w14:paraId="5BC7A493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потребности во введении специальных учебных предметов и курсов коррекционно-развивающ</w:t>
      </w:r>
      <w:r>
        <w:rPr>
          <w:rFonts w:ascii="Times New Roman" w:hAnsi="Times New Roman" w:cs="Times New Roman"/>
          <w:sz w:val="24"/>
          <w:szCs w:val="24"/>
        </w:rPr>
        <w:t>ей области, которых нет в содержании образования обычно развивающегося ребенка;</w:t>
      </w:r>
    </w:p>
    <w:p w14:paraId="15018295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специальных методов и средств обучения, «обходных путей», необходимых для обучающихся с учетом его индивидуальных особенностей;  </w:t>
      </w:r>
    </w:p>
    <w:p w14:paraId="75FB462C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качественной и</w:t>
      </w:r>
      <w:r>
        <w:rPr>
          <w:rFonts w:ascii="Times New Roman" w:hAnsi="Times New Roman" w:cs="Times New Roman"/>
          <w:sz w:val="24"/>
          <w:szCs w:val="24"/>
        </w:rPr>
        <w:t>ндивидуализации обучения, в особой пространственной и временной и смысловой организации общеобразовательной среды;</w:t>
      </w:r>
    </w:p>
    <w:p w14:paraId="43C00117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согласованных требованиях, предъявляемых к ребенку со стороны всех окружающих его людей;</w:t>
      </w:r>
    </w:p>
    <w:p w14:paraId="37F6B9FB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совместной работе сп</w:t>
      </w:r>
      <w:r>
        <w:rPr>
          <w:rFonts w:ascii="Times New Roman" w:hAnsi="Times New Roman" w:cs="Times New Roman"/>
          <w:sz w:val="24"/>
          <w:szCs w:val="24"/>
        </w:rPr>
        <w:t xml:space="preserve">ециалистов разных профессий: специальных психологов и педагогов, социальных работников, специалистов здравоохранения, а также родителей обучающихся в процессе его образования; </w:t>
      </w:r>
    </w:p>
    <w:p w14:paraId="0F4997D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специальная организация всей его жизни, обеспечивающая развитие компенсаторны</w:t>
      </w:r>
      <w:r>
        <w:rPr>
          <w:rFonts w:ascii="Times New Roman" w:hAnsi="Times New Roman" w:cs="Times New Roman"/>
          <w:sz w:val="24"/>
          <w:szCs w:val="24"/>
        </w:rPr>
        <w:t xml:space="preserve">х процессов в условиях общеобразовательной организации и в семье; </w:t>
      </w:r>
    </w:p>
    <w:p w14:paraId="1553F6A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самообслуживания и других практических умений, способствующих нормализации и улучшению ежедневной жизни;</w:t>
      </w:r>
    </w:p>
    <w:p w14:paraId="5129C6F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и большей независимости от близких взрослых в повседневной жизни;  </w:t>
      </w:r>
    </w:p>
    <w:p w14:paraId="4AC4012C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целенаправленное социальное, эмоциональное, познавательное, моторное развитие обучающегося; </w:t>
      </w:r>
    </w:p>
    <w:p w14:paraId="5C6DDB56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учебной информации для тактильного, сл</w:t>
      </w:r>
      <w:r>
        <w:rPr>
          <w:rFonts w:ascii="Times New Roman" w:hAnsi="Times New Roman" w:cs="Times New Roman"/>
          <w:sz w:val="24"/>
          <w:szCs w:val="24"/>
        </w:rPr>
        <w:t>ухового и зрительного (для слепых с остаточным зрением) восприятия обучающимися;</w:t>
      </w:r>
    </w:p>
    <w:p w14:paraId="7D8450B9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целенаправленное развитие мотивационно - потребностной сферы, речевой деятельности;   </w:t>
      </w:r>
    </w:p>
    <w:p w14:paraId="5819CB48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Особые образовательные потребности слепых обучающихся с умственной отсталость</w:t>
      </w:r>
      <w:r>
        <w:rPr>
          <w:rFonts w:ascii="Times New Roman" w:hAnsi="Times New Roman" w:cs="Times New Roman"/>
          <w:sz w:val="24"/>
          <w:szCs w:val="24"/>
        </w:rPr>
        <w:t>ю (умеренной, тяжелой, глубокой, ТМНР) обусловливают необходимость разработки специальной индивидуальной программы развития</w:t>
      </w:r>
      <w:r>
        <w:rPr>
          <w:rFonts w:ascii="Times New Roman" w:hAnsi="Times New Roman" w:cs="Times New Roman"/>
          <w:b/>
          <w:sz w:val="24"/>
          <w:szCs w:val="24"/>
        </w:rPr>
        <w:t>. Специальная индивидуальная программа развития</w:t>
      </w:r>
      <w:r>
        <w:rPr>
          <w:rFonts w:ascii="Times New Roman" w:hAnsi="Times New Roman" w:cs="Times New Roman"/>
          <w:sz w:val="24"/>
          <w:szCs w:val="24"/>
        </w:rPr>
        <w:t xml:space="preserve"> (далее - СИПР) разрабатывается на основе адаптированной основной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и нацелена на образование слепых обучающихся с умственной отсталостью (умеренной, тяжелой, глубокой, ТМНР) с учетом их уровня психофизического развития и индивидуальных образовательных потребностей.   </w:t>
      </w:r>
    </w:p>
    <w:p w14:paraId="70986F9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Целью реализации специальной индивидуал</w:t>
      </w:r>
      <w:r>
        <w:rPr>
          <w:rFonts w:ascii="Times New Roman" w:hAnsi="Times New Roman" w:cs="Times New Roman"/>
          <w:sz w:val="24"/>
          <w:szCs w:val="24"/>
        </w:rPr>
        <w:t>ьной программы развития является включение слепых обучающихся с умственной отсталостью (умеренной, тяжелой, глубокой, ТМНР) в жизнь общества через индивидуальное поэтапное и планомерное расширение жизненного опыта и повседневных социальных контактов, дости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</w:p>
    <w:p w14:paraId="22FD8C9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ребенком самостоятельности в доступных для него пределах в решении повседневных жизненных задач. </w:t>
      </w:r>
    </w:p>
    <w:p w14:paraId="740707D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Слепой обучающийся, имеющий другие тяжелые нарушения развития, получает образование по адаптированной основной образовательной программе, на основе которой разрабатывается СИПР, учитывающая его общие и специфические образовательные потребности.  </w:t>
      </w:r>
    </w:p>
    <w:p w14:paraId="4CC5C46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Разработка  СИПР базируется на следующих положениях:</w:t>
      </w:r>
    </w:p>
    <w:p w14:paraId="5A0BE3CD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• учет типологических и индивидуальных особенностей развития обучающегося; особых образовательных потребностей; </w:t>
      </w:r>
    </w:p>
    <w:p w14:paraId="152F278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• обеспечение образования вне зависимости от тяжести нарушений</w:t>
      </w:r>
      <w:r>
        <w:rPr>
          <w:rFonts w:ascii="Times New Roman" w:hAnsi="Times New Roman" w:cs="Times New Roman"/>
          <w:sz w:val="24"/>
          <w:szCs w:val="24"/>
        </w:rPr>
        <w:t xml:space="preserve"> развития, вида образовательной организации;</w:t>
      </w:r>
    </w:p>
    <w:p w14:paraId="4D0B7F9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• создание образовательной среды в соответствии с возможностями и потребностями обучающейся;</w:t>
      </w:r>
    </w:p>
    <w:p w14:paraId="4D2B9EA0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адекватность программы возможностям обучающейся со слепотой и умственной отсталостью, другими тяж</w:t>
      </w:r>
      <w:r>
        <w:rPr>
          <w:rFonts w:ascii="Times New Roman" w:hAnsi="Times New Roman" w:cs="Times New Roman"/>
          <w:sz w:val="24"/>
          <w:szCs w:val="24"/>
        </w:rPr>
        <w:t xml:space="preserve">елыми первичными нарушениями, ее соответствие запросам семьи и рекомендациям специалистов; </w:t>
      </w:r>
    </w:p>
    <w:p w14:paraId="1D712BE1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направленность процесса обучения на формирование практических умений и навыков, способствующих нормализации и улучшению ежедневной жизни;  </w:t>
      </w:r>
    </w:p>
    <w:p w14:paraId="19AD22B8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уче</w:t>
      </w:r>
      <w:r>
        <w:rPr>
          <w:rFonts w:ascii="Times New Roman" w:hAnsi="Times New Roman" w:cs="Times New Roman"/>
          <w:sz w:val="24"/>
          <w:szCs w:val="24"/>
        </w:rPr>
        <w:t xml:space="preserve">т потенциальных возможностей обучающейся и «зоны ближайшего развития»; </w:t>
      </w:r>
    </w:p>
    <w:p w14:paraId="2219A75D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использование сетевых форм взаимодействия специалистов общего и специального образования;  </w:t>
      </w:r>
    </w:p>
    <w:p w14:paraId="4D366F4E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включение родителей (законных представителей) как участников образовательного п</w:t>
      </w:r>
      <w:r>
        <w:rPr>
          <w:rFonts w:ascii="Times New Roman" w:hAnsi="Times New Roman" w:cs="Times New Roman"/>
          <w:sz w:val="24"/>
          <w:szCs w:val="24"/>
        </w:rPr>
        <w:t xml:space="preserve">роцесса. </w:t>
      </w:r>
    </w:p>
    <w:p w14:paraId="3C58D8FB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Обучаясь по АОП НОО и разработанной на ее основе СИПР, слепой обучающийся получает образование, не сопоставимое по итоговым достижениям к моменту завершения школьного обучения с образованием слепых обучающихся, не имеющих ограничений по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 здоровья. </w:t>
      </w:r>
    </w:p>
    <w:p w14:paraId="3788E043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реализуется в условиях индивидуального надомного обучения.  </w:t>
      </w:r>
    </w:p>
    <w:p w14:paraId="19104455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программы осуществляется через освоение обучающейся образовательных компонентов (учебных предметов) по следующим дисциплинам: </w:t>
      </w:r>
    </w:p>
    <w:p w14:paraId="201A2A20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23"/>
        <w:gridCol w:w="2268"/>
      </w:tblGrid>
      <w:tr w:rsidR="00212205" w14:paraId="198D6168" w14:textId="77777777">
        <w:trPr>
          <w:jc w:val="center"/>
        </w:trPr>
        <w:tc>
          <w:tcPr>
            <w:tcW w:w="562" w:type="dxa"/>
          </w:tcPr>
          <w:p w14:paraId="26CEDEC6" w14:textId="77777777" w:rsidR="00212205" w:rsidRDefault="0086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</w:tcPr>
          <w:p w14:paraId="694520E7" w14:textId="77777777" w:rsidR="00212205" w:rsidRDefault="00860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2268" w:type="dxa"/>
          </w:tcPr>
          <w:p w14:paraId="1C0C28FE" w14:textId="77777777" w:rsidR="00212205" w:rsidRDefault="00860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2205" w14:paraId="29BC882A" w14:textId="77777777">
        <w:trPr>
          <w:jc w:val="center"/>
        </w:trPr>
        <w:tc>
          <w:tcPr>
            <w:tcW w:w="562" w:type="dxa"/>
          </w:tcPr>
          <w:p w14:paraId="5FDE910C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923" w:type="dxa"/>
          </w:tcPr>
          <w:p w14:paraId="786F5106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618440F3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205" w14:paraId="5511AB1D" w14:textId="77777777">
        <w:trPr>
          <w:jc w:val="center"/>
        </w:trPr>
        <w:tc>
          <w:tcPr>
            <w:tcW w:w="562" w:type="dxa"/>
          </w:tcPr>
          <w:p w14:paraId="40C07D96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3" w:type="dxa"/>
          </w:tcPr>
          <w:p w14:paraId="339EC487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68" w:type="dxa"/>
          </w:tcPr>
          <w:p w14:paraId="6CE62B2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205" w14:paraId="7465F4A6" w14:textId="77777777">
        <w:trPr>
          <w:jc w:val="center"/>
        </w:trPr>
        <w:tc>
          <w:tcPr>
            <w:tcW w:w="562" w:type="dxa"/>
          </w:tcPr>
          <w:p w14:paraId="21DE69C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3" w:type="dxa"/>
          </w:tcPr>
          <w:p w14:paraId="6C8DB762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268" w:type="dxa"/>
          </w:tcPr>
          <w:p w14:paraId="13C1299C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456D5A5D" w14:textId="77777777">
        <w:trPr>
          <w:jc w:val="center"/>
        </w:trPr>
        <w:tc>
          <w:tcPr>
            <w:tcW w:w="562" w:type="dxa"/>
          </w:tcPr>
          <w:p w14:paraId="0667803D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3" w:type="dxa"/>
          </w:tcPr>
          <w:p w14:paraId="4BAF686B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2345BCEB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24FE29C4" w14:textId="77777777">
        <w:trPr>
          <w:jc w:val="center"/>
        </w:trPr>
        <w:tc>
          <w:tcPr>
            <w:tcW w:w="562" w:type="dxa"/>
          </w:tcPr>
          <w:p w14:paraId="0F307735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3" w:type="dxa"/>
          </w:tcPr>
          <w:p w14:paraId="5159E26D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268" w:type="dxa"/>
          </w:tcPr>
          <w:p w14:paraId="005055F4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67434239" w14:textId="77777777">
        <w:trPr>
          <w:jc w:val="center"/>
        </w:trPr>
        <w:tc>
          <w:tcPr>
            <w:tcW w:w="562" w:type="dxa"/>
          </w:tcPr>
          <w:p w14:paraId="4594F98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23" w:type="dxa"/>
          </w:tcPr>
          <w:p w14:paraId="7F368B08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пространственной ориентировки</w:t>
            </w:r>
          </w:p>
        </w:tc>
        <w:tc>
          <w:tcPr>
            <w:tcW w:w="2268" w:type="dxa"/>
          </w:tcPr>
          <w:p w14:paraId="6A80B8ED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6DF0E026" w14:textId="77777777">
        <w:trPr>
          <w:jc w:val="center"/>
        </w:trPr>
        <w:tc>
          <w:tcPr>
            <w:tcW w:w="562" w:type="dxa"/>
          </w:tcPr>
          <w:p w14:paraId="1A5074A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</w:tcPr>
          <w:p w14:paraId="1B97EC62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осязания</w:t>
            </w:r>
          </w:p>
        </w:tc>
        <w:tc>
          <w:tcPr>
            <w:tcW w:w="2268" w:type="dxa"/>
          </w:tcPr>
          <w:p w14:paraId="2E542A8B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5D523B23" w14:textId="77777777">
        <w:trPr>
          <w:jc w:val="center"/>
        </w:trPr>
        <w:tc>
          <w:tcPr>
            <w:tcW w:w="562" w:type="dxa"/>
          </w:tcPr>
          <w:p w14:paraId="4CD400D9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14:paraId="7C316629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68" w:type="dxa"/>
          </w:tcPr>
          <w:p w14:paraId="0E29313A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205" w14:paraId="4A49C53A" w14:textId="77777777">
        <w:trPr>
          <w:jc w:val="center"/>
        </w:trPr>
        <w:tc>
          <w:tcPr>
            <w:tcW w:w="562" w:type="dxa"/>
          </w:tcPr>
          <w:p w14:paraId="36B388FA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14:paraId="209AC1CE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268" w:type="dxa"/>
          </w:tcPr>
          <w:p w14:paraId="6C09AD49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2017B8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A928E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551F1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Базовые учебные действия</w:t>
      </w:r>
    </w:p>
    <w:p w14:paraId="57F543CB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43"/>
        <w:gridCol w:w="2126"/>
        <w:gridCol w:w="1985"/>
      </w:tblGrid>
      <w:tr w:rsidR="00212205" w14:paraId="06474A92" w14:textId="77777777">
        <w:tc>
          <w:tcPr>
            <w:tcW w:w="10343" w:type="dxa"/>
          </w:tcPr>
          <w:p w14:paraId="7736BA41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14:paraId="099444F4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85" w:type="dxa"/>
          </w:tcPr>
          <w:p w14:paraId="18260981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12205" w14:paraId="79C95312" w14:textId="77777777">
        <w:tc>
          <w:tcPr>
            <w:tcW w:w="10343" w:type="dxa"/>
          </w:tcPr>
          <w:p w14:paraId="7804790F" w14:textId="77777777" w:rsidR="00212205" w:rsidRDefault="0086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базовых учебных действий</w:t>
            </w:r>
          </w:p>
        </w:tc>
        <w:tc>
          <w:tcPr>
            <w:tcW w:w="2126" w:type="dxa"/>
          </w:tcPr>
          <w:p w14:paraId="5EA5333A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AB1ECD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2F669634" w14:textId="77777777">
        <w:trPr>
          <w:trHeight w:val="620"/>
        </w:trPr>
        <w:tc>
          <w:tcPr>
            <w:tcW w:w="10343" w:type="dxa"/>
          </w:tcPr>
          <w:p w14:paraId="3B84C703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нахождению и обучению среди сверстников, к эмоциональному,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коммуникативному взаимодействию среди обучающихся</w:t>
            </w:r>
          </w:p>
        </w:tc>
        <w:tc>
          <w:tcPr>
            <w:tcW w:w="2126" w:type="dxa"/>
          </w:tcPr>
          <w:p w14:paraId="6FD39707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</w:tcPr>
          <w:p w14:paraId="2355D8B0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040DA196" w14:textId="77777777">
        <w:tc>
          <w:tcPr>
            <w:tcW w:w="10343" w:type="dxa"/>
          </w:tcPr>
          <w:p w14:paraId="0D9D208F" w14:textId="77777777" w:rsidR="00212205" w:rsidRDefault="00860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 поведения:</w:t>
            </w:r>
          </w:p>
          <w:p w14:paraId="5FF6D55B" w14:textId="77777777" w:rsidR="00212205" w:rsidRDefault="00860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взгляда на говорящего взрослого, на задание выполнение инструкций педагога:</w:t>
            </w:r>
          </w:p>
          <w:p w14:paraId="1B63E1DF" w14:textId="77777777" w:rsidR="00212205" w:rsidRDefault="00860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 назначению учебных материалов выполнение действия:</w:t>
            </w:r>
          </w:p>
          <w:p w14:paraId="61DCEB5F" w14:textId="77777777" w:rsidR="00212205" w:rsidRDefault="008607B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  <w:p w14:paraId="733E80AA" w14:textId="77777777" w:rsidR="00212205" w:rsidRDefault="008607B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подражанию</w:t>
            </w:r>
          </w:p>
          <w:p w14:paraId="3FDADBD7" w14:textId="77777777" w:rsidR="00212205" w:rsidRDefault="008607B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2126" w:type="dxa"/>
          </w:tcPr>
          <w:p w14:paraId="4A30981A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4804D9" w14:textId="77777777" w:rsidR="00212205" w:rsidRDefault="008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ЧП</w:t>
            </w:r>
          </w:p>
          <w:p w14:paraId="76EEC5C8" w14:textId="77777777" w:rsidR="00212205" w:rsidRDefault="00860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1267867" w14:textId="77777777" w:rsidR="00212205" w:rsidRDefault="00860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BE5CCE0" w14:textId="77777777" w:rsidR="00212205" w:rsidRDefault="00860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14:paraId="39F195D3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CBA7B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AC300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поведенческих проблем</w:t>
      </w:r>
    </w:p>
    <w:p w14:paraId="596780F5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06"/>
        <w:gridCol w:w="6379"/>
        <w:gridCol w:w="1984"/>
        <w:gridCol w:w="1985"/>
      </w:tblGrid>
      <w:tr w:rsidR="00212205" w14:paraId="3DF724DD" w14:textId="77777777">
        <w:tc>
          <w:tcPr>
            <w:tcW w:w="4106" w:type="dxa"/>
          </w:tcPr>
          <w:p w14:paraId="72CB2C6A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поведения</w:t>
            </w:r>
          </w:p>
        </w:tc>
        <w:tc>
          <w:tcPr>
            <w:tcW w:w="6379" w:type="dxa"/>
          </w:tcPr>
          <w:p w14:paraId="7773D08C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поведения.</w:t>
            </w:r>
          </w:p>
          <w:p w14:paraId="31147662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коррекции</w:t>
            </w:r>
          </w:p>
        </w:tc>
        <w:tc>
          <w:tcPr>
            <w:tcW w:w="1984" w:type="dxa"/>
          </w:tcPr>
          <w:p w14:paraId="790E5A40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9427C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14:paraId="166864F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12205" w14:paraId="7BCD74FA" w14:textId="77777777">
        <w:tc>
          <w:tcPr>
            <w:tcW w:w="4106" w:type="dxa"/>
          </w:tcPr>
          <w:p w14:paraId="4D4DFBC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агрессии, самоагрессии и аффективных вспышек: агрессия, направленная на людей – кусает, бьет; самоагрессия – бьется головой о поверхности и предметы, кусает себе руки </w:t>
            </w:r>
          </w:p>
        </w:tc>
        <w:tc>
          <w:tcPr>
            <w:tcW w:w="6379" w:type="dxa"/>
          </w:tcPr>
          <w:p w14:paraId="43C1557D" w14:textId="77777777" w:rsidR="00212205" w:rsidRDefault="008607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Избегание неприятного.</w:t>
            </w:r>
          </w:p>
          <w:p w14:paraId="6AF985D5" w14:textId="77777777" w:rsidR="00212205" w:rsidRDefault="008607B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поведение прерывают, переключают внимание ре</w:t>
            </w:r>
            <w:r>
              <w:rPr>
                <w:rFonts w:ascii="Times New Roman" w:hAnsi="Times New Roman"/>
                <w:sz w:val="24"/>
                <w:szCs w:val="24"/>
              </w:rPr>
              <w:t>бенка на другие действия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выйти из помещения, пройти по коридору, умыться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интересную для ребенка деятельность (прыжки на батуте, качание на качелях), </w:t>
            </w:r>
          </w:p>
          <w:p w14:paraId="01902C07" w14:textId="77777777" w:rsidR="00212205" w:rsidRDefault="008607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то, что может его заинтересовать (шариковый бассейн).</w:t>
            </w:r>
          </w:p>
        </w:tc>
        <w:tc>
          <w:tcPr>
            <w:tcW w:w="1984" w:type="dxa"/>
          </w:tcPr>
          <w:p w14:paraId="12F5AE89" w14:textId="77777777" w:rsidR="00212205" w:rsidRDefault="00860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имеется, игрушки бьет, кладет в рот,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матерится</w:t>
            </w:r>
          </w:p>
        </w:tc>
        <w:tc>
          <w:tcPr>
            <w:tcW w:w="1985" w:type="dxa"/>
          </w:tcPr>
          <w:p w14:paraId="763574C4" w14:textId="77777777" w:rsidR="00212205" w:rsidRDefault="00212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191AA81F" w14:textId="77777777">
        <w:tc>
          <w:tcPr>
            <w:tcW w:w="4106" w:type="dxa"/>
          </w:tcPr>
          <w:p w14:paraId="140DA777" w14:textId="77777777" w:rsidR="00212205" w:rsidRDefault="00860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неадекватного крика, плача.</w:t>
            </w:r>
          </w:p>
          <w:p w14:paraId="6ADE3175" w14:textId="77777777" w:rsidR="00212205" w:rsidRDefault="0021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1C3C4E" w14:textId="77777777" w:rsidR="00212205" w:rsidRDefault="008607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Избегание неприятного (внутренний дискомфорт). </w:t>
            </w:r>
          </w:p>
          <w:p w14:paraId="7B425E44" w14:textId="77777777" w:rsidR="00212205" w:rsidRDefault="008607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в другое помещение. Переключение ребенка на интересную для него деятельность.</w:t>
            </w:r>
          </w:p>
        </w:tc>
        <w:tc>
          <w:tcPr>
            <w:tcW w:w="1984" w:type="dxa"/>
          </w:tcPr>
          <w:p w14:paraId="3C27400E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ребенка в др.деятельность</w:t>
            </w:r>
          </w:p>
        </w:tc>
        <w:tc>
          <w:tcPr>
            <w:tcW w:w="1985" w:type="dxa"/>
          </w:tcPr>
          <w:p w14:paraId="48D11B8C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11786134" w14:textId="77777777">
        <w:trPr>
          <w:trHeight w:val="932"/>
        </w:trPr>
        <w:tc>
          <w:tcPr>
            <w:tcW w:w="4106" w:type="dxa"/>
          </w:tcPr>
          <w:p w14:paraId="2EB07412" w14:textId="77777777" w:rsidR="00212205" w:rsidRDefault="00860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эмоционально-аффективных стереотипий</w:t>
            </w:r>
          </w:p>
        </w:tc>
        <w:tc>
          <w:tcPr>
            <w:tcW w:w="6379" w:type="dxa"/>
          </w:tcPr>
          <w:p w14:paraId="4261A2F7" w14:textId="77777777" w:rsidR="00212205" w:rsidRDefault="00860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Аутостимуляция. Повторяющиеся эпизоды крика, которые вызывают аффект у самого ребенка, заменяют прослушиванием музыки.</w:t>
            </w:r>
          </w:p>
        </w:tc>
        <w:tc>
          <w:tcPr>
            <w:tcW w:w="1984" w:type="dxa"/>
          </w:tcPr>
          <w:p w14:paraId="36B5C20F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на игру</w:t>
            </w:r>
          </w:p>
        </w:tc>
        <w:tc>
          <w:tcPr>
            <w:tcW w:w="1985" w:type="dxa"/>
          </w:tcPr>
          <w:p w14:paraId="75E29B9A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28B492DC" w14:textId="77777777">
        <w:trPr>
          <w:trHeight w:val="1614"/>
        </w:trPr>
        <w:tc>
          <w:tcPr>
            <w:tcW w:w="4106" w:type="dxa"/>
          </w:tcPr>
          <w:p w14:paraId="5235BDEA" w14:textId="77777777" w:rsidR="00212205" w:rsidRDefault="00860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двигательных (пробежки, прыжки) </w:t>
            </w:r>
            <w:r>
              <w:rPr>
                <w:rFonts w:ascii="Times New Roman" w:hAnsi="Times New Roman"/>
                <w:sz w:val="24"/>
                <w:szCs w:val="24"/>
              </w:rPr>
              <w:t>сенсорно-двигательных стереотипий (кружится, трогает уши руками, раскручивает предметы и наблюдает за их вращением)</w:t>
            </w:r>
          </w:p>
        </w:tc>
        <w:tc>
          <w:tcPr>
            <w:tcW w:w="6379" w:type="dxa"/>
          </w:tcPr>
          <w:p w14:paraId="72C3926C" w14:textId="77777777" w:rsidR="00212205" w:rsidRDefault="00860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Аутостимуляция. Переключение. Стереотипию прерывают, предлагают ребенку другую знакомую, не вызывающую негативизма деятельность (сортировка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предметов, нанизывание крупных бусин на шнурок с наконечником, собирание пазлов).</w:t>
            </w:r>
          </w:p>
        </w:tc>
        <w:tc>
          <w:tcPr>
            <w:tcW w:w="1984" w:type="dxa"/>
          </w:tcPr>
          <w:p w14:paraId="53D51FF6" w14:textId="77777777" w:rsidR="00212205" w:rsidRDefault="00860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другой деятельности</w:t>
            </w:r>
          </w:p>
        </w:tc>
        <w:tc>
          <w:tcPr>
            <w:tcW w:w="1985" w:type="dxa"/>
          </w:tcPr>
          <w:p w14:paraId="3237FB68" w14:textId="77777777" w:rsidR="00212205" w:rsidRDefault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2BFBD" w14:textId="77777777" w:rsidR="00212205" w:rsidRDefault="002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289E0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Содержание учебных предметов и коррекционных курсов</w:t>
      </w:r>
    </w:p>
    <w:p w14:paraId="68E05CDE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7"/>
        <w:gridCol w:w="4473"/>
      </w:tblGrid>
      <w:tr w:rsidR="00212205" w14:paraId="796D69C3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B2A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 самостоятельности при выполнении заданий</w:t>
            </w:r>
          </w:p>
        </w:tc>
      </w:tr>
      <w:tr w:rsidR="00212205" w14:paraId="6CDA0FE6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476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выполняет задание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9BB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12205" w14:paraId="716181AB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E8E3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выполняет задание со значительной помощью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098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</w:tc>
      </w:tr>
      <w:tr w:rsidR="00212205" w14:paraId="1FDFC88E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601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задание с частичной помощью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9D55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</w:t>
            </w:r>
          </w:p>
        </w:tc>
      </w:tr>
      <w:tr w:rsidR="00212205" w14:paraId="7471D8B3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C10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выполняет задание по подражанию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3AC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212205" w14:paraId="0A7D7F29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3C1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выполняет задание по образцу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424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212205" w14:paraId="4BBB370B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ECB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задание самостоятельно, но допускает ошибки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E20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сш</w:t>
            </w:r>
          </w:p>
        </w:tc>
      </w:tr>
      <w:tr w:rsidR="00212205" w14:paraId="2F008E61" w14:textId="77777777"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72F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выполняет задание самостоятельно (без ошибок)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62FE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4362EC7D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54"/>
        <w:gridCol w:w="4496"/>
      </w:tblGrid>
      <w:tr w:rsidR="00212205" w14:paraId="2C2463F2" w14:textId="77777777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5BAA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Реакция на воздействия  </w:t>
            </w:r>
          </w:p>
        </w:tc>
      </w:tr>
      <w:tr w:rsidR="00212205" w14:paraId="4B63543D" w14:textId="77777777"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6E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негативная реакция 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5E0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</w:p>
        </w:tc>
      </w:tr>
      <w:tr w:rsidR="00212205" w14:paraId="586F7BF7" w14:textId="77777777"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814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нейтральная реакция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4CF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</w:t>
            </w:r>
          </w:p>
        </w:tc>
      </w:tr>
      <w:tr w:rsidR="00212205" w14:paraId="1C34B1F1" w14:textId="77777777">
        <w:trPr>
          <w:trHeight w:val="291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A393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положительная реакция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070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</w:tr>
    </w:tbl>
    <w:p w14:paraId="2C9B38B4" w14:textId="77777777" w:rsidR="00212205" w:rsidRDefault="002122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DB162C" w14:textId="77777777" w:rsidR="00212205" w:rsidRDefault="00212205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44EE8C72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8"/>
        <w:gridCol w:w="2268"/>
        <w:gridCol w:w="3544"/>
      </w:tblGrid>
      <w:tr w:rsidR="00212205" w14:paraId="653A45AE" w14:textId="77777777">
        <w:trPr>
          <w:trHeight w:val="163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D1ED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22C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FAF02D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DEA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212205" w14:paraId="18DD2BAF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EBA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Word.Document.12 Документ1 OLE_LINK1 \a \r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Сенсорное развитие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E93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5719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2205" w14:paraId="2735FBA7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4A1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фиксация взгляда на лице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0D3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28F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2205" w14:paraId="5BB605E1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0AB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фиксация взгляда на неподвижном предмете, расположенном напротив ребенка:</w:t>
            </w:r>
          </w:p>
          <w:p w14:paraId="7D9A9980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уровне глаз</w:t>
            </w:r>
          </w:p>
          <w:p w14:paraId="2EFFCD98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выше уровня глаз</w:t>
            </w:r>
          </w:p>
          <w:p w14:paraId="267F1111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уровня глаз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92A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10C72C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59BDDA4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899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3FADA95B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B44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фиксация взгляда на неподвижном предмете, расположенном справа:</w:t>
            </w:r>
          </w:p>
          <w:p w14:paraId="047C0A71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уровне глаз</w:t>
            </w:r>
          </w:p>
          <w:p w14:paraId="25A9328C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выше уровня глаз</w:t>
            </w:r>
          </w:p>
          <w:p w14:paraId="6704DFC0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ниже уровня глаз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C01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D99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4CE513B8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071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фиксация взгляда на неподвижном предмете, расположенном слева:</w:t>
            </w:r>
          </w:p>
          <w:p w14:paraId="2BB7445C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уровне глаз</w:t>
            </w:r>
          </w:p>
          <w:p w14:paraId="30C657F0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выше уровня глаз</w:t>
            </w:r>
          </w:p>
          <w:p w14:paraId="442855D9" w14:textId="77777777" w:rsidR="00212205" w:rsidRDefault="008607BD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ниже уровня глаз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407E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19B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A16B2EF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C32" w14:textId="77777777" w:rsidR="00212205" w:rsidRDefault="0086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прослеживание взглядом за движущимся близко расположенным предметом:</w:t>
            </w:r>
          </w:p>
          <w:p w14:paraId="23A1BF2E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 вправо</w:t>
            </w:r>
          </w:p>
          <w:p w14:paraId="0F301737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  влево</w:t>
            </w:r>
          </w:p>
          <w:p w14:paraId="42F741BE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 вверх</w:t>
            </w:r>
          </w:p>
          <w:p w14:paraId="22A1E8AC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 вниз</w:t>
            </w:r>
          </w:p>
          <w:p w14:paraId="3867CF60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кругу (по часовой стрелке)</w:t>
            </w:r>
          </w:p>
          <w:p w14:paraId="018B54E5" w14:textId="77777777" w:rsidR="00212205" w:rsidRDefault="008607BD">
            <w:pPr>
              <w:numPr>
                <w:ilvl w:val="0"/>
                <w:numId w:val="4"/>
              </w:numPr>
              <w:spacing w:after="0" w:line="240" w:lineRule="auto"/>
              <w:ind w:left="74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кругу (против часовой стрелки)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7F73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A49B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A450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C23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27E3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D8D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B56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0F9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C6E7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1EB6F3A9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D4A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- </w:t>
            </w:r>
            <w:r>
              <w:rPr>
                <w:b w:val="0"/>
                <w:iCs/>
                <w:sz w:val="24"/>
                <w:szCs w:val="24"/>
              </w:rPr>
              <w:t>прослеживание взглядом за движущимся удаленным предметом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F7C8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7A7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2D2DC37F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585C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Слуховое восприятие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AF15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78D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B65A0DD" w14:textId="77777777">
        <w:trPr>
          <w:trHeight w:val="80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E7C" w14:textId="77777777" w:rsidR="00212205" w:rsidRDefault="0086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источника звука, расположенного на уровне уха:</w:t>
            </w:r>
          </w:p>
          <w:p w14:paraId="6E7FB298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14:paraId="33F37279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4C2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6010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3019F7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733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7C60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160C7413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458" w14:textId="77777777" w:rsidR="00212205" w:rsidRDefault="0086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неподвижного источника звука, расположенного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плеча:</w:t>
            </w:r>
          </w:p>
          <w:p w14:paraId="24887771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14:paraId="225AEADE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FEB3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7C768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459CB5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3ABE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13F46470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9DA" w14:textId="77777777" w:rsidR="00212205" w:rsidRDefault="0086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источника звука, расположенного на уровне талии:</w:t>
            </w:r>
          </w:p>
          <w:p w14:paraId="4FC59EF0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14:paraId="6B6F4902" w14:textId="77777777" w:rsidR="00212205" w:rsidRDefault="008607BD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BA2E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3324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8ACB72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C8C1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11D4670B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BBD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7D5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379E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747CA8D" w14:textId="7777777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EC8" w14:textId="77777777" w:rsidR="00212205" w:rsidRDefault="008607B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b w:val="0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b w:val="0"/>
                <w:iCs/>
                <w:sz w:val="24"/>
                <w:szCs w:val="24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B17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B530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490291A7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470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адекватная </w:t>
            </w:r>
            <w:r>
              <w:rPr>
                <w:rFonts w:ascii="Times New Roman" w:hAnsi="Times New Roman"/>
                <w:sz w:val="24"/>
                <w:szCs w:val="24"/>
              </w:rPr>
              <w:t>реакция на соприкосновение с материалами, различными по температуре:</w:t>
            </w:r>
          </w:p>
          <w:p w14:paraId="52A9D822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  <w:p w14:paraId="58D57C52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теплый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4C2E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A33E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567A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  <w:p w14:paraId="3EF54F0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  <w:p w14:paraId="63E47FBA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DC69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879D0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62051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DD78DDF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F6D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адекватная реакция на соприкосновение с материалами, различными по фактуре:</w:t>
            </w:r>
          </w:p>
          <w:p w14:paraId="7C171E35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гладкий</w:t>
            </w:r>
          </w:p>
          <w:p w14:paraId="1DEEDE81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шероховатый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C005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572C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0488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B4AE5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039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43E77E3" w14:textId="77777777">
        <w:trPr>
          <w:trHeight w:val="685"/>
        </w:trPr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91EF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адекватная реакция на </w:t>
            </w:r>
            <w:r>
              <w:rPr>
                <w:rFonts w:ascii="Times New Roman" w:hAnsi="Times New Roman"/>
                <w:sz w:val="24"/>
                <w:szCs w:val="24"/>
              </w:rPr>
              <w:t>соприкосновение с материалами, различными по вязкости (клейстер, крупа, вода и т.д.):</w:t>
            </w:r>
          </w:p>
          <w:p w14:paraId="606D4335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густой</w:t>
            </w:r>
          </w:p>
          <w:p w14:paraId="5AB829BC" w14:textId="77777777" w:rsidR="00212205" w:rsidRDefault="008607BD">
            <w:pPr>
              <w:pStyle w:val="af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жидкий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F733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93A9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14:paraId="00989AC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14:paraId="79759BE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CDAF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BFFF400" w14:textId="77777777">
        <w:trPr>
          <w:trHeight w:val="205"/>
        </w:trPr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9F39D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адекватная реакция на вибрацию, исходящую от объектов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B81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8F22F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424571CC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8D1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адекватная реакция на давление на поверхность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439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E5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DB64BA4" w14:textId="77777777"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90F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тела с разными видами поверхностей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6F5F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F39FF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51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5256874" w14:textId="77777777">
        <w:trPr>
          <w:trHeight w:val="179"/>
        </w:trPr>
        <w:tc>
          <w:tcPr>
            <w:tcW w:w="14630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A36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практические действия</w:t>
            </w:r>
          </w:p>
          <w:p w14:paraId="51A8D5F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45F6929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06C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с материалами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B06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A5C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32ECE4CE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2DF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сминание материала (бумага):</w:t>
            </w:r>
          </w:p>
          <w:p w14:paraId="5B765AD8" w14:textId="77777777" w:rsidR="00212205" w:rsidRDefault="008607BD">
            <w:pPr>
              <w:pStyle w:val="af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  <w:p w14:paraId="6687F565" w14:textId="77777777" w:rsidR="00212205" w:rsidRDefault="008607BD">
            <w:pPr>
              <w:pStyle w:val="af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173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  <w:p w14:paraId="4B2E0FB8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E52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3363A230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24B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разрывание материала (бумага)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30D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F81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8D0B225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B9D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размазывание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(краска, клейстер):</w:t>
            </w:r>
          </w:p>
          <w:p w14:paraId="2F62D726" w14:textId="77777777" w:rsidR="00212205" w:rsidRDefault="008607BD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  <w:p w14:paraId="7DE4A0B9" w14:textId="77777777" w:rsidR="00212205" w:rsidRDefault="008607BD">
            <w:pPr>
              <w:pStyle w:val="af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C3D4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3C38824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84A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B85F085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26E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пересыпание материала (крупа, песок, мелкие предметы)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C96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13D1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DFC6EFA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15FB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переливание материала (вода)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4CF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6CA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17C6D831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247E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разминание материала (соленое тесто):</w:t>
            </w:r>
          </w:p>
          <w:p w14:paraId="5996CE0A" w14:textId="77777777" w:rsidR="00212205" w:rsidRDefault="008607BD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  <w:p w14:paraId="096B2E6D" w14:textId="77777777" w:rsidR="00212205" w:rsidRDefault="008607BD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двумя руками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C87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  <w:p w14:paraId="1D765D69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4E33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9E80E32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53A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разминание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(пластилин):</w:t>
            </w:r>
          </w:p>
          <w:p w14:paraId="0BE3C91B" w14:textId="77777777" w:rsidR="00212205" w:rsidRDefault="008607BD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  <w:p w14:paraId="3CA6CBC7" w14:textId="77777777" w:rsidR="00212205" w:rsidRDefault="008607BD">
            <w:pPr>
              <w:pStyle w:val="af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двумя руками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6942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  <w:p w14:paraId="06A6EC4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6D4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134921E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56B3B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с предметами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F92D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05AB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20CD489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3F0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захват, удержание, отпускание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BC44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A84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007968AF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BE8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вынимание предметов (из коробки)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87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F2E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32B6A45F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20E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складывание предметов (в коробку)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19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04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0BEFFFCE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EAA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перекладывание предметов (из коробки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A48A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89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25F6427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A7C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встряхивание предмета (шумящие и звенящие предметы)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66D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0325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1FAD8D0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179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нажимание на предмет всей рукой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89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7B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2268316A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B87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вставление предметов (стаканчиков) друг в друга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D5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68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2F1CB3BA" w14:textId="77777777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275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вставление в отверстия:</w:t>
            </w:r>
          </w:p>
          <w:p w14:paraId="366578E7" w14:textId="77777777" w:rsidR="00212205" w:rsidRDefault="008607BD">
            <w:pPr>
              <w:pStyle w:val="af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шариков</w:t>
            </w:r>
          </w:p>
          <w:p w14:paraId="6DDC0ACF" w14:textId="77777777" w:rsidR="00212205" w:rsidRDefault="008607BD">
            <w:pPr>
              <w:pStyle w:val="af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9FAF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CD5D969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D0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33DFEA5" w14:textId="77777777"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C3C7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нанизывание колец на стержень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A7FF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C178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5506BFA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8EA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нанизывание шариков:</w:t>
            </w:r>
          </w:p>
          <w:p w14:paraId="401A4534" w14:textId="77777777" w:rsidR="00212205" w:rsidRDefault="008607BD">
            <w:pPr>
              <w:pStyle w:val="af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стержень</w:t>
            </w:r>
          </w:p>
          <w:p w14:paraId="4ADDC0D2" w14:textId="77777777" w:rsidR="00212205" w:rsidRDefault="008607BD">
            <w:pPr>
              <w:pStyle w:val="af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нить с наконечником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057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B4D8384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3E4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B310D5B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355A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нанизывание крупных бусин:</w:t>
            </w:r>
          </w:p>
          <w:p w14:paraId="354AAE3D" w14:textId="77777777" w:rsidR="00212205" w:rsidRDefault="008607BD">
            <w:pPr>
              <w:pStyle w:val="af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стержень</w:t>
            </w:r>
          </w:p>
          <w:p w14:paraId="0D0B2D42" w14:textId="77777777" w:rsidR="00212205" w:rsidRDefault="008607BD">
            <w:pPr>
              <w:pStyle w:val="af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нить с наконечником 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015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26B6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694E33C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16F3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вращение предмета:</w:t>
            </w:r>
          </w:p>
          <w:p w14:paraId="10AF5FA4" w14:textId="77777777" w:rsidR="00212205" w:rsidRDefault="008607BD">
            <w:pPr>
              <w:pStyle w:val="af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вентиль крана</w:t>
            </w:r>
          </w:p>
          <w:p w14:paraId="32F4D7B1" w14:textId="77777777" w:rsidR="00212205" w:rsidRDefault="008607BD">
            <w:pPr>
              <w:pStyle w:val="af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пластиковой бутылки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7538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DB4CFF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22D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02C1AE9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6B4" w14:textId="77777777" w:rsidR="00212205" w:rsidRDefault="008607BD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сжимание предмета (резиновые игрушки, губка, прищепки):  </w:t>
            </w:r>
          </w:p>
          <w:p w14:paraId="1D7F79D2" w14:textId="77777777" w:rsidR="00212205" w:rsidRDefault="008607BD">
            <w:pPr>
              <w:pStyle w:val="a5"/>
              <w:widowControl w:val="0"/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одной рукой</w:t>
            </w:r>
          </w:p>
          <w:p w14:paraId="3E712A22" w14:textId="77777777" w:rsidR="00212205" w:rsidRDefault="008607BD">
            <w:pPr>
              <w:pStyle w:val="af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двумя руками </w:t>
            </w:r>
          </w:p>
          <w:p w14:paraId="166A20B6" w14:textId="77777777" w:rsidR="00212205" w:rsidRDefault="008607BD">
            <w:pPr>
              <w:pStyle w:val="af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AF1A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</w:p>
          <w:p w14:paraId="3DCB28C6" w14:textId="77777777" w:rsidR="00212205" w:rsidRDefault="008607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-</w:t>
            </w:r>
          </w:p>
          <w:p w14:paraId="35E813D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F13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5FCA002E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1225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открывание предмета:</w:t>
            </w:r>
          </w:p>
          <w:p w14:paraId="24F1E372" w14:textId="77777777" w:rsidR="00212205" w:rsidRDefault="008607BD">
            <w:pPr>
              <w:pStyle w:val="af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  <w:p w14:paraId="6EAF51A5" w14:textId="77777777" w:rsidR="00212205" w:rsidRDefault="008607BD">
            <w:pPr>
              <w:pStyle w:val="af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с капроновой крышкой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20D9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5E5130D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BAFB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E120FF8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C1C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закрывание предмета:</w:t>
            </w:r>
          </w:p>
          <w:p w14:paraId="3924417D" w14:textId="77777777" w:rsidR="00212205" w:rsidRDefault="008607BD">
            <w:pPr>
              <w:pStyle w:val="af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  <w:p w14:paraId="3EF120CB" w14:textId="77777777" w:rsidR="00212205" w:rsidRDefault="008607BD">
            <w:pPr>
              <w:pStyle w:val="af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с капроновой крышкой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D10E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2F7E09A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379A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001AA1AD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50E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катание игрушки на колесиках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0C9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8973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1B0BC5F" w14:textId="77777777"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35D" w14:textId="77777777" w:rsidR="00212205" w:rsidRDefault="008607B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толкание предмета (ящик шкафа, входная дверь):</w:t>
            </w:r>
          </w:p>
          <w:p w14:paraId="0F288787" w14:textId="77777777" w:rsidR="00212205" w:rsidRDefault="008607BD">
            <w:pPr>
              <w:pStyle w:val="af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себя</w:t>
            </w:r>
          </w:p>
          <w:p w14:paraId="20E3FE9E" w14:textId="77777777" w:rsidR="00212205" w:rsidRDefault="008607BD">
            <w:pPr>
              <w:pStyle w:val="af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себе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AC3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5F9C7DE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50FC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05" w14:paraId="6C6E80BC" w14:textId="77777777">
        <w:tc>
          <w:tcPr>
            <w:tcW w:w="14630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66C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</w:tr>
      <w:tr w:rsidR="00212205" w14:paraId="4ADCF352" w14:textId="77777777">
        <w:trPr>
          <w:trHeight w:val="285"/>
        </w:trPr>
        <w:tc>
          <w:tcPr>
            <w:tcW w:w="14630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D9F16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Коммуникация</w:t>
            </w:r>
          </w:p>
        </w:tc>
      </w:tr>
      <w:tr w:rsidR="00212205" w14:paraId="3D71DF41" w14:textId="77777777">
        <w:trPr>
          <w:trHeight w:val="60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F72F3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установление зрительного контакта с собеседником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985CE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F0C2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77479613" w14:textId="77777777">
        <w:trPr>
          <w:trHeight w:val="390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E8519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реагирование на собственное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4EAAB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B931D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6385995E" w14:textId="77777777">
        <w:trPr>
          <w:trHeight w:val="735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54F3E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приветствие собеседника:</w:t>
            </w:r>
          </w:p>
          <w:p w14:paraId="33CDA636" w14:textId="77777777" w:rsidR="00212205" w:rsidRDefault="008607BD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 (пожать руку)</w:t>
            </w:r>
          </w:p>
          <w:p w14:paraId="736E314B" w14:textId="77777777" w:rsidR="00212205" w:rsidRDefault="008607BD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«Привет»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5F59E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38C937B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28A70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6AA060C1" w14:textId="77777777">
        <w:trPr>
          <w:trHeight w:val="255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98B36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выражение своих желаний:</w:t>
            </w:r>
          </w:p>
          <w:p w14:paraId="613E44D9" w14:textId="77777777" w:rsidR="00212205" w:rsidRDefault="008607BD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</w:t>
            </w:r>
          </w:p>
          <w:p w14:paraId="2CE41572" w14:textId="77777777" w:rsidR="00212205" w:rsidRDefault="008607BD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«Дай»</w:t>
            </w:r>
          </w:p>
          <w:p w14:paraId="45177D5F" w14:textId="77777777" w:rsidR="00212205" w:rsidRDefault="008607BD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предложением «Нина, дай»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17FE0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3039076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AC9E1C6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739C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2BC996F5" w14:textId="77777777">
        <w:trPr>
          <w:trHeight w:val="293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7AC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выражение просьбы о помощи:</w:t>
            </w:r>
          </w:p>
          <w:p w14:paraId="7074D91D" w14:textId="77777777" w:rsidR="00212205" w:rsidRDefault="008607BD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</w:t>
            </w:r>
          </w:p>
          <w:p w14:paraId="4DBA2040" w14:textId="77777777" w:rsidR="00212205" w:rsidRDefault="008607BD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«Помоги»</w:t>
            </w:r>
          </w:p>
          <w:p w14:paraId="787414AF" w14:textId="77777777" w:rsidR="00212205" w:rsidRDefault="008607BD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предложением «Лена, помоги»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6AD3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9F0CDD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6155287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B91F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49D3D06A" w14:textId="77777777">
        <w:trPr>
          <w:trHeight w:val="265"/>
        </w:trPr>
        <w:tc>
          <w:tcPr>
            <w:tcW w:w="881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ED6C" w14:textId="77777777" w:rsidR="00212205" w:rsidRDefault="008607BD">
            <w:pPr>
              <w:pStyle w:val="af0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выражение согласия:</w:t>
            </w:r>
          </w:p>
          <w:p w14:paraId="71913FD1" w14:textId="77777777" w:rsidR="00212205" w:rsidRDefault="008607BD">
            <w:pPr>
              <w:pStyle w:val="af0"/>
              <w:numPr>
                <w:ilvl w:val="0"/>
                <w:numId w:val="20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 (кивок головы)</w:t>
            </w:r>
          </w:p>
          <w:p w14:paraId="6C4A313B" w14:textId="77777777" w:rsidR="00212205" w:rsidRDefault="008607BD">
            <w:pPr>
              <w:pStyle w:val="af0"/>
              <w:numPr>
                <w:ilvl w:val="0"/>
                <w:numId w:val="20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«Да»</w:t>
            </w:r>
          </w:p>
        </w:tc>
        <w:tc>
          <w:tcPr>
            <w:tcW w:w="226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F8B75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7A5FE6B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E0C8A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22306AE7" w14:textId="77777777">
        <w:trPr>
          <w:trHeight w:val="630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F5AE2" w14:textId="77777777" w:rsidR="00212205" w:rsidRDefault="008607BD">
            <w:pPr>
              <w:pStyle w:val="af0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выражение несогласия:</w:t>
            </w:r>
          </w:p>
          <w:p w14:paraId="427E6AEA" w14:textId="77777777" w:rsidR="00212205" w:rsidRDefault="008607BD">
            <w:pPr>
              <w:pStyle w:val="af0"/>
              <w:numPr>
                <w:ilvl w:val="0"/>
                <w:numId w:val="21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 (покачать головой из стороны в сторону)</w:t>
            </w:r>
          </w:p>
          <w:p w14:paraId="06D8728C" w14:textId="77777777" w:rsidR="00212205" w:rsidRDefault="008607BD">
            <w:pPr>
              <w:pStyle w:val="af0"/>
              <w:numPr>
                <w:ilvl w:val="0"/>
                <w:numId w:val="21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F08AD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DECA7F2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3B33F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37C6FDFB" w14:textId="77777777">
        <w:trPr>
          <w:trHeight w:val="645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1F2DD" w14:textId="77777777" w:rsidR="00212205" w:rsidRDefault="008607BD">
            <w:pPr>
              <w:pStyle w:val="af0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прощание с собеседником:</w:t>
            </w:r>
          </w:p>
          <w:p w14:paraId="324EE50C" w14:textId="77777777" w:rsidR="00212205" w:rsidRDefault="008607BD">
            <w:pPr>
              <w:pStyle w:val="af0"/>
              <w:numPr>
                <w:ilvl w:val="0"/>
                <w:numId w:val="22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жестом (помахать рукой)</w:t>
            </w:r>
          </w:p>
          <w:p w14:paraId="17B5D242" w14:textId="77777777" w:rsidR="00212205" w:rsidRDefault="008607BD">
            <w:pPr>
              <w:pStyle w:val="af0"/>
              <w:numPr>
                <w:ilvl w:val="0"/>
                <w:numId w:val="22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словом «Пока»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FD9B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360DE22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69A3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7AC1E4FD" w14:textId="77777777">
        <w:trPr>
          <w:trHeight w:val="221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A6364" w14:textId="77777777" w:rsidR="00212205" w:rsidRDefault="008607BD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Экспрессивная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3F207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8FCAA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2AFEAFD4" w14:textId="77777777">
        <w:trPr>
          <w:trHeight w:val="92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B8F0" w14:textId="77777777" w:rsidR="00212205" w:rsidRDefault="008607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-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называние своего имени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5D948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D700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14:paraId="77C7CF81" w14:textId="77777777">
        <w:trPr>
          <w:trHeight w:val="452"/>
        </w:trPr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C2D36" w14:textId="77777777" w:rsidR="00212205" w:rsidRDefault="00860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называние имён:</w:t>
            </w:r>
          </w:p>
          <w:p w14:paraId="734F383F" w14:textId="77777777" w:rsidR="00212205" w:rsidRDefault="008607BD">
            <w:pPr>
              <w:pStyle w:val="af"/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членов семьи</w:t>
            </w:r>
          </w:p>
          <w:p w14:paraId="412DBB9A" w14:textId="77777777" w:rsidR="00212205" w:rsidRDefault="008607B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педагогов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2E06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6D67C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FBF2671" w14:textId="77777777" w:rsidR="00212205" w:rsidRDefault="00860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29D42" w14:textId="77777777" w:rsidR="00212205" w:rsidRDefault="00212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082AC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1CF3C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Нравственное развитие</w:t>
      </w:r>
    </w:p>
    <w:p w14:paraId="578806F7" w14:textId="77777777" w:rsidR="00212205" w:rsidRDefault="008607B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Доброжелательное отношение к окружающим; умение общаться и взаимодействовать с детьми и взрослыми с использованием общепринятых форм общения, как </w:t>
      </w:r>
      <w:r>
        <w:rPr>
          <w:rFonts w:ascii="Times New Roman" w:hAnsi="Times New Roman"/>
          <w:sz w:val="24"/>
          <w:szCs w:val="24"/>
        </w:rPr>
        <w:t>вербальных, так и невербальных; доверительное отношение и желание взаимодействовать с взрослым (во время гигиенических процедур, одевания, приема пищи и др.); умение выражать свои желания.</w:t>
      </w:r>
    </w:p>
    <w:p w14:paraId="1880073A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Формирование экологической культуры, здорового и безопасного о</w:t>
      </w:r>
      <w:r>
        <w:rPr>
          <w:rFonts w:ascii="Times New Roman" w:hAnsi="Times New Roman" w:cs="Times New Roman"/>
          <w:b/>
          <w:sz w:val="24"/>
          <w:szCs w:val="24"/>
        </w:rPr>
        <w:t>браза жизни</w:t>
      </w:r>
    </w:p>
    <w:p w14:paraId="02A1F937" w14:textId="77777777" w:rsidR="00212205" w:rsidRDefault="008607B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безбоязненно обращаться к врачу по любым вопросам, связанным с особенностями состояния здоровья.</w:t>
      </w:r>
    </w:p>
    <w:p w14:paraId="1AE26EDA" w14:textId="77777777" w:rsidR="00212205" w:rsidRDefault="0021220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C359B1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6. Специалисты, участвующие в реализации СИПР</w:t>
      </w:r>
    </w:p>
    <w:p w14:paraId="1054CA7F" w14:textId="77777777" w:rsidR="00212205" w:rsidRDefault="00860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надомного обучения – Багынанова С.П.</w:t>
      </w:r>
    </w:p>
    <w:p w14:paraId="1FE932E5" w14:textId="77777777" w:rsidR="00212205" w:rsidRDefault="002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3CFA" w14:textId="77777777" w:rsidR="00212205" w:rsidRDefault="002122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A2F17" w14:textId="77777777" w:rsidR="00212205" w:rsidRDefault="00860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tbl>
      <w:tblPr>
        <w:tblStyle w:val="11"/>
        <w:tblW w:w="14312" w:type="dxa"/>
        <w:tblLook w:val="04A0" w:firstRow="1" w:lastRow="0" w:firstColumn="1" w:lastColumn="0" w:noHBand="0" w:noVBand="1"/>
      </w:tblPr>
      <w:tblGrid>
        <w:gridCol w:w="3539"/>
        <w:gridCol w:w="5245"/>
        <w:gridCol w:w="5528"/>
      </w:tblGrid>
      <w:tr w:rsidR="00212205" w14:paraId="3B3CBF70" w14:textId="77777777">
        <w:tc>
          <w:tcPr>
            <w:tcW w:w="3539" w:type="dxa"/>
          </w:tcPr>
          <w:p w14:paraId="01ED714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5245" w:type="dxa"/>
          </w:tcPr>
          <w:p w14:paraId="0D1E93A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Предметы </w:t>
            </w:r>
          </w:p>
        </w:tc>
        <w:tc>
          <w:tcPr>
            <w:tcW w:w="5528" w:type="dxa"/>
          </w:tcPr>
          <w:p w14:paraId="6913E4C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212205" w14:paraId="285CC243" w14:textId="77777777">
        <w:tc>
          <w:tcPr>
            <w:tcW w:w="3539" w:type="dxa"/>
          </w:tcPr>
          <w:p w14:paraId="248900B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5245" w:type="dxa"/>
          </w:tcPr>
          <w:p w14:paraId="36EDE5F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528" w:type="dxa"/>
          </w:tcPr>
          <w:p w14:paraId="5F9D15DE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 – 14.30</w:t>
            </w:r>
          </w:p>
        </w:tc>
      </w:tr>
      <w:tr w:rsidR="00212205" w14:paraId="40770F67" w14:textId="77777777">
        <w:tc>
          <w:tcPr>
            <w:tcW w:w="3539" w:type="dxa"/>
          </w:tcPr>
          <w:p w14:paraId="09954B4D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F767CF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5528" w:type="dxa"/>
          </w:tcPr>
          <w:p w14:paraId="3FA5388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14.40 – 15.10</w:t>
            </w:r>
          </w:p>
        </w:tc>
      </w:tr>
      <w:tr w:rsidR="00212205" w14:paraId="4CD2E08F" w14:textId="77777777">
        <w:tc>
          <w:tcPr>
            <w:tcW w:w="3539" w:type="dxa"/>
          </w:tcPr>
          <w:p w14:paraId="3296B344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A68112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пространственной ориентировки</w:t>
            </w:r>
          </w:p>
        </w:tc>
        <w:tc>
          <w:tcPr>
            <w:tcW w:w="5528" w:type="dxa"/>
          </w:tcPr>
          <w:p w14:paraId="656773D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15.15 – 15.45</w:t>
            </w:r>
          </w:p>
        </w:tc>
      </w:tr>
      <w:tr w:rsidR="00212205" w14:paraId="080CEE0D" w14:textId="77777777">
        <w:tc>
          <w:tcPr>
            <w:tcW w:w="3539" w:type="dxa"/>
          </w:tcPr>
          <w:p w14:paraId="50FD9A4D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C15595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</w:tc>
        <w:tc>
          <w:tcPr>
            <w:tcW w:w="5528" w:type="dxa"/>
          </w:tcPr>
          <w:p w14:paraId="4A10F82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16.30</w:t>
            </w:r>
          </w:p>
        </w:tc>
      </w:tr>
      <w:tr w:rsidR="00212205" w14:paraId="3D86708F" w14:textId="77777777">
        <w:tc>
          <w:tcPr>
            <w:tcW w:w="3539" w:type="dxa"/>
          </w:tcPr>
          <w:p w14:paraId="73152231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CCD97DB" w14:textId="77777777" w:rsidR="00212205" w:rsidRDefault="00212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46476F52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891CA41" w14:textId="77777777">
        <w:tc>
          <w:tcPr>
            <w:tcW w:w="3539" w:type="dxa"/>
          </w:tcPr>
          <w:p w14:paraId="6998FAA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5245" w:type="dxa"/>
          </w:tcPr>
          <w:p w14:paraId="2CD40D2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осязания и мелкой моторики</w:t>
            </w:r>
          </w:p>
        </w:tc>
        <w:tc>
          <w:tcPr>
            <w:tcW w:w="5528" w:type="dxa"/>
          </w:tcPr>
          <w:p w14:paraId="5E08F45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 – 14.30</w:t>
            </w:r>
          </w:p>
        </w:tc>
      </w:tr>
      <w:tr w:rsidR="00212205" w14:paraId="1B47820E" w14:textId="77777777">
        <w:tc>
          <w:tcPr>
            <w:tcW w:w="3539" w:type="dxa"/>
          </w:tcPr>
          <w:p w14:paraId="2C08D8A3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A6BA17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528" w:type="dxa"/>
          </w:tcPr>
          <w:p w14:paraId="3E1DE0D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14.40 – 15.10</w:t>
            </w:r>
          </w:p>
        </w:tc>
      </w:tr>
      <w:tr w:rsidR="00212205" w14:paraId="1CD5939B" w14:textId="77777777">
        <w:tc>
          <w:tcPr>
            <w:tcW w:w="3539" w:type="dxa"/>
          </w:tcPr>
          <w:p w14:paraId="215526C8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ABD9C5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Предметно-практическая деятельность</w:t>
            </w:r>
          </w:p>
        </w:tc>
        <w:tc>
          <w:tcPr>
            <w:tcW w:w="5528" w:type="dxa"/>
          </w:tcPr>
          <w:p w14:paraId="3724E0E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15.15 – 15.45</w:t>
            </w:r>
          </w:p>
        </w:tc>
      </w:tr>
      <w:tr w:rsidR="00212205" w14:paraId="3F449C27" w14:textId="77777777">
        <w:tc>
          <w:tcPr>
            <w:tcW w:w="3539" w:type="dxa"/>
          </w:tcPr>
          <w:p w14:paraId="488C5AEE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B892A1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</w:tc>
        <w:tc>
          <w:tcPr>
            <w:tcW w:w="5528" w:type="dxa"/>
          </w:tcPr>
          <w:p w14:paraId="68206EB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16.30</w:t>
            </w:r>
          </w:p>
        </w:tc>
      </w:tr>
      <w:tr w:rsidR="00212205" w14:paraId="3C228CAA" w14:textId="77777777">
        <w:tc>
          <w:tcPr>
            <w:tcW w:w="3539" w:type="dxa"/>
          </w:tcPr>
          <w:p w14:paraId="4627620E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FE97D6A" w14:textId="77777777" w:rsidR="00212205" w:rsidRDefault="00212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6B7D2C8A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736922FD" w14:textId="77777777">
        <w:tc>
          <w:tcPr>
            <w:tcW w:w="3539" w:type="dxa"/>
          </w:tcPr>
          <w:p w14:paraId="147B2A34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5245" w:type="dxa"/>
          </w:tcPr>
          <w:p w14:paraId="540EDB9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528" w:type="dxa"/>
          </w:tcPr>
          <w:p w14:paraId="590A18E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 – 14.30</w:t>
            </w:r>
          </w:p>
        </w:tc>
      </w:tr>
      <w:tr w:rsidR="00212205" w14:paraId="2B191363" w14:textId="77777777">
        <w:tc>
          <w:tcPr>
            <w:tcW w:w="3539" w:type="dxa"/>
          </w:tcPr>
          <w:p w14:paraId="2370270B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096907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5528" w:type="dxa"/>
          </w:tcPr>
          <w:p w14:paraId="4B30D2F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14.40 – 15.10</w:t>
            </w:r>
          </w:p>
        </w:tc>
      </w:tr>
      <w:tr w:rsidR="00212205" w14:paraId="520040A5" w14:textId="77777777">
        <w:tc>
          <w:tcPr>
            <w:tcW w:w="3539" w:type="dxa"/>
          </w:tcPr>
          <w:p w14:paraId="7C097A67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2A9BF8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Сенсорное развитие</w:t>
            </w:r>
          </w:p>
        </w:tc>
        <w:tc>
          <w:tcPr>
            <w:tcW w:w="5528" w:type="dxa"/>
          </w:tcPr>
          <w:p w14:paraId="1525462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15.15 – 15.45</w:t>
            </w:r>
          </w:p>
        </w:tc>
      </w:tr>
      <w:tr w:rsidR="00212205" w14:paraId="09745F5C" w14:textId="77777777">
        <w:tc>
          <w:tcPr>
            <w:tcW w:w="3539" w:type="dxa"/>
          </w:tcPr>
          <w:p w14:paraId="6EBCDFEB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EE71C6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ЛФК</w:t>
            </w:r>
          </w:p>
        </w:tc>
        <w:tc>
          <w:tcPr>
            <w:tcW w:w="5528" w:type="dxa"/>
          </w:tcPr>
          <w:p w14:paraId="63387F31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 – 16.30</w:t>
            </w:r>
          </w:p>
        </w:tc>
      </w:tr>
    </w:tbl>
    <w:p w14:paraId="507AF6C1" w14:textId="77777777" w:rsidR="00212205" w:rsidRDefault="002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93C02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Дефектологическое сопровождение учащегося</w:t>
      </w:r>
    </w:p>
    <w:p w14:paraId="325FCFCD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 xml:space="preserve"> Нарушения памяти, отставание в развитии мышления, не сформированность пространственно-временных представлений, низкая работоспособность, повышенная отвлекаемость, низкий навык самоконтроля.</w:t>
      </w:r>
    </w:p>
    <w:p w14:paraId="20B3B25B" w14:textId="77777777" w:rsidR="00212205" w:rsidRDefault="00860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- </w:t>
      </w:r>
      <w:r>
        <w:rPr>
          <w:rFonts w:ascii="Times New Roman" w:hAnsi="Times New Roman" w:cs="Times New Roman"/>
          <w:sz w:val="24"/>
          <w:szCs w:val="24"/>
        </w:rPr>
        <w:t>коррекция нарушений. Работа над развитием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твенно-временных представлений. Работа над развитием мелкой моторики, графомоторных навыков. Коррекция поведения. </w:t>
      </w:r>
    </w:p>
    <w:p w14:paraId="28CE2075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Перечень необходимых технических средств и дидактических материалов</w:t>
      </w:r>
    </w:p>
    <w:p w14:paraId="06BFE25A" w14:textId="77777777" w:rsidR="00212205" w:rsidRDefault="008607B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для нанизывания на стержень, шнур, нить (кольца, шары, бусины</w:t>
      </w:r>
      <w:r>
        <w:rPr>
          <w:rFonts w:ascii="Times New Roman" w:hAnsi="Times New Roman"/>
          <w:sz w:val="24"/>
          <w:szCs w:val="24"/>
        </w:rPr>
        <w:t>), звучащие предметы для встряхивания, предметы для сжимания (мячи различной фактуры, разного диаметра), вставления (стаканчики одинаковой величины, мозаика, шарики разной величины), игрушка на колесах, резиновая игрушка, прищепки, емкости для предметов, к</w:t>
      </w:r>
      <w:r>
        <w:rPr>
          <w:rFonts w:ascii="Times New Roman" w:hAnsi="Times New Roman"/>
          <w:sz w:val="24"/>
          <w:szCs w:val="24"/>
        </w:rPr>
        <w:t>онструктор, коробка с крышкой, банка с крышкой, юла, коммуникативная кнопка.</w:t>
      </w:r>
    </w:p>
    <w:p w14:paraId="0A5B52DE" w14:textId="77777777" w:rsidR="00212205" w:rsidRDefault="008607B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Игрушки и предметы со световыми, звуковыми эффектами, образцы материалов, различных по фактуре, вязкости, температуре, плотности, сенсорные панели. Пена, тесто, пластилин, пальчик</w:t>
      </w:r>
      <w:r>
        <w:rPr>
          <w:rFonts w:ascii="Times New Roman" w:hAnsi="Times New Roman"/>
          <w:sz w:val="24"/>
          <w:szCs w:val="24"/>
        </w:rPr>
        <w:t>овые краски, крупы, природный материал (каштаны, желуди, шишки), мягкая и плотная бумага</w:t>
      </w:r>
    </w:p>
    <w:p w14:paraId="6C86BCA7" w14:textId="77777777" w:rsidR="00212205" w:rsidRDefault="008607B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Гимнастические мячи большого и среднего размера, детский мяч среднего размера, маты, кегли, батут, шариковый бассейн, подвесные качели, утяжелители, эластичные бинты. </w:t>
      </w:r>
      <w:r>
        <w:rPr>
          <w:rFonts w:ascii="Times New Roman" w:hAnsi="Times New Roman"/>
          <w:sz w:val="24"/>
          <w:szCs w:val="24"/>
        </w:rPr>
        <w:t>Музыкальные инструменты (бубенцы, барабан), музыкальные игрушки, музыкальный центр, аудиозаписи.</w:t>
      </w:r>
    </w:p>
    <w:p w14:paraId="080040BE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0660F" w14:textId="77777777" w:rsidR="00212205" w:rsidRDefault="0086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Средства мониторинга и оценки динамики обучения</w:t>
      </w:r>
    </w:p>
    <w:p w14:paraId="4C18074B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5"/>
        <w:gridCol w:w="1065"/>
      </w:tblGrid>
      <w:tr w:rsidR="00212205" w14:paraId="3C9068AA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AC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 самостоятельности при выполнении заданий</w:t>
            </w:r>
          </w:p>
        </w:tc>
      </w:tr>
      <w:tr w:rsidR="00212205" w14:paraId="484D1376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097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выполняет задание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D8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12205" w14:paraId="26289E4B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7C8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выполняет задание со </w:t>
            </w:r>
            <w:r>
              <w:rPr>
                <w:rFonts w:ascii="Times New Roman" w:hAnsi="Times New Roman"/>
                <w:sz w:val="24"/>
                <w:szCs w:val="24"/>
              </w:rPr>
              <w:t>значительной помощью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CE4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</w:tc>
      </w:tr>
      <w:tr w:rsidR="00212205" w14:paraId="2F50FCB9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64C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задание с частичной помощью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309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</w:t>
            </w:r>
          </w:p>
        </w:tc>
      </w:tr>
      <w:tr w:rsidR="00212205" w14:paraId="2014DD18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1B13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выполняет задание по подражанию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87E2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212205" w14:paraId="268DA913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9C16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выполняет задание по образцу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4F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212205" w14:paraId="4ABCD7B0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083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задание самостоятельно, но допускает ошибки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A07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Сш</w:t>
            </w:r>
          </w:p>
        </w:tc>
      </w:tr>
      <w:tr w:rsidR="00212205" w14:paraId="4CC15E45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485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выполняет задание самостоятельно (без ошибок)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D6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314A59D4" w14:textId="77777777" w:rsidR="00212205" w:rsidRDefault="002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5"/>
        <w:gridCol w:w="1065"/>
      </w:tblGrid>
      <w:tr w:rsidR="00212205" w14:paraId="172E32C5" w14:textId="77777777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EEEA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Реакция на воздействия  </w:t>
            </w:r>
          </w:p>
        </w:tc>
      </w:tr>
      <w:tr w:rsidR="00212205" w14:paraId="1844FB24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660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негативная реакция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697E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</w:p>
        </w:tc>
      </w:tr>
      <w:tr w:rsidR="00212205" w14:paraId="2BEE2E73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4AED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нейтральная реакция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3E7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</w:t>
            </w:r>
          </w:p>
        </w:tc>
      </w:tr>
      <w:tr w:rsidR="00212205" w14:paraId="014F3E42" w14:textId="77777777">
        <w:tc>
          <w:tcPr>
            <w:tcW w:w="4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AA7F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положительная реакция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B73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</w:tr>
    </w:tbl>
    <w:p w14:paraId="58142C10" w14:textId="77777777" w:rsidR="00212205" w:rsidRDefault="00212205">
      <w:pPr>
        <w:pStyle w:val="ad"/>
        <w:spacing w:before="0" w:beforeAutospacing="0" w:after="0" w:afterAutospacing="0"/>
        <w:rPr>
          <w:b/>
          <w:color w:val="000000"/>
        </w:rPr>
      </w:pPr>
    </w:p>
    <w:p w14:paraId="18EB4399" w14:textId="77777777" w:rsidR="00212205" w:rsidRDefault="0086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ХАРАКТЕРИСТИКА</w:t>
      </w:r>
    </w:p>
    <w:p w14:paraId="148D0519" w14:textId="77777777" w:rsidR="00212205" w:rsidRDefault="008607BD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Усвоение программного материала на начало учебного года:</w:t>
      </w:r>
    </w:p>
    <w:p w14:paraId="0109529F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Мальчик учится в 3 классе.  Слушает. Не говорит. Читать и писать  не научился. </w:t>
      </w:r>
    </w:p>
    <w:p w14:paraId="5DB35CA0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Ребенок адекватно воспринимает учителя, но на уроках не может усидеть, вертится, иногда кусается, кричит. </w:t>
      </w:r>
    </w:p>
    <w:p w14:paraId="44F54F2D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Ведущая рука – правая. Мелкая моторика не развита.</w:t>
      </w:r>
    </w:p>
    <w:p w14:paraId="11EB499E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Речь не развита. </w:t>
      </w:r>
    </w:p>
    <w:p w14:paraId="0A73E4D4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Учебное поведение не сформировано: плохо сидит на занятиях, не умеет слушать учителя, не выполняет простые речевые инструкции учителя. В тетради работать совсем не получается. Нервничает, может порвать тетрадь.</w:t>
      </w:r>
    </w:p>
    <w:p w14:paraId="1B1E55DC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Способность к волевому усилию снижена, часто не доводит начатое дело до конца. </w:t>
      </w:r>
      <w:r>
        <w:rPr>
          <w:i/>
          <w:iCs/>
          <w:color w:val="000000"/>
        </w:rPr>
        <w:t>Математические представления</w:t>
      </w:r>
      <w:r>
        <w:rPr>
          <w:i/>
          <w:color w:val="000000"/>
        </w:rPr>
        <w:t> – еле усвоил цифры до 10. Плохо ориентируется на плоскости. Мелкая моторика рук развита слабо.</w:t>
      </w:r>
    </w:p>
    <w:p w14:paraId="75D09F47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color w:val="000000"/>
        </w:rPr>
        <w:t xml:space="preserve">Сенсорное развитие – моторика рук развита слабо. </w:t>
      </w:r>
      <w:r>
        <w:rPr>
          <w:i/>
          <w:iCs/>
          <w:color w:val="000000"/>
        </w:rPr>
        <w:t>Соци</w:t>
      </w:r>
      <w:r>
        <w:rPr>
          <w:i/>
          <w:iCs/>
          <w:color w:val="000000"/>
        </w:rPr>
        <w:t xml:space="preserve">ально-бытовая ориентировка – навыки самообслуживания не сформированы, ориентируется на столе, ложку держит, стакан с водой пытается держать. </w:t>
      </w:r>
    </w:p>
    <w:p w14:paraId="5F7B5623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Предметно-практическая деятельность -  </w:t>
      </w:r>
      <w:r>
        <w:rPr>
          <w:i/>
          <w:color w:val="000000"/>
        </w:rPr>
        <w:t xml:space="preserve">слабо сформированы моторные и графомоторные навыки, тактильно-двигательное </w:t>
      </w:r>
      <w:r>
        <w:rPr>
          <w:i/>
          <w:color w:val="000000"/>
        </w:rPr>
        <w:t xml:space="preserve">восприятие. </w:t>
      </w:r>
    </w:p>
    <w:p w14:paraId="19A4538F" w14:textId="77777777" w:rsidR="00212205" w:rsidRDefault="008607BD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iCs/>
          <w:color w:val="000000"/>
        </w:rPr>
        <w:t>Музыка и движение –</w:t>
      </w:r>
      <w:r>
        <w:rPr>
          <w:i/>
          <w:color w:val="000000"/>
        </w:rPr>
        <w:t> любит слушать музыку, различает: веселая - грустная, быстрая -медленная. Различает звучание разнообразных звуков.</w:t>
      </w:r>
    </w:p>
    <w:p w14:paraId="50265C6E" w14:textId="77777777" w:rsidR="00212205" w:rsidRDefault="00212205">
      <w:pPr>
        <w:pStyle w:val="ad"/>
        <w:spacing w:before="0" w:beforeAutospacing="0" w:after="0" w:afterAutospacing="0"/>
        <w:jc w:val="both"/>
        <w:rPr>
          <w:i/>
          <w:color w:val="000000"/>
        </w:rPr>
      </w:pPr>
    </w:p>
    <w:p w14:paraId="6AB4CCBD" w14:textId="77777777" w:rsidR="00212205" w:rsidRDefault="008607BD">
      <w:pPr>
        <w:pStyle w:val="1"/>
        <w:numPr>
          <w:ilvl w:val="1"/>
          <w:numId w:val="25"/>
        </w:numPr>
        <w:tabs>
          <w:tab w:val="left" w:pos="1271"/>
        </w:tabs>
        <w:ind w:left="818" w:right="646" w:firstLine="0"/>
        <w:jc w:val="left"/>
      </w:pPr>
      <w:r>
        <w:rPr>
          <w:iCs/>
          <w:color w:val="000000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предметов.</w:t>
      </w:r>
    </w:p>
    <w:p w14:paraId="351F5444" w14:textId="77777777" w:rsidR="00212205" w:rsidRDefault="00860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по математике.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программы образования обучающихся с умственной отсталостью (интеллектуальными нарушениями). </w:t>
      </w:r>
    </w:p>
    <w:p w14:paraId="0DF073DF" w14:textId="77777777" w:rsidR="00212205" w:rsidRDefault="00860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образовательно-коррекционной работы с учетом специфики учебного предмета: Формирование элементарных математических представлений и умения примен</w:t>
      </w:r>
      <w:r>
        <w:rPr>
          <w:rFonts w:ascii="Times New Roman" w:hAnsi="Times New Roman" w:cs="Times New Roman"/>
          <w:sz w:val="24"/>
          <w:szCs w:val="24"/>
        </w:rPr>
        <w:t xml:space="preserve">ять их в повседневной жизни. </w:t>
      </w:r>
    </w:p>
    <w:p w14:paraId="5C99EA35" w14:textId="77777777" w:rsidR="00212205" w:rsidRDefault="00860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предмета: 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</w:t>
      </w:r>
      <w:r>
        <w:rPr>
          <w:rFonts w:ascii="Times New Roman" w:hAnsi="Times New Roman" w:cs="Times New Roman"/>
          <w:sz w:val="24"/>
          <w:szCs w:val="24"/>
        </w:rPr>
        <w:t>ческих знаний. Так, накрывая на стол на трёх человек, нужно поставить три тарелки, три столовых прибора и др. У большинства обычно развивающихся детей основы математических представлений формируются в естественных ситуациях. Дети с выраженным нарушением ин</w:t>
      </w:r>
      <w:r>
        <w:rPr>
          <w:rFonts w:ascii="Times New Roman" w:hAnsi="Times New Roman" w:cs="Times New Roman"/>
          <w:sz w:val="24"/>
          <w:szCs w:val="24"/>
        </w:rPr>
        <w:t>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</w:t>
      </w:r>
      <w:r>
        <w:rPr>
          <w:rFonts w:ascii="Times New Roman" w:hAnsi="Times New Roman" w:cs="Times New Roman"/>
          <w:sz w:val="24"/>
          <w:szCs w:val="24"/>
        </w:rPr>
        <w:t>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</w:t>
      </w:r>
      <w:r>
        <w:rPr>
          <w:rFonts w:ascii="Times New Roman" w:hAnsi="Times New Roman" w:cs="Times New Roman"/>
          <w:sz w:val="24"/>
          <w:szCs w:val="24"/>
        </w:rPr>
        <w:t xml:space="preserve">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</w:t>
      </w:r>
      <w:r>
        <w:rPr>
          <w:rFonts w:ascii="Times New Roman" w:hAnsi="Times New Roman" w:cs="Times New Roman"/>
          <w:sz w:val="24"/>
          <w:szCs w:val="24"/>
        </w:rPr>
        <w:t xml:space="preserve">отношениях, решении повседневных задач. </w:t>
      </w:r>
    </w:p>
    <w:p w14:paraId="17BAD5F0" w14:textId="77777777" w:rsidR="00212205" w:rsidRDefault="00860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плане: в Федеральном компоненте государственного стандарта математические представления и конструирование обозначен как самостоятельный предмет, что подчеркивает его</w:t>
      </w:r>
      <w:r>
        <w:rPr>
          <w:rFonts w:ascii="Times New Roman" w:hAnsi="Times New Roman" w:cs="Times New Roman"/>
          <w:sz w:val="24"/>
          <w:szCs w:val="24"/>
        </w:rPr>
        <w:t xml:space="preserve"> особое значение в системе образования детей с ОВЗ. На его изучение в 3 классе отведено 68 часов,2 часа в неделю. </w:t>
      </w:r>
    </w:p>
    <w:p w14:paraId="75AE1421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предмета обучающихся являются: </w:t>
      </w:r>
    </w:p>
    <w:p w14:paraId="32471BD1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 эмоциональное участие в процессе общения и совместной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ости; </w:t>
      </w:r>
    </w:p>
    <w:p w14:paraId="6D02F511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школьной среде. </w:t>
      </w:r>
    </w:p>
    <w:p w14:paraId="25808CB5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14:paraId="4FA2B539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Элементарные математические представления о форме, величине; количественные (дочисловые), пространственные, временные представления </w:t>
      </w:r>
    </w:p>
    <w:p w14:paraId="300F31C3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различать и сравнив</w:t>
      </w:r>
      <w:r>
        <w:rPr>
          <w:rFonts w:ascii="Times New Roman" w:hAnsi="Times New Roman" w:cs="Times New Roman"/>
          <w:sz w:val="24"/>
          <w:szCs w:val="24"/>
        </w:rPr>
        <w:t xml:space="preserve">ать предметы по форме, величине, удаленности. </w:t>
      </w:r>
    </w:p>
    <w:p w14:paraId="51F4C873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ориентироваться в схеме тела, в пространстве, на плоскости. </w:t>
      </w:r>
    </w:p>
    <w:p w14:paraId="36BACFFA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о количестве, числе, знакомство с цифрами, составом числа в доступных ребенку пределах, счет, решение простых арифметическ</w:t>
      </w:r>
      <w:r>
        <w:rPr>
          <w:rFonts w:ascii="Times New Roman" w:hAnsi="Times New Roman" w:cs="Times New Roman"/>
          <w:sz w:val="24"/>
          <w:szCs w:val="24"/>
        </w:rPr>
        <w:t xml:space="preserve">их задач с опорой на наглядность. </w:t>
      </w:r>
    </w:p>
    <w:p w14:paraId="37C96863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пересчитывать предметы в доступных пределах. </w:t>
      </w:r>
    </w:p>
    <w:p w14:paraId="44B66B24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представлять множество двумя другими множествами в пределах 10-ти. </w:t>
      </w:r>
    </w:p>
    <w:p w14:paraId="2539215E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математических знаний при решении соответствующих возрасту житейских зад</w:t>
      </w:r>
      <w:r>
        <w:rPr>
          <w:rFonts w:ascii="Times New Roman" w:hAnsi="Times New Roman" w:cs="Times New Roman"/>
          <w:sz w:val="24"/>
          <w:szCs w:val="24"/>
        </w:rPr>
        <w:t xml:space="preserve">ач. </w:t>
      </w:r>
    </w:p>
    <w:p w14:paraId="1BC1CC19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определять длину, вес, объем, температуру, время, пользуясь мерками и измерительными приборами. </w:t>
      </w:r>
    </w:p>
    <w:p w14:paraId="74BF905A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устанавливать взаимно-однозначные соответствия. </w:t>
      </w:r>
    </w:p>
    <w:p w14:paraId="7411D284" w14:textId="77777777" w:rsidR="00212205" w:rsidRDefault="0086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</w:r>
    </w:p>
    <w:p w14:paraId="6AC5FBAD" w14:textId="77777777" w:rsidR="00212205" w:rsidRDefault="0086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УЧЕБНОГО ПРЕДМЕТА </w:t>
      </w:r>
    </w:p>
    <w:p w14:paraId="48550113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 xml:space="preserve">ание курса состоит из следующих разделов: </w:t>
      </w:r>
    </w:p>
    <w:p w14:paraId="00171F08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«Количественные представления» </w:t>
      </w:r>
    </w:p>
    <w:p w14:paraId="120E2351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«Представления о форме» </w:t>
      </w:r>
    </w:p>
    <w:p w14:paraId="436D90C0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«Представления о величине» </w:t>
      </w:r>
    </w:p>
    <w:p w14:paraId="5D56F154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«Пространственные представления» </w:t>
      </w:r>
    </w:p>
    <w:p w14:paraId="6B751A80" w14:textId="77777777" w:rsidR="00212205" w:rsidRDefault="008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«Временные представления» </w:t>
      </w:r>
    </w:p>
    <w:p w14:paraId="06868B6D" w14:textId="77777777" w:rsidR="00212205" w:rsidRDefault="00860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 тематическое планирование</w:t>
      </w:r>
    </w:p>
    <w:tbl>
      <w:tblPr>
        <w:tblStyle w:val="11"/>
        <w:tblW w:w="15304" w:type="dxa"/>
        <w:tblLook w:val="04A0" w:firstRow="1" w:lastRow="0" w:firstColumn="1" w:lastColumn="0" w:noHBand="0" w:noVBand="1"/>
      </w:tblPr>
      <w:tblGrid>
        <w:gridCol w:w="594"/>
        <w:gridCol w:w="1815"/>
        <w:gridCol w:w="5235"/>
        <w:gridCol w:w="784"/>
        <w:gridCol w:w="6876"/>
      </w:tblGrid>
      <w:tr w:rsidR="00212205" w14:paraId="514F1B29" w14:textId="77777777">
        <w:trPr>
          <w:trHeight w:val="892"/>
        </w:trPr>
        <w:tc>
          <w:tcPr>
            <w:tcW w:w="594" w:type="dxa"/>
          </w:tcPr>
          <w:p w14:paraId="729F8FD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15" w:type="dxa"/>
          </w:tcPr>
          <w:p w14:paraId="6E5F051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5" w:type="dxa"/>
          </w:tcPr>
          <w:p w14:paraId="4E546F9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784" w:type="dxa"/>
          </w:tcPr>
          <w:p w14:paraId="184910E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76" w:type="dxa"/>
          </w:tcPr>
          <w:p w14:paraId="46193D3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212205" w14:paraId="264FD127" w14:textId="77777777">
        <w:tc>
          <w:tcPr>
            <w:tcW w:w="15304" w:type="dxa"/>
            <w:gridSpan w:val="5"/>
          </w:tcPr>
          <w:p w14:paraId="62D1D11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 2 ч</w:t>
            </w:r>
          </w:p>
        </w:tc>
      </w:tr>
      <w:tr w:rsidR="00212205" w14:paraId="5F64775E" w14:textId="77777777">
        <w:tc>
          <w:tcPr>
            <w:tcW w:w="594" w:type="dxa"/>
          </w:tcPr>
          <w:p w14:paraId="5F177E9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14:paraId="235F396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235" w:type="dxa"/>
          </w:tcPr>
          <w:p w14:paraId="1729C4C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1,2,3,4,5,6</w:t>
            </w:r>
          </w:p>
        </w:tc>
        <w:tc>
          <w:tcPr>
            <w:tcW w:w="784" w:type="dxa"/>
          </w:tcPr>
          <w:p w14:paraId="386F3ED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14:paraId="1ECAA68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примеры, сравнивают числа по заданию учителя</w:t>
            </w:r>
          </w:p>
        </w:tc>
      </w:tr>
      <w:tr w:rsidR="00212205" w14:paraId="4D65EA22" w14:textId="77777777">
        <w:tc>
          <w:tcPr>
            <w:tcW w:w="594" w:type="dxa"/>
          </w:tcPr>
          <w:p w14:paraId="2C442C9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14:paraId="4E6E5AD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235" w:type="dxa"/>
          </w:tcPr>
          <w:p w14:paraId="7AA0C63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6.</w:t>
            </w:r>
          </w:p>
        </w:tc>
        <w:tc>
          <w:tcPr>
            <w:tcW w:w="784" w:type="dxa"/>
          </w:tcPr>
          <w:p w14:paraId="04E14EC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14:paraId="5298DD1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числовой ряд. Выполняют прямой и обратный счёт. Работают в тетради.</w:t>
            </w:r>
          </w:p>
        </w:tc>
      </w:tr>
      <w:tr w:rsidR="00212205" w14:paraId="33E146C0" w14:textId="77777777">
        <w:tc>
          <w:tcPr>
            <w:tcW w:w="15304" w:type="dxa"/>
            <w:gridSpan w:val="5"/>
          </w:tcPr>
          <w:p w14:paraId="59D3F81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форме 8 ч.</w:t>
            </w:r>
          </w:p>
        </w:tc>
      </w:tr>
      <w:tr w:rsidR="00212205" w14:paraId="515D746D" w14:textId="77777777">
        <w:tc>
          <w:tcPr>
            <w:tcW w:w="594" w:type="dxa"/>
          </w:tcPr>
          <w:p w14:paraId="6463F6A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14:paraId="69FA931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12.09/15.09</w:t>
            </w:r>
          </w:p>
        </w:tc>
        <w:tc>
          <w:tcPr>
            <w:tcW w:w="5235" w:type="dxa"/>
          </w:tcPr>
          <w:p w14:paraId="4CEA20E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круглых геометрических тел.</w:t>
            </w:r>
          </w:p>
        </w:tc>
        <w:tc>
          <w:tcPr>
            <w:tcW w:w="784" w:type="dxa"/>
          </w:tcPr>
          <w:p w14:paraId="4CFC998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199B91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геометрическую фигуру – круг. Различают её среди других фигур. Различают круги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цвету. Обводят её по трафарету.</w:t>
            </w:r>
          </w:p>
        </w:tc>
      </w:tr>
      <w:tr w:rsidR="00212205" w14:paraId="4A3FDC17" w14:textId="77777777">
        <w:tc>
          <w:tcPr>
            <w:tcW w:w="594" w:type="dxa"/>
          </w:tcPr>
          <w:p w14:paraId="09485CB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5" w:type="dxa"/>
          </w:tcPr>
          <w:p w14:paraId="381A315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19.09/22.09</w:t>
            </w:r>
          </w:p>
        </w:tc>
        <w:tc>
          <w:tcPr>
            <w:tcW w:w="5235" w:type="dxa"/>
          </w:tcPr>
          <w:p w14:paraId="5FE30A4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квадрат. Рисование квадрата по трафарету, по клеточке.</w:t>
            </w:r>
          </w:p>
        </w:tc>
        <w:tc>
          <w:tcPr>
            <w:tcW w:w="784" w:type="dxa"/>
          </w:tcPr>
          <w:p w14:paraId="240D35E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29DACEE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геометрическую фигуру – квадрат. Различают её среди других фигур. Обводят её по трафарету. Обводят клеточки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Обводят квадрат по трафарету и по клеточкам.</w:t>
            </w:r>
          </w:p>
        </w:tc>
      </w:tr>
      <w:tr w:rsidR="00212205" w14:paraId="3D61FFC5" w14:textId="77777777">
        <w:tc>
          <w:tcPr>
            <w:tcW w:w="594" w:type="dxa"/>
          </w:tcPr>
          <w:p w14:paraId="0EEB415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5" w:type="dxa"/>
          </w:tcPr>
          <w:p w14:paraId="7236580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26.09/29.09</w:t>
            </w:r>
          </w:p>
        </w:tc>
        <w:tc>
          <w:tcPr>
            <w:tcW w:w="5235" w:type="dxa"/>
          </w:tcPr>
          <w:p w14:paraId="29DD0CC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треугольник. Рисование треугольника.</w:t>
            </w:r>
          </w:p>
        </w:tc>
        <w:tc>
          <w:tcPr>
            <w:tcW w:w="784" w:type="dxa"/>
          </w:tcPr>
          <w:p w14:paraId="20409D6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69E2D06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геометрическую фигуру – треугольник. Различают её среди других фигур. Обводят его по трафарету.</w:t>
            </w:r>
          </w:p>
        </w:tc>
      </w:tr>
      <w:tr w:rsidR="00212205" w14:paraId="4526FF49" w14:textId="77777777">
        <w:tc>
          <w:tcPr>
            <w:tcW w:w="594" w:type="dxa"/>
          </w:tcPr>
          <w:p w14:paraId="739E082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5" w:type="dxa"/>
          </w:tcPr>
          <w:p w14:paraId="10AC778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03.10/06.10</w:t>
            </w:r>
          </w:p>
        </w:tc>
        <w:tc>
          <w:tcPr>
            <w:tcW w:w="5235" w:type="dxa"/>
          </w:tcPr>
          <w:p w14:paraId="4371123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геометрических фигур из нескольких частей. Круг, квадрат, треугольник.</w:t>
            </w:r>
          </w:p>
        </w:tc>
        <w:tc>
          <w:tcPr>
            <w:tcW w:w="784" w:type="dxa"/>
          </w:tcPr>
          <w:p w14:paraId="63D3871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44F34EE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геометрические фигуры. Составляют геометрические фигуры из нескольких частей.</w:t>
            </w:r>
          </w:p>
        </w:tc>
      </w:tr>
      <w:tr w:rsidR="00212205" w14:paraId="50C1BDEC" w14:textId="77777777">
        <w:tc>
          <w:tcPr>
            <w:tcW w:w="15304" w:type="dxa"/>
            <w:gridSpan w:val="5"/>
          </w:tcPr>
          <w:p w14:paraId="041C67A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 (30 ч).</w:t>
            </w:r>
          </w:p>
        </w:tc>
      </w:tr>
      <w:tr w:rsidR="00212205" w14:paraId="1762F38A" w14:textId="77777777">
        <w:tc>
          <w:tcPr>
            <w:tcW w:w="594" w:type="dxa"/>
          </w:tcPr>
          <w:p w14:paraId="339FE66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14:paraId="18576EF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10.10/13.10</w:t>
            </w:r>
          </w:p>
        </w:tc>
        <w:tc>
          <w:tcPr>
            <w:tcW w:w="5235" w:type="dxa"/>
          </w:tcPr>
          <w:p w14:paraId="6D49AAC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числа 7 в числовом ряду.</w:t>
            </w:r>
          </w:p>
        </w:tc>
        <w:tc>
          <w:tcPr>
            <w:tcW w:w="784" w:type="dxa"/>
          </w:tcPr>
          <w:p w14:paraId="3E28E64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42176AA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числом 7, называют его. Различают понятия число и цифра. Определяют количество предметов в пределе 7.</w:t>
            </w:r>
          </w:p>
        </w:tc>
      </w:tr>
      <w:tr w:rsidR="00212205" w14:paraId="6F0FA230" w14:textId="77777777">
        <w:tc>
          <w:tcPr>
            <w:tcW w:w="594" w:type="dxa"/>
          </w:tcPr>
          <w:p w14:paraId="4A25C66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5" w:type="dxa"/>
          </w:tcPr>
          <w:p w14:paraId="263A46E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17.10/20.10</w:t>
            </w:r>
          </w:p>
        </w:tc>
        <w:tc>
          <w:tcPr>
            <w:tcW w:w="5235" w:type="dxa"/>
          </w:tcPr>
          <w:p w14:paraId="24BDBBD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7 по трафаретам, по точкам. Соотнесение числа 7 с предметами.</w:t>
            </w:r>
          </w:p>
        </w:tc>
        <w:tc>
          <w:tcPr>
            <w:tcW w:w="784" w:type="dxa"/>
          </w:tcPr>
          <w:p w14:paraId="1DDC175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F788EE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и пишут цифру 7. Повторяют понятия «много», «мало». Соотносят числа с предметами.</w:t>
            </w:r>
          </w:p>
        </w:tc>
      </w:tr>
      <w:tr w:rsidR="00212205" w14:paraId="7376C989" w14:textId="77777777">
        <w:tc>
          <w:tcPr>
            <w:tcW w:w="594" w:type="dxa"/>
          </w:tcPr>
          <w:p w14:paraId="45CDFCF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5" w:type="dxa"/>
          </w:tcPr>
          <w:p w14:paraId="0A6DFDA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24.10/27.10</w:t>
            </w:r>
          </w:p>
        </w:tc>
        <w:tc>
          <w:tcPr>
            <w:tcW w:w="5235" w:type="dxa"/>
          </w:tcPr>
          <w:p w14:paraId="38A991F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числом 8. Написание цифры 8 по точкам, по трафарету.</w:t>
            </w:r>
          </w:p>
        </w:tc>
        <w:tc>
          <w:tcPr>
            <w:tcW w:w="784" w:type="dxa"/>
          </w:tcPr>
          <w:p w14:paraId="5C5097F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AE2377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понятия число и цифра. Называют число 8, пишут цифру 8.</w:t>
            </w:r>
          </w:p>
        </w:tc>
      </w:tr>
      <w:tr w:rsidR="00212205" w14:paraId="0B3F339E" w14:textId="77777777">
        <w:tc>
          <w:tcPr>
            <w:tcW w:w="594" w:type="dxa"/>
          </w:tcPr>
          <w:p w14:paraId="2F1E8FE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14:paraId="4283193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31.10/10.11</w:t>
            </w:r>
          </w:p>
        </w:tc>
        <w:tc>
          <w:tcPr>
            <w:tcW w:w="5235" w:type="dxa"/>
          </w:tcPr>
          <w:p w14:paraId="3A6BF2D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7 и 8.</w:t>
            </w:r>
          </w:p>
        </w:tc>
        <w:tc>
          <w:tcPr>
            <w:tcW w:w="784" w:type="dxa"/>
          </w:tcPr>
          <w:p w14:paraId="5A50902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5FB704C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прямой и обратный счёт в пределах 8.</w:t>
            </w:r>
          </w:p>
        </w:tc>
      </w:tr>
      <w:tr w:rsidR="00212205" w14:paraId="59D5F3B9" w14:textId="77777777">
        <w:tc>
          <w:tcPr>
            <w:tcW w:w="594" w:type="dxa"/>
          </w:tcPr>
          <w:p w14:paraId="12ABE86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5" w:type="dxa"/>
          </w:tcPr>
          <w:p w14:paraId="67FF6D2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14.11/17.11</w:t>
            </w:r>
          </w:p>
        </w:tc>
        <w:tc>
          <w:tcPr>
            <w:tcW w:w="5235" w:type="dxa"/>
          </w:tcPr>
          <w:p w14:paraId="4D0AE0F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цифр 1,2,3,4,5,6,7,8 по заданию учителя.</w:t>
            </w:r>
          </w:p>
        </w:tc>
        <w:tc>
          <w:tcPr>
            <w:tcW w:w="784" w:type="dxa"/>
          </w:tcPr>
          <w:p w14:paraId="3565F46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235DA02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числа 1 – 8 с предметами, называют их. Выполняют прямой и обратный счёт.</w:t>
            </w:r>
          </w:p>
        </w:tc>
      </w:tr>
      <w:tr w:rsidR="00212205" w14:paraId="3D264026" w14:textId="77777777">
        <w:tc>
          <w:tcPr>
            <w:tcW w:w="594" w:type="dxa"/>
          </w:tcPr>
          <w:p w14:paraId="7FF3EE3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5" w:type="dxa"/>
          </w:tcPr>
          <w:p w14:paraId="4C060D3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21.11/24.11</w:t>
            </w:r>
          </w:p>
        </w:tc>
        <w:tc>
          <w:tcPr>
            <w:tcW w:w="5235" w:type="dxa"/>
          </w:tcPr>
          <w:p w14:paraId="1F36E0F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числом и цифрой 9. Место числа 9 в числовом ряду.</w:t>
            </w:r>
          </w:p>
        </w:tc>
        <w:tc>
          <w:tcPr>
            <w:tcW w:w="784" w:type="dxa"/>
          </w:tcPr>
          <w:p w14:paraId="1761044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7FECDEA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числом 9, называют его. Различают понятия число и цифра. Определяют количество предметов в пределе 9.</w:t>
            </w:r>
          </w:p>
        </w:tc>
      </w:tr>
      <w:tr w:rsidR="00212205" w14:paraId="7CEB5A20" w14:textId="77777777">
        <w:tc>
          <w:tcPr>
            <w:tcW w:w="594" w:type="dxa"/>
          </w:tcPr>
          <w:p w14:paraId="7F77D45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5" w:type="dxa"/>
          </w:tcPr>
          <w:p w14:paraId="3319BB9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28.11/01.12</w:t>
            </w:r>
          </w:p>
        </w:tc>
        <w:tc>
          <w:tcPr>
            <w:tcW w:w="5235" w:type="dxa"/>
          </w:tcPr>
          <w:p w14:paraId="7D3F3DE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цифры 9 по трафаретам, по точкам. Соотнесение числа 9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</w:tc>
        <w:tc>
          <w:tcPr>
            <w:tcW w:w="784" w:type="dxa"/>
          </w:tcPr>
          <w:p w14:paraId="7E36351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009F5E2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число 9 и пишут цифру 9. Повторяют понятия «много», «мало». Соотносят числа с предметами</w:t>
            </w:r>
          </w:p>
        </w:tc>
      </w:tr>
      <w:tr w:rsidR="00212205" w14:paraId="17479BFC" w14:textId="77777777">
        <w:tc>
          <w:tcPr>
            <w:tcW w:w="594" w:type="dxa"/>
          </w:tcPr>
          <w:p w14:paraId="6BED6FA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5" w:type="dxa"/>
          </w:tcPr>
          <w:p w14:paraId="0EE1C3A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05.12/08.12</w:t>
            </w:r>
          </w:p>
        </w:tc>
        <w:tc>
          <w:tcPr>
            <w:tcW w:w="5235" w:type="dxa"/>
          </w:tcPr>
          <w:p w14:paraId="061C5B2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10.</w:t>
            </w:r>
          </w:p>
        </w:tc>
        <w:tc>
          <w:tcPr>
            <w:tcW w:w="784" w:type="dxa"/>
          </w:tcPr>
          <w:p w14:paraId="08E1AD7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54C7FD2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числом 10, называют его. Различают понятия число и цифра.</w:t>
            </w:r>
          </w:p>
        </w:tc>
      </w:tr>
      <w:tr w:rsidR="00212205" w14:paraId="7FDA8D72" w14:textId="77777777">
        <w:tc>
          <w:tcPr>
            <w:tcW w:w="594" w:type="dxa"/>
          </w:tcPr>
          <w:p w14:paraId="3137CBB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5" w:type="dxa"/>
          </w:tcPr>
          <w:p w14:paraId="448F1C0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12.12/15.12</w:t>
            </w:r>
          </w:p>
        </w:tc>
        <w:tc>
          <w:tcPr>
            <w:tcW w:w="5235" w:type="dxa"/>
          </w:tcPr>
          <w:p w14:paraId="4132E54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числа 10 в числовом ряду.</w:t>
            </w:r>
          </w:p>
        </w:tc>
        <w:tc>
          <w:tcPr>
            <w:tcW w:w="784" w:type="dxa"/>
          </w:tcPr>
          <w:p w14:paraId="5892992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0B0953A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количество предметов в пределе 10.</w:t>
            </w:r>
          </w:p>
        </w:tc>
      </w:tr>
      <w:tr w:rsidR="00212205" w14:paraId="73BCCFE6" w14:textId="77777777">
        <w:tc>
          <w:tcPr>
            <w:tcW w:w="594" w:type="dxa"/>
          </w:tcPr>
          <w:p w14:paraId="7E714A9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5" w:type="dxa"/>
          </w:tcPr>
          <w:p w14:paraId="5B469C2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19.12/22.12</w:t>
            </w:r>
          </w:p>
        </w:tc>
        <w:tc>
          <w:tcPr>
            <w:tcW w:w="5235" w:type="dxa"/>
          </w:tcPr>
          <w:p w14:paraId="3EE076C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числа 10 с предметами.</w:t>
            </w:r>
          </w:p>
        </w:tc>
        <w:tc>
          <w:tcPr>
            <w:tcW w:w="784" w:type="dxa"/>
          </w:tcPr>
          <w:p w14:paraId="4439938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6FDC5BD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понятия «много», «мало». Соотносят числа с предметами.</w:t>
            </w:r>
          </w:p>
        </w:tc>
      </w:tr>
      <w:tr w:rsidR="00212205" w14:paraId="0362E5B9" w14:textId="77777777">
        <w:tc>
          <w:tcPr>
            <w:tcW w:w="594" w:type="dxa"/>
          </w:tcPr>
          <w:p w14:paraId="2D80A7C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5" w:type="dxa"/>
          </w:tcPr>
          <w:p w14:paraId="3BB0AB6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26.12/12.01</w:t>
            </w:r>
          </w:p>
        </w:tc>
        <w:tc>
          <w:tcPr>
            <w:tcW w:w="5235" w:type="dxa"/>
          </w:tcPr>
          <w:p w14:paraId="03AC2D7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в прямой (обратной)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784" w:type="dxa"/>
          </w:tcPr>
          <w:p w14:paraId="7F58032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6E7E6E8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числа (от 0 до 10) в числовом ряду.</w:t>
            </w:r>
          </w:p>
        </w:tc>
      </w:tr>
      <w:tr w:rsidR="00212205" w14:paraId="77391880" w14:textId="77777777">
        <w:tc>
          <w:tcPr>
            <w:tcW w:w="594" w:type="dxa"/>
          </w:tcPr>
          <w:p w14:paraId="041391F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5" w:type="dxa"/>
          </w:tcPr>
          <w:p w14:paraId="7DD4A86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16.01/19.01</w:t>
            </w:r>
          </w:p>
        </w:tc>
        <w:tc>
          <w:tcPr>
            <w:tcW w:w="5235" w:type="dxa"/>
          </w:tcPr>
          <w:p w14:paraId="624E075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числа (от 0 до 10) в числовом ряду.</w:t>
            </w:r>
          </w:p>
        </w:tc>
        <w:tc>
          <w:tcPr>
            <w:tcW w:w="784" w:type="dxa"/>
          </w:tcPr>
          <w:p w14:paraId="667C287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442915E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предметных множеств в пределах 8.</w:t>
            </w:r>
          </w:p>
        </w:tc>
      </w:tr>
      <w:tr w:rsidR="00212205" w14:paraId="3D74918F" w14:textId="77777777">
        <w:tc>
          <w:tcPr>
            <w:tcW w:w="594" w:type="dxa"/>
          </w:tcPr>
          <w:p w14:paraId="646DD67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5" w:type="dxa"/>
          </w:tcPr>
          <w:p w14:paraId="64C8954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23.01/26.01</w:t>
            </w:r>
          </w:p>
        </w:tc>
        <w:tc>
          <w:tcPr>
            <w:tcW w:w="5235" w:type="dxa"/>
          </w:tcPr>
          <w:p w14:paraId="7E1391A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предметных множеств в пределах 10.</w:t>
            </w:r>
          </w:p>
        </w:tc>
        <w:tc>
          <w:tcPr>
            <w:tcW w:w="784" w:type="dxa"/>
          </w:tcPr>
          <w:p w14:paraId="4FC834E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4EA2250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предметных множеств в пределах 10.</w:t>
            </w:r>
          </w:p>
        </w:tc>
      </w:tr>
      <w:tr w:rsidR="00212205" w14:paraId="4FDF7874" w14:textId="77777777">
        <w:tc>
          <w:tcPr>
            <w:tcW w:w="594" w:type="dxa"/>
          </w:tcPr>
          <w:p w14:paraId="3C00DE0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14:paraId="0851E260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30.01/02.02</w:t>
            </w:r>
          </w:p>
        </w:tc>
        <w:tc>
          <w:tcPr>
            <w:tcW w:w="5235" w:type="dxa"/>
          </w:tcPr>
          <w:p w14:paraId="486622B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предметных множеств в пределах 10.</w:t>
            </w:r>
          </w:p>
        </w:tc>
        <w:tc>
          <w:tcPr>
            <w:tcW w:w="784" w:type="dxa"/>
          </w:tcPr>
          <w:p w14:paraId="114E95E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0ED9AD7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на одну единицу в пределах 10.</w:t>
            </w:r>
          </w:p>
        </w:tc>
      </w:tr>
      <w:tr w:rsidR="00212205" w14:paraId="17D40219" w14:textId="77777777">
        <w:tc>
          <w:tcPr>
            <w:tcW w:w="594" w:type="dxa"/>
          </w:tcPr>
          <w:p w14:paraId="4B1CE10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5" w:type="dxa"/>
          </w:tcPr>
          <w:p w14:paraId="2DF13F5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06.02/09.02</w:t>
            </w:r>
          </w:p>
        </w:tc>
        <w:tc>
          <w:tcPr>
            <w:tcW w:w="5235" w:type="dxa"/>
          </w:tcPr>
          <w:p w14:paraId="1B1844E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арифметического примера на уменьшение на одну единицу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4" w:type="dxa"/>
          </w:tcPr>
          <w:p w14:paraId="0D18FAC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259BDD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на одну единицу в пределах 10.</w:t>
            </w:r>
          </w:p>
        </w:tc>
      </w:tr>
      <w:tr w:rsidR="00212205" w14:paraId="1DDF8E9E" w14:textId="77777777">
        <w:tc>
          <w:tcPr>
            <w:tcW w:w="15304" w:type="dxa"/>
            <w:gridSpan w:val="5"/>
          </w:tcPr>
          <w:p w14:paraId="3B6146A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величине (2 ч).</w:t>
            </w:r>
          </w:p>
        </w:tc>
      </w:tr>
      <w:tr w:rsidR="00212205" w14:paraId="6D7DC71D" w14:textId="77777777">
        <w:tc>
          <w:tcPr>
            <w:tcW w:w="594" w:type="dxa"/>
          </w:tcPr>
          <w:p w14:paraId="246F0E1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</w:tcPr>
          <w:p w14:paraId="537CD8F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13.02/16.02</w:t>
            </w:r>
          </w:p>
        </w:tc>
        <w:tc>
          <w:tcPr>
            <w:tcW w:w="5235" w:type="dxa"/>
          </w:tcPr>
          <w:p w14:paraId="779BFCD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однородных предметов по величине. Различение однородных предметов по ширине.</w:t>
            </w:r>
          </w:p>
        </w:tc>
        <w:tc>
          <w:tcPr>
            <w:tcW w:w="784" w:type="dxa"/>
          </w:tcPr>
          <w:p w14:paraId="36402CD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5704C81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однородные предметы по величине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ширине. Работают с предметными картинками.</w:t>
            </w:r>
          </w:p>
        </w:tc>
      </w:tr>
      <w:tr w:rsidR="00212205" w14:paraId="093A2B2B" w14:textId="77777777">
        <w:tc>
          <w:tcPr>
            <w:tcW w:w="594" w:type="dxa"/>
          </w:tcPr>
          <w:p w14:paraId="0D4CA7C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5" w:type="dxa"/>
          </w:tcPr>
          <w:p w14:paraId="50CD946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20.02/27.02</w:t>
            </w:r>
          </w:p>
        </w:tc>
        <w:tc>
          <w:tcPr>
            <w:tcW w:w="5235" w:type="dxa"/>
          </w:tcPr>
          <w:p w14:paraId="79C3DB3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величине способом наложения. Различение разнородных предметов по длине.</w:t>
            </w:r>
          </w:p>
        </w:tc>
        <w:tc>
          <w:tcPr>
            <w:tcW w:w="784" w:type="dxa"/>
          </w:tcPr>
          <w:p w14:paraId="69BE6B2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4920C53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однородные предметы по длине. Сравнивают предметы по длине. Работают с предметами.</w:t>
            </w:r>
          </w:p>
        </w:tc>
      </w:tr>
      <w:tr w:rsidR="00212205" w14:paraId="0EF0791E" w14:textId="77777777">
        <w:tc>
          <w:tcPr>
            <w:tcW w:w="15304" w:type="dxa"/>
            <w:gridSpan w:val="5"/>
          </w:tcPr>
          <w:p w14:paraId="1796CAD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ространственные представления (14 ч).</w:t>
            </w:r>
          </w:p>
        </w:tc>
      </w:tr>
      <w:tr w:rsidR="00212205" w14:paraId="40D4C58A" w14:textId="77777777">
        <w:tc>
          <w:tcPr>
            <w:tcW w:w="594" w:type="dxa"/>
          </w:tcPr>
          <w:p w14:paraId="3A6333A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14:paraId="0AC1CA5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02.03/06.03</w:t>
            </w:r>
          </w:p>
        </w:tc>
        <w:tc>
          <w:tcPr>
            <w:tcW w:w="5235" w:type="dxa"/>
          </w:tcPr>
          <w:p w14:paraId="477C2D5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 Формирование понятий «верх – низ».</w:t>
            </w:r>
          </w:p>
        </w:tc>
        <w:tc>
          <w:tcPr>
            <w:tcW w:w="784" w:type="dxa"/>
          </w:tcPr>
          <w:p w14:paraId="01E361B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0B290C9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«верх – низ».</w:t>
            </w:r>
          </w:p>
        </w:tc>
      </w:tr>
      <w:tr w:rsidR="00212205" w14:paraId="3F12BF48" w14:textId="77777777">
        <w:tc>
          <w:tcPr>
            <w:tcW w:w="594" w:type="dxa"/>
          </w:tcPr>
          <w:p w14:paraId="3DAB10F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14:paraId="66B5EBF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09.03/13.03</w:t>
            </w:r>
          </w:p>
        </w:tc>
        <w:tc>
          <w:tcPr>
            <w:tcW w:w="5235" w:type="dxa"/>
          </w:tcPr>
          <w:p w14:paraId="6C29D9E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представлений, формирование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«право», «лево».</w:t>
            </w:r>
          </w:p>
        </w:tc>
        <w:tc>
          <w:tcPr>
            <w:tcW w:w="784" w:type="dxa"/>
          </w:tcPr>
          <w:p w14:paraId="1C98C90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2C65239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правую и левую руку, правую и левую стороны.</w:t>
            </w:r>
          </w:p>
        </w:tc>
      </w:tr>
      <w:tr w:rsidR="00212205" w14:paraId="6DC756C5" w14:textId="77777777">
        <w:tc>
          <w:tcPr>
            <w:tcW w:w="594" w:type="dxa"/>
          </w:tcPr>
          <w:p w14:paraId="4D40F0D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</w:tcPr>
          <w:p w14:paraId="4F635C9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16.03/20.03</w:t>
            </w:r>
          </w:p>
        </w:tc>
        <w:tc>
          <w:tcPr>
            <w:tcW w:w="5235" w:type="dxa"/>
          </w:tcPr>
          <w:p w14:paraId="31E3DE7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понятий «высокий – низкий», «длинный – короткий», «широкий – узкий».</w:t>
            </w:r>
          </w:p>
        </w:tc>
        <w:tc>
          <w:tcPr>
            <w:tcW w:w="784" w:type="dxa"/>
          </w:tcPr>
          <w:p w14:paraId="0DD9DA9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79A298A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предметы по длине, высоте, ширине.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вопросы: Какой предмет короче или длиннее? Выше или ниже? Шире или уже?</w:t>
            </w:r>
          </w:p>
        </w:tc>
      </w:tr>
      <w:tr w:rsidR="00212205" w14:paraId="1B812A7B" w14:textId="77777777">
        <w:tc>
          <w:tcPr>
            <w:tcW w:w="594" w:type="dxa"/>
          </w:tcPr>
          <w:p w14:paraId="1358B99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5" w:type="dxa"/>
          </w:tcPr>
          <w:p w14:paraId="4DD43FE7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23.03/06.04</w:t>
            </w:r>
          </w:p>
        </w:tc>
        <w:tc>
          <w:tcPr>
            <w:tcW w:w="5235" w:type="dxa"/>
          </w:tcPr>
          <w:p w14:paraId="62A4524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пространственном расположении частей тела на себе</w:t>
            </w:r>
          </w:p>
        </w:tc>
        <w:tc>
          <w:tcPr>
            <w:tcW w:w="784" w:type="dxa"/>
          </w:tcPr>
          <w:p w14:paraId="54F5C4C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738A4B8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пространственном расположении частей тела на себе: верх (вверху), низ (низу),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(спереди), зад (сзади), правая (левая) рука (нога, сторона тела).</w:t>
            </w:r>
          </w:p>
        </w:tc>
      </w:tr>
      <w:tr w:rsidR="00212205" w14:paraId="0C78D6AA" w14:textId="77777777">
        <w:tc>
          <w:tcPr>
            <w:tcW w:w="594" w:type="dxa"/>
          </w:tcPr>
          <w:p w14:paraId="4547647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5" w:type="dxa"/>
          </w:tcPr>
          <w:p w14:paraId="5EE5CA0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10.04/13.04</w:t>
            </w:r>
          </w:p>
        </w:tc>
        <w:tc>
          <w:tcPr>
            <w:tcW w:w="5235" w:type="dxa"/>
          </w:tcPr>
          <w:p w14:paraId="30851DA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пространственном расположении частей тела на другом человеке.</w:t>
            </w:r>
          </w:p>
        </w:tc>
        <w:tc>
          <w:tcPr>
            <w:tcW w:w="784" w:type="dxa"/>
          </w:tcPr>
          <w:p w14:paraId="7DCE793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750CF0A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Ориентируются в пространственном расположении частей тела на другом человеке: верх (вверх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у), низ (низу), перед (спереди), зад (сзади), правая (левая) рука (нога, сторона тела).</w:t>
            </w:r>
          </w:p>
        </w:tc>
      </w:tr>
      <w:tr w:rsidR="00212205" w14:paraId="0A6C109C" w14:textId="77777777">
        <w:tc>
          <w:tcPr>
            <w:tcW w:w="594" w:type="dxa"/>
          </w:tcPr>
          <w:p w14:paraId="12D000D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dxa"/>
          </w:tcPr>
          <w:p w14:paraId="50BC093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17.04/20.03</w:t>
            </w:r>
          </w:p>
        </w:tc>
        <w:tc>
          <w:tcPr>
            <w:tcW w:w="5235" w:type="dxa"/>
          </w:tcPr>
          <w:p w14:paraId="58BAAB7E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пространственном расположении частей на изображении.</w:t>
            </w:r>
          </w:p>
        </w:tc>
        <w:tc>
          <w:tcPr>
            <w:tcW w:w="784" w:type="dxa"/>
          </w:tcPr>
          <w:p w14:paraId="0C51EE2C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3E2AC8F4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пространственном расположении частей на изображении: верх (вверху),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 (внизу), перед (спереди), зад (сзади).</w:t>
            </w:r>
          </w:p>
        </w:tc>
      </w:tr>
      <w:tr w:rsidR="00212205" w14:paraId="18450266" w14:textId="77777777">
        <w:tc>
          <w:tcPr>
            <w:tcW w:w="594" w:type="dxa"/>
          </w:tcPr>
          <w:p w14:paraId="6EC5ED96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14:paraId="3A38872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24.04/27.04</w:t>
            </w:r>
          </w:p>
        </w:tc>
        <w:tc>
          <w:tcPr>
            <w:tcW w:w="5235" w:type="dxa"/>
          </w:tcPr>
          <w:p w14:paraId="25A6DAE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пространстве.</w:t>
            </w:r>
          </w:p>
        </w:tc>
        <w:tc>
          <w:tcPr>
            <w:tcW w:w="784" w:type="dxa"/>
          </w:tcPr>
          <w:p w14:paraId="0D29D9E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998DC38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месторасположения предметов в пространстве: близко (около, рядом, здесь), далеко. Работают с предметами.</w:t>
            </w:r>
          </w:p>
        </w:tc>
      </w:tr>
      <w:tr w:rsidR="00212205" w14:paraId="1C4ABAD6" w14:textId="77777777">
        <w:trPr>
          <w:trHeight w:val="225"/>
        </w:trPr>
        <w:tc>
          <w:tcPr>
            <w:tcW w:w="15304" w:type="dxa"/>
            <w:gridSpan w:val="5"/>
          </w:tcPr>
          <w:p w14:paraId="2A79C36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8 ч</w:t>
            </w:r>
          </w:p>
        </w:tc>
      </w:tr>
      <w:tr w:rsidR="00212205" w14:paraId="5FC84D56" w14:textId="77777777">
        <w:tc>
          <w:tcPr>
            <w:tcW w:w="594" w:type="dxa"/>
          </w:tcPr>
          <w:p w14:paraId="79EE6AD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5" w:type="dxa"/>
          </w:tcPr>
          <w:p w14:paraId="4A85EF2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04.05/11.05</w:t>
            </w:r>
          </w:p>
        </w:tc>
        <w:tc>
          <w:tcPr>
            <w:tcW w:w="5235" w:type="dxa"/>
          </w:tcPr>
          <w:p w14:paraId="0F33BF33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пространстве.</w:t>
            </w:r>
          </w:p>
        </w:tc>
        <w:tc>
          <w:tcPr>
            <w:tcW w:w="784" w:type="dxa"/>
          </w:tcPr>
          <w:p w14:paraId="4F3AC4D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C9D7619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месторасположения предметов в пространстве: сверху (вверху), снизу (внизу), впереди, сзади. Работают с предметными картинками.</w:t>
            </w:r>
          </w:p>
        </w:tc>
      </w:tr>
      <w:tr w:rsidR="00212205" w14:paraId="69A5CF91" w14:textId="77777777">
        <w:tc>
          <w:tcPr>
            <w:tcW w:w="594" w:type="dxa"/>
          </w:tcPr>
          <w:p w14:paraId="224BB52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5" w:type="dxa"/>
          </w:tcPr>
          <w:p w14:paraId="4D7296D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15.05/18.05</w:t>
            </w:r>
          </w:p>
        </w:tc>
        <w:tc>
          <w:tcPr>
            <w:tcW w:w="5235" w:type="dxa"/>
          </w:tcPr>
          <w:p w14:paraId="40120DA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пространстве в заданном направлении.</w:t>
            </w:r>
          </w:p>
        </w:tc>
        <w:tc>
          <w:tcPr>
            <w:tcW w:w="784" w:type="dxa"/>
          </w:tcPr>
          <w:p w14:paraId="0FA36F95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0BFC506B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Перемещаются в пространстве в заданном направлении: вверх, вниз, вперёд, назад, вправо, влево.</w:t>
            </w:r>
          </w:p>
        </w:tc>
      </w:tr>
      <w:tr w:rsidR="00212205" w14:paraId="75C59393" w14:textId="77777777">
        <w:trPr>
          <w:trHeight w:val="428"/>
        </w:trPr>
        <w:tc>
          <w:tcPr>
            <w:tcW w:w="594" w:type="dxa"/>
          </w:tcPr>
          <w:p w14:paraId="1918DE72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5" w:type="dxa"/>
          </w:tcPr>
          <w:p w14:paraId="6A1A7D0D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22.05/25.05</w:t>
            </w:r>
          </w:p>
        </w:tc>
        <w:tc>
          <w:tcPr>
            <w:tcW w:w="5235" w:type="dxa"/>
          </w:tcPr>
          <w:p w14:paraId="153C3A0F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«день – ночь». Порядок следования частей суток.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дней недели. Различение времён года.</w:t>
            </w:r>
          </w:p>
        </w:tc>
        <w:tc>
          <w:tcPr>
            <w:tcW w:w="784" w:type="dxa"/>
          </w:tcPr>
          <w:p w14:paraId="428C1F3A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14:paraId="1496BC61" w14:textId="77777777" w:rsidR="00212205" w:rsidRDefault="00860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понятия «день – ночь». Отвечают на вопрос:Когда?</w:t>
            </w:r>
          </w:p>
        </w:tc>
      </w:tr>
    </w:tbl>
    <w:p w14:paraId="37BB7367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6F9C8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92C73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AF380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C200F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6BFE2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C122C" w14:textId="77777777" w:rsidR="00212205" w:rsidRDefault="0086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 и речевая практика</w:t>
      </w:r>
    </w:p>
    <w:p w14:paraId="22F2105B" w14:textId="77777777" w:rsidR="00212205" w:rsidRDefault="008607BD">
      <w:pPr>
        <w:pStyle w:val="1"/>
        <w:numPr>
          <w:ilvl w:val="0"/>
          <w:numId w:val="0"/>
        </w:numPr>
        <w:spacing w:line="274" w:lineRule="exact"/>
        <w:ind w:left="1138"/>
        <w:rPr>
          <w:b w:val="0"/>
          <w:bCs/>
          <w:sz w:val="24"/>
          <w:szCs w:val="18"/>
        </w:rPr>
      </w:pPr>
      <w:r>
        <w:rPr>
          <w:b w:val="0"/>
          <w:bCs/>
          <w:sz w:val="24"/>
          <w:szCs w:val="18"/>
        </w:rPr>
        <w:t>Пояснительная</w:t>
      </w:r>
      <w:r>
        <w:rPr>
          <w:b w:val="0"/>
          <w:bCs/>
          <w:spacing w:val="-3"/>
          <w:sz w:val="24"/>
          <w:szCs w:val="18"/>
        </w:rPr>
        <w:t xml:space="preserve"> </w:t>
      </w:r>
      <w:r>
        <w:rPr>
          <w:b w:val="0"/>
          <w:bCs/>
          <w:sz w:val="24"/>
          <w:szCs w:val="18"/>
        </w:rPr>
        <w:t>записка.</w:t>
      </w:r>
    </w:p>
    <w:p w14:paraId="3B6A3BF7" w14:textId="77777777" w:rsidR="00212205" w:rsidRDefault="008607BD">
      <w:pPr>
        <w:pStyle w:val="a9"/>
        <w:tabs>
          <w:tab w:val="left" w:pos="1715"/>
          <w:tab w:val="left" w:pos="2912"/>
          <w:tab w:val="left" w:pos="4322"/>
          <w:tab w:val="left" w:pos="5461"/>
          <w:tab w:val="left" w:pos="6959"/>
          <w:tab w:val="left" w:pos="8613"/>
          <w:tab w:val="left" w:pos="8973"/>
        </w:tabs>
        <w:ind w:left="838" w:right="668" w:firstLine="719"/>
      </w:pPr>
      <w:r>
        <w:t>Язык и речевая практика</w:t>
      </w:r>
      <w:r>
        <w:rPr>
          <w:spacing w:val="2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неотъемлемая</w:t>
      </w:r>
      <w:r>
        <w:rPr>
          <w:spacing w:val="20"/>
        </w:rPr>
        <w:t xml:space="preserve"> </w:t>
      </w:r>
      <w:r>
        <w:t>составляющая</w:t>
      </w:r>
      <w:r>
        <w:rPr>
          <w:spacing w:val="18"/>
        </w:rPr>
        <w:t xml:space="preserve"> </w:t>
      </w:r>
      <w:r>
        <w:t>социальной</w:t>
      </w:r>
      <w:r>
        <w:rPr>
          <w:spacing w:val="-57"/>
        </w:rPr>
        <w:t xml:space="preserve">  </w:t>
      </w:r>
      <w:r>
        <w:t xml:space="preserve"> жизни человека.</w:t>
      </w:r>
      <w:r>
        <w:tab/>
        <w:t>Нарушения</w:t>
      </w:r>
      <w:r>
        <w:tab/>
        <w:t xml:space="preserve">развития значительно препятствуют и ограничивают </w:t>
      </w:r>
      <w:r>
        <w:rPr>
          <w:spacing w:val="-57"/>
        </w:rPr>
        <w:t>полноценное</w:t>
      </w:r>
      <w:r>
        <w:rPr>
          <w:spacing w:val="3"/>
        </w:rPr>
        <w:t xml:space="preserve"> </w:t>
      </w:r>
      <w:r>
        <w:t>общение</w:t>
      </w:r>
      <w:r>
        <w:rPr>
          <w:spacing w:val="61"/>
        </w:rPr>
        <w:t xml:space="preserve"> </w:t>
      </w:r>
      <w:r>
        <w:t>ребенка.</w:t>
      </w:r>
      <w:r>
        <w:rPr>
          <w:spacing w:val="3"/>
        </w:rPr>
        <w:t xml:space="preserve"> </w:t>
      </w:r>
      <w:r>
        <w:t>Часто</w:t>
      </w:r>
      <w:r>
        <w:rPr>
          <w:spacing w:val="4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имеющих</w:t>
      </w:r>
      <w:r>
        <w:rPr>
          <w:spacing w:val="15"/>
        </w:rPr>
        <w:t xml:space="preserve"> </w:t>
      </w:r>
      <w:r>
        <w:t>нарушение</w:t>
      </w:r>
      <w:r>
        <w:rPr>
          <w:spacing w:val="12"/>
        </w:rPr>
        <w:t xml:space="preserve"> </w:t>
      </w:r>
      <w:r>
        <w:t>интеллекта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аутистическими</w:t>
      </w:r>
      <w:r>
        <w:rPr>
          <w:spacing w:val="14"/>
        </w:rPr>
        <w:t xml:space="preserve"> </w:t>
      </w:r>
      <w:r>
        <w:t>расстройствами,</w:t>
      </w:r>
      <w:r>
        <w:rPr>
          <w:spacing w:val="-57"/>
        </w:rPr>
        <w:t xml:space="preserve"> </w:t>
      </w:r>
      <w:r>
        <w:t>отсутствует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общении,</w:t>
      </w:r>
      <w:r>
        <w:rPr>
          <w:spacing w:val="4"/>
        </w:rPr>
        <w:t xml:space="preserve"> </w:t>
      </w:r>
      <w:r>
        <w:t>имеются</w:t>
      </w:r>
      <w:r>
        <w:rPr>
          <w:spacing w:val="4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общения,</w:t>
      </w:r>
      <w:r>
        <w:rPr>
          <w:spacing w:val="30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коммуникативную</w:t>
      </w:r>
      <w:r>
        <w:rPr>
          <w:spacing w:val="31"/>
        </w:rPr>
        <w:t xml:space="preserve"> </w:t>
      </w:r>
      <w:r>
        <w:t>речь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целенаправленность</w:t>
      </w:r>
      <w:r>
        <w:rPr>
          <w:spacing w:val="32"/>
        </w:rPr>
        <w:t xml:space="preserve"> </w:t>
      </w:r>
      <w:r>
        <w:t>речевой</w:t>
      </w:r>
      <w:r>
        <w:rPr>
          <w:spacing w:val="31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У</w:t>
      </w:r>
      <w:r>
        <w:rPr>
          <w:spacing w:val="-57"/>
        </w:rPr>
        <w:t xml:space="preserve">     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 нарушениями</w:t>
      </w:r>
      <w:r>
        <w:rPr>
          <w:spacing w:val="3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 и</w:t>
      </w:r>
      <w:r>
        <w:rPr>
          <w:spacing w:val="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ее функций: коммуникативной, познавательной, регулирую</w:t>
      </w:r>
      <w:r>
        <w:t>щей. У многих детей с тяжелыми</w:t>
      </w:r>
      <w:r>
        <w:rPr>
          <w:spacing w:val="-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множественными</w:t>
      </w:r>
      <w:r>
        <w:rPr>
          <w:spacing w:val="3"/>
        </w:rPr>
        <w:t xml:space="preserve"> </w:t>
      </w:r>
      <w:r>
        <w:t>нарушениями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устная</w:t>
      </w:r>
      <w:r>
        <w:rPr>
          <w:spacing w:val="5"/>
        </w:rPr>
        <w:t xml:space="preserve"> </w:t>
      </w:r>
      <w:r>
        <w:t>(звучащая)</w:t>
      </w:r>
      <w:r>
        <w:rPr>
          <w:spacing w:val="7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отсутствует</w:t>
      </w:r>
      <w:r>
        <w:rPr>
          <w:spacing w:val="5"/>
        </w:rPr>
        <w:t xml:space="preserve"> </w:t>
      </w:r>
      <w:r>
        <w:t xml:space="preserve">или </w:t>
      </w:r>
      <w:r>
        <w:rPr>
          <w:spacing w:val="-57"/>
        </w:rPr>
        <w:t>нарушена</w:t>
      </w:r>
      <w:r>
        <w:t xml:space="preserve"> настолько, что понимание ее окружающими сильно затруднено, либо невозможно.</w:t>
      </w:r>
      <w:r>
        <w:rPr>
          <w:spacing w:val="-57"/>
        </w:rPr>
        <w:t xml:space="preserve">  </w:t>
      </w:r>
      <w:r>
        <w:t>В</w:t>
      </w:r>
      <w:r>
        <w:rPr>
          <w:spacing w:val="16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этим,</w:t>
      </w:r>
      <w:r>
        <w:rPr>
          <w:spacing w:val="15"/>
        </w:rPr>
        <w:t xml:space="preserve"> </w:t>
      </w:r>
      <w:r>
        <w:t>обучение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общению</w:t>
      </w:r>
      <w:r>
        <w:rPr>
          <w:spacing w:val="16"/>
        </w:rPr>
        <w:t xml:space="preserve"> </w:t>
      </w:r>
      <w:r>
        <w:t>должно</w:t>
      </w:r>
      <w:r>
        <w:rPr>
          <w:spacing w:val="15"/>
        </w:rPr>
        <w:t xml:space="preserve"> </w:t>
      </w:r>
      <w:r>
        <w:t>включать</w:t>
      </w:r>
      <w:r>
        <w:rPr>
          <w:spacing w:val="14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9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общении,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-57"/>
        </w:rPr>
        <w:t xml:space="preserve">   </w:t>
      </w:r>
      <w:r>
        <w:t>сохранных</w:t>
      </w:r>
      <w:r>
        <w:rPr>
          <w:spacing w:val="31"/>
        </w:rPr>
        <w:t xml:space="preserve"> </w:t>
      </w:r>
      <w:r>
        <w:t>речевых</w:t>
      </w:r>
      <w:r>
        <w:rPr>
          <w:spacing w:val="31"/>
        </w:rPr>
        <w:t xml:space="preserve"> </w:t>
      </w:r>
      <w:r>
        <w:t>механизмов,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использованию</w:t>
      </w:r>
      <w:r>
        <w:rPr>
          <w:spacing w:val="29"/>
        </w:rPr>
        <w:t xml:space="preserve"> </w:t>
      </w:r>
      <w:r>
        <w:t>альтернативных</w:t>
      </w:r>
    </w:p>
    <w:p w14:paraId="758B4274" w14:textId="77777777" w:rsidR="00212205" w:rsidRDefault="008607BD">
      <w:pPr>
        <w:pStyle w:val="a9"/>
        <w:ind w:left="838"/>
      </w:pPr>
      <w:r>
        <w:t>средств</w:t>
      </w:r>
      <w:r>
        <w:rPr>
          <w:spacing w:val="-3"/>
        </w:rPr>
        <w:t xml:space="preserve"> </w:t>
      </w:r>
      <w:r>
        <w:t>общения.</w:t>
      </w:r>
    </w:p>
    <w:p w14:paraId="7A81402B" w14:textId="77777777" w:rsidR="00212205" w:rsidRDefault="008607BD">
      <w:pPr>
        <w:pStyle w:val="a9"/>
        <w:ind w:left="838" w:right="673" w:firstLine="264"/>
      </w:pPr>
      <w:r>
        <w:rPr>
          <w:u w:val="single"/>
        </w:rPr>
        <w:t xml:space="preserve">Цель </w:t>
      </w:r>
      <w:r>
        <w:t xml:space="preserve">обучения - формирование коммуникативных и речевых </w:t>
      </w:r>
      <w:r>
        <w:t>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вербальной и альтернативной</w:t>
      </w:r>
      <w:r>
        <w:rPr>
          <w:spacing w:val="3"/>
        </w:rPr>
        <w:t xml:space="preserve"> </w:t>
      </w:r>
      <w:r>
        <w:t>коммуникации.</w:t>
      </w:r>
    </w:p>
    <w:p w14:paraId="4B879E57" w14:textId="77777777" w:rsidR="00212205" w:rsidRDefault="008607BD">
      <w:pPr>
        <w:pStyle w:val="a9"/>
        <w:ind w:left="838" w:right="667" w:firstLine="264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пределах.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организуется</w:t>
      </w:r>
      <w:r>
        <w:rPr>
          <w:spacing w:val="12"/>
        </w:rPr>
        <w:t xml:space="preserve"> </w:t>
      </w:r>
      <w:r>
        <w:t>специальная</w:t>
      </w:r>
      <w:r>
        <w:rPr>
          <w:spacing w:val="12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введению</w:t>
      </w:r>
      <w:r>
        <w:rPr>
          <w:spacing w:val="12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более</w:t>
      </w:r>
    </w:p>
    <w:p w14:paraId="2CD25F06" w14:textId="77777777" w:rsidR="00212205" w:rsidRDefault="008607BD">
      <w:pPr>
        <w:pStyle w:val="a9"/>
        <w:spacing w:before="63"/>
        <w:ind w:left="708" w:right="667"/>
      </w:pPr>
      <w:r>
        <w:t>сложную предметную и социальную среду, что предполагает планомерную, дозированную,</w:t>
      </w:r>
      <w:r>
        <w:rPr>
          <w:spacing w:val="1"/>
        </w:rPr>
        <w:t xml:space="preserve"> </w:t>
      </w:r>
      <w:r>
        <w:t>заранее программируемую интеграцию в среду сверстников в доступных ребенку 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-2"/>
        </w:rPr>
        <w:t xml:space="preserve"> </w:t>
      </w:r>
      <w:r>
        <w:t>включен</w:t>
      </w:r>
      <w:r>
        <w:t>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общение.</w:t>
      </w:r>
    </w:p>
    <w:p w14:paraId="1D9446D8" w14:textId="77777777" w:rsidR="00212205" w:rsidRDefault="008607BD">
      <w:pPr>
        <w:pStyle w:val="a9"/>
        <w:ind w:left="838" w:right="670" w:firstLine="408"/>
      </w:pPr>
      <w:r>
        <w:rPr>
          <w:b/>
          <w:i/>
          <w:u w:val="thick"/>
        </w:rPr>
        <w:t>Обучающие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задачи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rPr>
          <w:i/>
          <w:u w:val="single"/>
        </w:rPr>
        <w:t>обучающая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задача</w:t>
      </w:r>
      <w:r>
        <w:rPr>
          <w:i/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 подбирается средство коммуникации для реализации поставленной задачи. 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жеста и/или пиктограммы. Подбор и освоение этих средств осуществляется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коррекционного курса</w:t>
      </w:r>
      <w:r>
        <w:t>.</w:t>
      </w:r>
    </w:p>
    <w:p w14:paraId="5C6E81E4" w14:textId="77777777" w:rsidR="00212205" w:rsidRDefault="008607BD">
      <w:pPr>
        <w:pStyle w:val="a9"/>
        <w:ind w:left="838" w:right="666" w:firstLine="408"/>
      </w:pPr>
      <w:r>
        <w:rPr>
          <w:b/>
          <w:i/>
          <w:u w:val="thick"/>
        </w:rPr>
        <w:t>Задачи</w:t>
      </w:r>
      <w:r>
        <w:rPr>
          <w:b/>
          <w:i/>
        </w:rPr>
        <w:t xml:space="preserve"> </w:t>
      </w:r>
      <w:r>
        <w:t>по развитию импрессивной речи направлены на формирование умения понимать</w:t>
      </w:r>
      <w:r>
        <w:rPr>
          <w:spacing w:val="1"/>
        </w:rPr>
        <w:t xml:space="preserve"> </w:t>
      </w:r>
      <w:r>
        <w:t>произнесенные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 xml:space="preserve">напечатанные слова. </w:t>
      </w:r>
      <w:r>
        <w:rPr>
          <w:i/>
          <w:u w:val="single"/>
        </w:rPr>
        <w:t>Задачи</w:t>
      </w:r>
      <w:r>
        <w:rPr>
          <w:i/>
        </w:rPr>
        <w:t xml:space="preserve"> </w:t>
      </w:r>
      <w:r>
        <w:t>по развитию экспрессивной речи направлены на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писать отдельные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слова.</w:t>
      </w:r>
    </w:p>
    <w:p w14:paraId="1679F53A" w14:textId="77777777" w:rsidR="00212205" w:rsidRDefault="008607BD">
      <w:pPr>
        <w:pStyle w:val="a9"/>
        <w:ind w:left="1246"/>
      </w:pPr>
      <w:r>
        <w:t>Обучение импрессивной и экспрессивной речи может проводиться параллельно. В</w:t>
      </w:r>
      <w:r>
        <w:rPr>
          <w:spacing w:val="1"/>
        </w:rPr>
        <w:t xml:space="preserve"> </w:t>
      </w:r>
      <w:r>
        <w:t xml:space="preserve">случае более сложных речевых нарушений у ребенка, </w:t>
      </w:r>
      <w:r>
        <w:t>сначала осуществляется работа 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 детей). 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ступени обучения.</w:t>
      </w:r>
    </w:p>
    <w:p w14:paraId="5FC16D0A" w14:textId="77777777" w:rsidR="00212205" w:rsidRDefault="008607BD">
      <w:pPr>
        <w:pStyle w:val="a9"/>
        <w:ind w:left="838" w:right="943" w:firstLine="408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курса:</w:t>
      </w:r>
      <w:r>
        <w:rPr>
          <w:b/>
          <w:i/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</w:t>
      </w:r>
      <w:r>
        <w:t>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любой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 музыкальных занятиях, в процессе игровой</w:t>
      </w:r>
      <w:r>
        <w:rPr>
          <w:spacing w:val="1"/>
        </w:rPr>
        <w:t xml:space="preserve"> </w:t>
      </w:r>
      <w:r>
        <w:t>деятельности, на прогулках и экскурсиях. Известно, что общение тесно связано с общим</w:t>
      </w:r>
      <w:r>
        <w:rPr>
          <w:spacing w:val="1"/>
        </w:rPr>
        <w:t xml:space="preserve"> </w:t>
      </w:r>
      <w:r>
        <w:t xml:space="preserve">психическим развитием ребёнка. Базовыми предпосылками для развития </w:t>
      </w:r>
      <w:r>
        <w:t>речи является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слуховое внимание и восприятие, готовность речевого аппарата. Овладение доступными</w:t>
      </w:r>
      <w:r>
        <w:rPr>
          <w:spacing w:val="1"/>
        </w:rPr>
        <w:t xml:space="preserve"> </w:t>
      </w:r>
      <w:r>
        <w:t>средствами коммуникации и общения - вербальными и невербальными. Развитие речи как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объекты и</w:t>
      </w:r>
      <w:r>
        <w:rPr>
          <w:spacing w:val="-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</w:p>
    <w:p w14:paraId="1A80F09A" w14:textId="77777777" w:rsidR="00212205" w:rsidRDefault="008607BD">
      <w:pPr>
        <w:pStyle w:val="a9"/>
        <w:ind w:left="838" w:right="944" w:firstLine="408"/>
      </w:pPr>
      <w:r>
        <w:t>Процесс общения затруднен в связи с несформированностью</w:t>
      </w:r>
      <w:r>
        <w:rPr>
          <w:spacing w:val="-57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и парезами органов</w:t>
      </w:r>
      <w:r>
        <w:rPr>
          <w:spacing w:val="1"/>
        </w:rPr>
        <w:t xml:space="preserve"> </w:t>
      </w:r>
      <w:r>
        <w:t>речи.</w:t>
      </w:r>
    </w:p>
    <w:p w14:paraId="5F9B00DC" w14:textId="77777777" w:rsidR="00212205" w:rsidRDefault="008607BD">
      <w:pPr>
        <w:pStyle w:val="a9"/>
        <w:ind w:left="838" w:right="950" w:firstLine="741"/>
      </w:pPr>
      <w:r>
        <w:t>Степень</w:t>
      </w:r>
      <w:r>
        <w:rPr>
          <w:spacing w:val="1"/>
        </w:rPr>
        <w:t xml:space="preserve"> </w:t>
      </w:r>
      <w:r>
        <w:t>умственно</w:t>
      </w:r>
      <w:r>
        <w:t>й</w:t>
      </w:r>
      <w:r>
        <w:rPr>
          <w:spacing w:val="1"/>
        </w:rPr>
        <w:t xml:space="preserve"> </w:t>
      </w:r>
      <w:r>
        <w:t>отсталости колеблется от умеренной до глубокой. Развитие тех детей, у которых 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 умений и навыков, значимых для их социальной адаптации.</w:t>
      </w:r>
    </w:p>
    <w:p w14:paraId="587CEB9C" w14:textId="77777777" w:rsidR="00212205" w:rsidRDefault="008607BD">
      <w:pPr>
        <w:pStyle w:val="1"/>
        <w:spacing w:before="68" w:line="274" w:lineRule="exact"/>
        <w:ind w:left="938"/>
        <w:jc w:val="both"/>
      </w:pPr>
      <w:r>
        <w:t>Задачи:</w:t>
      </w:r>
    </w:p>
    <w:p w14:paraId="4B67AAE5" w14:textId="77777777" w:rsidR="00212205" w:rsidRDefault="008607BD">
      <w:pPr>
        <w:pStyle w:val="a9"/>
        <w:ind w:left="838" w:right="611"/>
      </w:pPr>
      <w:r>
        <w:t>-учить</w:t>
      </w:r>
      <w:r>
        <w:rPr>
          <w:spacing w:val="43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обращенную</w:t>
      </w:r>
      <w:r>
        <w:rPr>
          <w:spacing w:val="43"/>
        </w:rPr>
        <w:t xml:space="preserve"> </w:t>
      </w:r>
      <w:r>
        <w:t>речь,</w:t>
      </w:r>
      <w:r>
        <w:rPr>
          <w:spacing w:val="43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смысл</w:t>
      </w:r>
      <w:r>
        <w:rPr>
          <w:spacing w:val="43"/>
        </w:rPr>
        <w:t xml:space="preserve"> </w:t>
      </w:r>
      <w:r>
        <w:t>доступных</w:t>
      </w:r>
      <w:r>
        <w:rPr>
          <w:spacing w:val="45"/>
        </w:rPr>
        <w:t xml:space="preserve"> </w:t>
      </w:r>
      <w:r>
        <w:t>жестов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r>
        <w:t>рисунков</w:t>
      </w:r>
    </w:p>
    <w:p w14:paraId="6313EA42" w14:textId="77777777" w:rsidR="00212205" w:rsidRDefault="008607BD">
      <w:pPr>
        <w:pStyle w:val="a9"/>
        <w:ind w:left="838" w:right="955"/>
      </w:pPr>
      <w:r>
        <w:t>-развивать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взглядом</w:t>
      </w:r>
    </w:p>
    <w:p w14:paraId="0E0EC25E" w14:textId="77777777" w:rsidR="00212205" w:rsidRDefault="008607BD">
      <w:pPr>
        <w:pStyle w:val="a9"/>
        <w:ind w:left="838" w:right="948"/>
      </w:pPr>
      <w:r>
        <w:t>-развивать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партнёра</w:t>
      </w:r>
    </w:p>
    <w:p w14:paraId="67434233" w14:textId="77777777" w:rsidR="00212205" w:rsidRDefault="008607BD">
      <w:pPr>
        <w:pStyle w:val="a9"/>
        <w:spacing w:line="237" w:lineRule="auto"/>
        <w:ind w:left="838" w:right="955"/>
      </w:pPr>
      <w:r>
        <w:t>-учить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таблицами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изображениями,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доступным</w:t>
      </w:r>
      <w:r>
        <w:rPr>
          <w:spacing w:val="2"/>
        </w:rPr>
        <w:t xml:space="preserve"> </w:t>
      </w:r>
      <w:r>
        <w:t>способом</w:t>
      </w:r>
    </w:p>
    <w:p w14:paraId="1A4F8542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before="2" w:after="0" w:line="308" w:lineRule="exact"/>
        <w:ind w:left="1032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учить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выполнять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словесные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инструкции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(на,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дай,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возьми)</w:t>
      </w:r>
    </w:p>
    <w:p w14:paraId="77B7E993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after="0" w:line="308" w:lineRule="exact"/>
        <w:ind w:left="1032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продолжать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реагировать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своё имя</w:t>
      </w:r>
    </w:p>
    <w:p w14:paraId="658899DF" w14:textId="77777777" w:rsidR="00212205" w:rsidRDefault="008607BD">
      <w:pPr>
        <w:pStyle w:val="1"/>
        <w:numPr>
          <w:ilvl w:val="0"/>
          <w:numId w:val="0"/>
        </w:numPr>
        <w:spacing w:before="1" w:line="274" w:lineRule="exact"/>
      </w:pPr>
      <w:r>
        <w:t>Коррекционные</w:t>
      </w:r>
      <w:r>
        <w:rPr>
          <w:spacing w:val="-5"/>
        </w:rPr>
        <w:t xml:space="preserve"> </w:t>
      </w:r>
      <w:r>
        <w:t>задачи:</w:t>
      </w:r>
    </w:p>
    <w:p w14:paraId="4483E863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8"/>
        </w:tabs>
        <w:autoSpaceDE w:val="0"/>
        <w:autoSpaceDN w:val="0"/>
        <w:spacing w:after="0" w:line="304" w:lineRule="exact"/>
        <w:ind w:left="1037" w:hanging="140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создавать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предпосылки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речи</w:t>
      </w:r>
    </w:p>
    <w:p w14:paraId="1376F8C8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43"/>
        </w:tabs>
        <w:autoSpaceDE w:val="0"/>
        <w:autoSpaceDN w:val="0"/>
        <w:spacing w:after="0" w:line="304" w:lineRule="exact"/>
        <w:ind w:left="1042" w:hanging="145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формировать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артикуляционные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способности</w:t>
      </w:r>
    </w:p>
    <w:p w14:paraId="5632C9D3" w14:textId="77777777" w:rsidR="00212205" w:rsidRDefault="008607BD">
      <w:pPr>
        <w:pStyle w:val="a9"/>
        <w:ind w:left="898" w:right="611"/>
      </w:pPr>
      <w:r>
        <w:t>-формировать</w:t>
      </w:r>
      <w:r>
        <w:rPr>
          <w:spacing w:val="38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произносить</w:t>
      </w:r>
      <w:r>
        <w:rPr>
          <w:spacing w:val="33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звуки</w:t>
      </w:r>
      <w:r>
        <w:rPr>
          <w:spacing w:val="36"/>
        </w:rPr>
        <w:t xml:space="preserve"> </w:t>
      </w:r>
      <w:r>
        <w:t>(а,</w:t>
      </w:r>
      <w:r>
        <w:rPr>
          <w:spacing w:val="35"/>
        </w:rPr>
        <w:t xml:space="preserve"> </w:t>
      </w:r>
      <w:r>
        <w:t>о,</w:t>
      </w:r>
      <w:r>
        <w:rPr>
          <w:spacing w:val="37"/>
        </w:rPr>
        <w:t xml:space="preserve"> </w:t>
      </w:r>
      <w:r>
        <w:t>у,</w:t>
      </w:r>
      <w:r>
        <w:rPr>
          <w:spacing w:val="35"/>
        </w:rPr>
        <w:t xml:space="preserve"> </w:t>
      </w:r>
      <w:r>
        <w:t>и)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соотносить</w:t>
      </w:r>
      <w:r>
        <w:rPr>
          <w:spacing w:val="33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определёнными</w:t>
      </w:r>
      <w:r>
        <w:rPr>
          <w:spacing w:val="-1"/>
        </w:rPr>
        <w:t xml:space="preserve"> </w:t>
      </w:r>
      <w:r>
        <w:t>игрушками</w:t>
      </w:r>
    </w:p>
    <w:p w14:paraId="75759431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43"/>
        </w:tabs>
        <w:autoSpaceDE w:val="0"/>
        <w:autoSpaceDN w:val="0"/>
        <w:spacing w:after="0" w:line="308" w:lineRule="exact"/>
        <w:ind w:left="1042" w:hanging="145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формировать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умение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высказывать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потребности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помощью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жестов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мимики</w:t>
      </w:r>
    </w:p>
    <w:p w14:paraId="3AC31543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after="0" w:line="304" w:lineRule="exact"/>
        <w:ind w:left="1032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учить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обращенную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речь</w:t>
      </w:r>
    </w:p>
    <w:p w14:paraId="69136FBF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43"/>
        </w:tabs>
        <w:autoSpaceDE w:val="0"/>
        <w:autoSpaceDN w:val="0"/>
        <w:spacing w:after="0" w:line="304" w:lineRule="exact"/>
        <w:ind w:left="1042" w:hanging="145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формировать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навыки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реагирования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взрослого</w:t>
      </w:r>
    </w:p>
    <w:p w14:paraId="29B2EC5F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after="0" w:line="305" w:lineRule="exact"/>
        <w:ind w:left="1032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побуждать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эмоционально-звуковому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выражению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чувств</w:t>
      </w:r>
    </w:p>
    <w:p w14:paraId="5022C743" w14:textId="77777777" w:rsidR="00212205" w:rsidRDefault="008607BD">
      <w:pPr>
        <w:pStyle w:val="af"/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after="0" w:line="304" w:lineRule="exact"/>
        <w:ind w:left="1032"/>
        <w:contextualSpacing w:val="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4"/>
        </w:rPr>
        <w:t>учить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пониманию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жестов</w:t>
      </w:r>
    </w:p>
    <w:p w14:paraId="61432B81" w14:textId="77777777" w:rsidR="00212205" w:rsidRDefault="008607BD">
      <w:pPr>
        <w:pStyle w:val="a9"/>
        <w:ind w:right="1004" w:firstLine="240"/>
      </w:pPr>
      <w:r>
        <w:t>развивать</w:t>
      </w:r>
      <w:r>
        <w:rPr>
          <w:spacing w:val="5"/>
        </w:rPr>
        <w:t xml:space="preserve"> </w:t>
      </w:r>
      <w:r>
        <w:t>мышление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память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взрослым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обогащения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 Основные</w:t>
      </w:r>
      <w:r>
        <w:rPr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 -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,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примет, стихов,</w:t>
      </w:r>
      <w:r>
        <w:rPr>
          <w:spacing w:val="-1"/>
        </w:rPr>
        <w:t xml:space="preserve"> </w:t>
      </w:r>
      <w:r>
        <w:t>рассказов.</w:t>
      </w:r>
    </w:p>
    <w:p w14:paraId="68E8EFB8" w14:textId="77777777" w:rsidR="00212205" w:rsidRDefault="008607BD">
      <w:pPr>
        <w:spacing w:before="1"/>
        <w:ind w:left="898" w:right="648" w:firstLine="34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уроках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используются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принципы</w:t>
      </w:r>
      <w:r>
        <w:rPr>
          <w:rFonts w:ascii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наглядности,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доступности,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практической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направленности,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коррекции.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урок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построен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чтобы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доставить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детям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познания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вызвать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желание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повторной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встречи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учителем.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B414959" w14:textId="77777777" w:rsidR="00212205" w:rsidRDefault="008607BD">
      <w:pPr>
        <w:pStyle w:val="1"/>
        <w:ind w:right="271"/>
      </w:pPr>
      <w:r>
        <w:t>Содержание</w:t>
      </w:r>
      <w:r>
        <w:rPr>
          <w:spacing w:val="-7"/>
        </w:rPr>
        <w:t xml:space="preserve"> </w:t>
      </w:r>
      <w:r>
        <w:t>предмета.</w:t>
      </w:r>
    </w:p>
    <w:p w14:paraId="22A7BD91" w14:textId="77777777" w:rsidR="00212205" w:rsidRDefault="00212205">
      <w:pPr>
        <w:pStyle w:val="a9"/>
        <w:ind w:left="0"/>
        <w:rPr>
          <w:b/>
        </w:rPr>
      </w:pPr>
    </w:p>
    <w:p w14:paraId="18201C2D" w14:textId="77777777" w:rsidR="00212205" w:rsidRDefault="008607BD">
      <w:pPr>
        <w:pStyle w:val="a9"/>
        <w:ind w:left="898" w:right="644" w:firstLine="348"/>
      </w:pPr>
      <w:r>
        <w:t>Коммуникация Установление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звучащими</w:t>
      </w:r>
      <w:r>
        <w:rPr>
          <w:spacing w:val="6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говорящим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предъявлении инструкции, в ходе беседы). Выражение своих желаний с использованием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указательного</w:t>
      </w:r>
      <w:r>
        <w:rPr>
          <w:spacing w:val="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Выражение согласия и несогласия. Выражение благодарности. Соблюдение очередности в</w:t>
      </w:r>
      <w:r>
        <w:rPr>
          <w:spacing w:val="1"/>
        </w:rPr>
        <w:t xml:space="preserve"> </w:t>
      </w:r>
      <w:r>
        <w:t>разговоре. Ответы на вопросы. Задавание вопросов. Соблюдение дистанции в разговоре.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</w:t>
      </w:r>
      <w:r>
        <w:t>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собеседником.</w:t>
      </w:r>
    </w:p>
    <w:p w14:paraId="22E59C2D" w14:textId="77777777" w:rsidR="00212205" w:rsidRDefault="008607BD">
      <w:pPr>
        <w:pStyle w:val="2"/>
        <w:numPr>
          <w:ilvl w:val="0"/>
          <w:numId w:val="0"/>
        </w:numPr>
        <w:spacing w:before="68"/>
        <w:ind w:left="57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14:paraId="5DA53C2B" w14:textId="77777777" w:rsidR="00212205" w:rsidRDefault="008607BD">
      <w:pPr>
        <w:pStyle w:val="a9"/>
        <w:ind w:left="838" w:right="648" w:firstLine="348"/>
      </w:pPr>
      <w:r>
        <w:t>Импрессивная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объекты/субъекты</w:t>
      </w:r>
      <w:r>
        <w:rPr>
          <w:spacing w:val="1"/>
        </w:rPr>
        <w:t xml:space="preserve"> </w:t>
      </w:r>
      <w:r>
        <w:t>(предметы,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объектов/субъектов.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обозначающих</w:t>
      </w:r>
      <w:r>
        <w:rPr>
          <w:spacing w:val="42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объектов/субъектов</w:t>
      </w:r>
      <w:r>
        <w:rPr>
          <w:spacing w:val="39"/>
        </w:rPr>
        <w:t xml:space="preserve"> </w:t>
      </w:r>
      <w:r>
        <w:t>(«на</w:t>
      </w:r>
      <w:r>
        <w:rPr>
          <w:spacing w:val="39"/>
        </w:rPr>
        <w:t xml:space="preserve"> </w:t>
      </w:r>
      <w:r>
        <w:t>столе», «около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верней</w:t>
      </w:r>
      <w:r>
        <w:rPr>
          <w:spacing w:val="1"/>
        </w:rPr>
        <w:t xml:space="preserve"> </w:t>
      </w:r>
      <w:r>
        <w:t>полке»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объекты/субъекты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свой,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 (по</w:t>
      </w:r>
      <w:r>
        <w:rPr>
          <w:spacing w:val="2"/>
        </w:rPr>
        <w:t xml:space="preserve"> </w:t>
      </w:r>
      <w:r>
        <w:t>возможности).</w:t>
      </w:r>
    </w:p>
    <w:p w14:paraId="270224F3" w14:textId="77777777" w:rsidR="00212205" w:rsidRDefault="008607BD">
      <w:pPr>
        <w:pStyle w:val="a9"/>
        <w:ind w:left="838" w:right="651" w:firstLine="348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дей</w:t>
      </w:r>
      <w:r>
        <w:t>ствия.</w:t>
      </w:r>
      <w:r>
        <w:rPr>
          <w:spacing w:val="1"/>
        </w:rPr>
        <w:t xml:space="preserve"> </w:t>
      </w:r>
      <w:r>
        <w:t>Употребление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 (признаки)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объектов/субъектов.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объектов/субъектов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столе»,</w:t>
      </w:r>
      <w:r>
        <w:rPr>
          <w:spacing w:val="1"/>
        </w:rPr>
        <w:t xml:space="preserve"> </w:t>
      </w:r>
      <w:r>
        <w:t>«около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верней полке» и т.д.). Употребление слов, указывающих на объекты/субъекты (я, ты, свой,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</w:t>
      </w:r>
      <w:r>
        <w:t>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 текста. Определение последовательности событий. Составление элементарного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 xml:space="preserve">о </w:t>
      </w:r>
      <w:r>
        <w:t>себе.</w:t>
      </w:r>
      <w:r>
        <w:rPr>
          <w:spacing w:val="-1"/>
        </w:rPr>
        <w:t xml:space="preserve"> </w:t>
      </w:r>
    </w:p>
    <w:p w14:paraId="18504443" w14:textId="77777777" w:rsidR="00212205" w:rsidRDefault="00212205">
      <w:pPr>
        <w:pStyle w:val="a9"/>
        <w:spacing w:before="7"/>
        <w:ind w:left="0"/>
        <w:rPr>
          <w:b/>
          <w:i/>
          <w:sz w:val="23"/>
        </w:rPr>
      </w:pPr>
    </w:p>
    <w:p w14:paraId="5A578AD7" w14:textId="77777777" w:rsidR="00212205" w:rsidRDefault="008607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планирование.</w:t>
      </w:r>
    </w:p>
    <w:p w14:paraId="6B764567" w14:textId="77777777" w:rsidR="00212205" w:rsidRDefault="002122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49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651"/>
        <w:gridCol w:w="828"/>
        <w:gridCol w:w="1363"/>
        <w:gridCol w:w="7444"/>
      </w:tblGrid>
      <w:tr w:rsidR="00212205" w14:paraId="15D3561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E7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07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раздела, урока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2E7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842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F98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212205" w14:paraId="4745D6DF" w14:textId="77777777">
        <w:tc>
          <w:tcPr>
            <w:tcW w:w="14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2E2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Раздел: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Коммуникация с использованием вербальных и невербальных средств.</w:t>
            </w:r>
          </w:p>
        </w:tc>
      </w:tr>
      <w:tr w:rsidR="00212205" w14:paraId="2F3CE542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0E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7A3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детей друг с другом 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учителем. Слова - приветствия, Слова – прощания.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FAE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749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791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контакта с учителем. Выполнение одночленных инструкций учителя. Побуждение к речевой деятельности с помощью жестов, звукоподражания.</w:t>
            </w:r>
          </w:p>
        </w:tc>
      </w:tr>
      <w:tr w:rsidR="00212205" w14:paraId="584C089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B8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1F4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Реагирование на собственное имя.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приветствия, Слова – прощания.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28C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64C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5A1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 контакта с взрослым.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Реагирование на собственное имя.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инструкций учителя Побуждение к речевой деятельности с помощью жестов, звукоподражания.</w:t>
            </w:r>
          </w:p>
        </w:tc>
      </w:tr>
      <w:tr w:rsidR="00212205" w14:paraId="32A75A6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2F5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C71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своих желаний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звуком (словом,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ением).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Обращение с просьбой о помощи, выражая её звуком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словом, предложением).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BCE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FE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A08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друг друга жестом, пиктограммой, словом.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Выражение своих желаний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звуком (словом, предложением).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Обращение с просьбой о помощи, выражая её звуком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редложением). Называние школьных принадлежностей.</w:t>
            </w:r>
          </w:p>
        </w:tc>
      </w:tr>
      <w:tr w:rsidR="00212205" w14:paraId="6A24DFC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2F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278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согласия (несогласия) звуком (словом, предложением).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C99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E5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D25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одночленных инструкций учителя. Побуждение к речевой деятельности с помощью жестов, звукоподражания. 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Выражение согласия (несогласия) звуком (словом, предложением). </w:t>
            </w:r>
          </w:p>
        </w:tc>
      </w:tr>
      <w:tr w:rsidR="00212205" w14:paraId="276C87FD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8C4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D92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благодарности звуком (словом, предложением).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Слуховой контакт с собеседником.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D16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88F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E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Приветствие собеседника звуком (словом, предложением). Привлечение к себе внимания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звуком (сл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овом, предложением). Выполнение одночленных инструкций учителя. </w:t>
            </w:r>
          </w:p>
        </w:tc>
      </w:tr>
      <w:tr w:rsidR="00212205" w14:paraId="473D94B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AB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EFF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Ответы на вопросы словом (предложением). Вербальный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 с собеседником.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30D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9F3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B9E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одночленных инструкций учителя. 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Ответы на вопросы словом (предложением).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к речевой деятельности с помощью жестов, звукоподражания.</w:t>
            </w:r>
            <w:r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 Работа с пластилином.</w:t>
            </w:r>
          </w:p>
        </w:tc>
      </w:tr>
      <w:tr w:rsidR="00212205" w14:paraId="48DB73C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CFC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08A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Задавание вопросов предложением.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контакт с собеседником.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1F2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057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82F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сказки «Маша и медведь». Работа с сюжетными и предметными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картинками. Побуждение к речевой деятельности с помощью жестов, звукоподражания.</w:t>
            </w:r>
          </w:p>
        </w:tc>
      </w:tr>
      <w:tr w:rsidR="00212205" w14:paraId="6BD74755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DE7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41B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Задавание вопросов предложением. Поддержание диалога на заданную тему.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07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5D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9BC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 друг друга жестом, словом.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Задавание вопросов предложением.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Поддержание диалога на заданную тему.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средствами выражения приветствия друг друга, выражения прощания.</w:t>
            </w:r>
          </w:p>
        </w:tc>
      </w:tr>
      <w:tr w:rsidR="00212205" w14:paraId="6C976304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758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7F7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в общении. Прослушивание сказки «Теремок».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315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039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878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одночленных инструкций учителя. Прослушивание сказки «Тер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емок». Называние, узнавание  героев и их действий с опорой на рассказ. </w:t>
            </w:r>
          </w:p>
        </w:tc>
      </w:tr>
      <w:tr w:rsidR="00212205" w14:paraId="0ECBDE52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7EE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0D8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в общении. Составление вопросов и ответов.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E06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E29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3DE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звуков, различных по громкости  и направлению. Игры на коммуникацию.  Работа с предметными картинками.</w:t>
            </w:r>
          </w:p>
        </w:tc>
      </w:tr>
      <w:tr w:rsidR="00212205" w14:paraId="4824F444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B3C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9CE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Указание взглядом на объект при выражении своих желаний, ответе на вопрос.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словом  жестом.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F13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789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EA4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предметов и их действий с опорой на сюжетные и предметные картинки совместно с учителем. С помощью вербальных и невербальных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общения побуждать учащихся к звукоподражанию, речевому высказыванию. </w:t>
            </w:r>
          </w:p>
        </w:tc>
      </w:tr>
      <w:tr w:rsidR="00212205" w14:paraId="26383C0E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C3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78B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Привлечение внимания звучащим предметом.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звуков окружающей среды речевыми  звуками.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8D0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13D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3E4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 сюжетными и предметными картинками, звучащими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предметами. С помощью вербальных и невербальных средств общения побуждать учащуюся к звукоподражанию, речевому высказыванию.</w:t>
            </w:r>
          </w:p>
        </w:tc>
      </w:tr>
      <w:tr w:rsidR="00212205" w14:paraId="5BB8A14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AE2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78B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Приветствие (прощание), обращение за помощью.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C67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0E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F66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изображениями.  Побуждение к разговорной речи с помощью изображений. Выполнение графических заданий.</w:t>
            </w:r>
          </w:p>
        </w:tc>
      </w:tr>
      <w:tr w:rsidR="00212205" w14:paraId="14E4DA00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6B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625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жестом согласия (несогласия), удовольствия (неудовольствия), благодарности, своих желаний.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698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C4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33F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предметными и сюжетными  картинками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(«Мы чистюли», «Мы идём гулять», «Можно и нельзя»).</w:t>
            </w:r>
          </w:p>
          <w:p w14:paraId="77F5345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 ребёнка к разговорной речи. Работа символами и жестами.</w:t>
            </w:r>
          </w:p>
        </w:tc>
      </w:tr>
      <w:tr w:rsidR="00212205" w14:paraId="5377FEC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EC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3F9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потешек.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жестом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действия и желания героев.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320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98D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C5C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Выполнение речевой инструкции.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Звукоподражание голосам животным: слова-слоги – подражания (му, ав-ав, мяу).</w:t>
            </w:r>
          </w:p>
        </w:tc>
      </w:tr>
      <w:tr w:rsidR="00212205" w14:paraId="5B76200F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E9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818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Выражение жестом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речевых высказываний.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549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F27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135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Побуждение к разговорной речи, звукоподражанию, речевому высказыванию. </w:t>
            </w:r>
          </w:p>
        </w:tc>
      </w:tr>
      <w:tr w:rsidR="00212205" w14:paraId="1AEE8AD5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BAA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DB3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1C0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4DB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7EC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вербальных и невербальных средств общения побуждать учащуюся к звукоподражанию, речевому высказыванию. </w:t>
            </w:r>
          </w:p>
        </w:tc>
      </w:tr>
      <w:tr w:rsidR="00212205" w14:paraId="515F5F17" w14:textId="77777777">
        <w:tc>
          <w:tcPr>
            <w:tcW w:w="14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C34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Раздел: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Импрессивная и Экспрессивная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речь.</w:t>
            </w:r>
          </w:p>
        </w:tc>
      </w:tr>
      <w:tr w:rsidR="00212205" w14:paraId="2C4C8FB0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E45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0C771E5F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CA4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простых по звуковому составу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Реагирование на собственное имя.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Узнавание имён членов семьи, педагогов.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обозначающие предметы -  игрушки.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B0C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D29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31E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предметы. Указание на предметы-игрушек. Выделение игрушек из различных предметов. Игры со звуками по картинкам.</w:t>
            </w:r>
          </w:p>
        </w:tc>
      </w:tr>
      <w:tr w:rsidR="00212205" w14:paraId="1BEB9451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16D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14:paraId="464565DB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6E2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C81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6F2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98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предметы. Называние предметов-посуда. Выделение посуды  из различных предметов. Пластилин.</w:t>
            </w:r>
          </w:p>
        </w:tc>
      </w:tr>
      <w:tr w:rsidR="00212205" w14:paraId="3C89B4C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A87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693CAA2E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957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(мебель)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6ED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FC1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4EE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Натуральные предметы. Называние предметов-мебель. Выделение мебели  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предметов.</w:t>
            </w:r>
          </w:p>
        </w:tc>
      </w:tr>
      <w:tr w:rsidR="00212205" w14:paraId="7D0CDC61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6E7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911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Понимание слов, обозначающих предмет (животные)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B18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06B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AA2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предметов-животные. Выделение животных  из различных предметов. </w:t>
            </w:r>
          </w:p>
        </w:tc>
      </w:tr>
      <w:tr w:rsidR="00212205" w14:paraId="232CBB40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6E3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4E3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(продукты)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5A0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051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9DA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 - продукты. Выделение продуктов  из различных предметов. </w:t>
            </w:r>
          </w:p>
        </w:tc>
      </w:tr>
      <w:tr w:rsidR="00212205" w14:paraId="549966BB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3B9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430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(овощи)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92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814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4DD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предметов - овощи. Выделение овощей из различных предметов. Игры со звуками по картинкам</w:t>
            </w:r>
          </w:p>
        </w:tc>
      </w:tr>
      <w:tr w:rsidR="00212205" w14:paraId="0C6354F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04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544AA820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C09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бозначающих предмет (фрукты)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7EE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146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7AA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 - фрукты. Выделение фруктов из различных предметов. </w:t>
            </w:r>
          </w:p>
        </w:tc>
      </w:tr>
      <w:tr w:rsidR="00212205" w14:paraId="4A40C4B2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55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7F731040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608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(школьные  принадлежности)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2AC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3CF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57F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 – школьные принадлежности. Выделение школьных принадлежностей из различных предметов. </w:t>
            </w:r>
          </w:p>
        </w:tc>
      </w:tr>
      <w:tr w:rsidR="00212205" w14:paraId="55EBD325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C75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14:paraId="31D9426C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F47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(одежда)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3AC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553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EB4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 - одежда. Выделение одежды из различных предметов. </w:t>
            </w:r>
          </w:p>
        </w:tc>
      </w:tr>
      <w:tr w:rsidR="00212205" w14:paraId="4ABE99C8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1B0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2BEA3E5A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D5D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предмет (обувь)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0F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092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B03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предметов – обувь. Выделение обуви из различных предметов. </w:t>
            </w:r>
          </w:p>
        </w:tc>
      </w:tr>
      <w:tr w:rsidR="00212205" w14:paraId="58BC98A2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590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7DC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признак предмета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BDB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01F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82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фигуры. </w:t>
            </w:r>
          </w:p>
        </w:tc>
      </w:tr>
      <w:tr w:rsidR="00212205" w14:paraId="4D59B779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75D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7D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признак предмета (величина).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C45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1DE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30B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фигуры. Называние величины: большой, маленький; больше – меньше.   </w:t>
            </w:r>
          </w:p>
        </w:tc>
      </w:tr>
      <w:tr w:rsidR="00212205" w14:paraId="6C6C684B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7D9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D60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признак предмета (величина).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131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700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EDE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Называние величины: большой, маленький; больше – меньше.  </w:t>
            </w:r>
          </w:p>
        </w:tc>
      </w:tr>
      <w:tr w:rsidR="00212205" w14:paraId="7416920E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FA1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F22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признак предмета (форма).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BBA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F9E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76B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Называние  формы: круглый, квадратный, треугольный.  </w:t>
            </w:r>
          </w:p>
        </w:tc>
      </w:tr>
      <w:tr w:rsidR="00212205" w14:paraId="338CF4D0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2BF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10A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признак предмета (величина, форма).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BF2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D9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8AD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Величины,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Работа с шаблоном.</w:t>
            </w:r>
          </w:p>
        </w:tc>
      </w:tr>
      <w:tr w:rsidR="00212205" w14:paraId="4334C52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9B2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7E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сказки «Колобок». Условно – графическая  фиксация слов.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028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7C1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34A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сказки «Колобок». Рассказывание сказки с помощью учителя с опорой на графические иллюстрации.  Работа в тетради.</w:t>
            </w:r>
          </w:p>
        </w:tc>
      </w:tr>
      <w:tr w:rsidR="00212205" w14:paraId="2BB3A9F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A5F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847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слов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  на сюжет сказки «Колобок»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A89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71A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7BE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сказки «Колобок». Побуждение к речевым высказыванием. </w:t>
            </w:r>
          </w:p>
        </w:tc>
      </w:tr>
      <w:tr w:rsidR="00212205" w14:paraId="5AA5BC54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FB2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47F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(пить)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69B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073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A73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действий.  Выделение  и называние  действия.  Побуждение к речевым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казываниям, жестам. </w:t>
            </w:r>
          </w:p>
        </w:tc>
      </w:tr>
      <w:tr w:rsidR="00212205" w14:paraId="773A3118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D54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F5A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(есть)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5CE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54E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D7D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 действий.  Выделение  и называние  действия - есть.  Побуждение к речевым высказываниям, жестам. </w:t>
            </w:r>
          </w:p>
        </w:tc>
      </w:tr>
      <w:tr w:rsidR="00212205" w14:paraId="4D59B2C3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509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A56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(сидеть)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AC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233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54B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действий.  Выделение  и называние  действия- сидеть.  Побуждение 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ечевым высказываниям, жестам</w:t>
            </w:r>
          </w:p>
        </w:tc>
      </w:tr>
      <w:tr w:rsidR="00212205" w14:paraId="5E3981E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CE5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925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(стоять)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C5B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CAE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C5B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 действий.  Выделение  и называние  действия- стоять.  Побуждение к речевым высказываниям, жестам. </w:t>
            </w:r>
          </w:p>
        </w:tc>
      </w:tr>
      <w:tr w:rsidR="00212205" w14:paraId="7BA0DF0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49E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9AE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(бегать)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590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05F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2A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 и называние  действия- бегать.  Побуждение к речевым высказываниям,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жестам. </w:t>
            </w:r>
          </w:p>
        </w:tc>
      </w:tr>
      <w:tr w:rsidR="00212205" w14:paraId="61D78EAD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82A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DB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(спать)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50F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C34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DAE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Выделение  и называние  действия- спать.  Побуждение к речевым высказываниям, жестам. </w:t>
            </w:r>
          </w:p>
        </w:tc>
      </w:tr>
      <w:tr w:rsidR="00212205" w14:paraId="257774A7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71B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594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(рисовать)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7E5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940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311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 и называние  действия- рисовать.  Побуждение к речевым высказываниям, жестам. </w:t>
            </w:r>
          </w:p>
        </w:tc>
      </w:tr>
      <w:tr w:rsidR="00212205" w14:paraId="0D4C1B2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00D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E73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сказки «Мышонок и карандаш»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CC6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681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BA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сказки. Работа с палочками. </w:t>
            </w:r>
          </w:p>
        </w:tc>
      </w:tr>
      <w:tr w:rsidR="00212205" w14:paraId="29A1EBC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28E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937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(играть)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E20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E24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F54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 действий.  Выделение  и называние  действия- играть.  Побуждение к речевым высказываниям, жестам. </w:t>
            </w:r>
          </w:p>
        </w:tc>
      </w:tr>
      <w:tr w:rsidR="00212205" w14:paraId="4EDFD754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DC0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DA5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Понимание слов, обозначающих действия предмета ( гулять).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375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F3B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E85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 действий.  Выделение  и называние  действия- гулять.  Побуждение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речевым высказываниям, жестам. </w:t>
            </w:r>
          </w:p>
        </w:tc>
      </w:tr>
      <w:tr w:rsidR="00212205" w14:paraId="0C68D8A7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9D6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B49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 слов «спасибо», «пожалуйста», «извините».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D60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6D1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AF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картинки. Карточки. Разыгрывание сюжетно-ролевых игр. Раскрашивание.</w:t>
            </w:r>
          </w:p>
        </w:tc>
      </w:tr>
      <w:tr w:rsidR="00212205" w14:paraId="53F8822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24A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1E6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слов, обозначающих  предмет.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C89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B9D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B37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Звукоподражание. Игры на коммуникацию,  речевые высказывания. Узнавание  слов-предметов.   Побуждение к разговорной речи.</w:t>
            </w:r>
          </w:p>
        </w:tc>
      </w:tr>
      <w:tr w:rsidR="00212205" w14:paraId="3E657069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C1E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892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слов, обозначающих признак предмета.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425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BA6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09.03/13.03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12B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Звукоподражание. Игры на коммуникацию,  речевые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высказывания. Узнавание  слов-признаков предмета.   Побуждение к разговорной речи.</w:t>
            </w:r>
          </w:p>
        </w:tc>
      </w:tr>
      <w:tr w:rsidR="00212205" w14:paraId="27E03A8D" w14:textId="77777777">
        <w:trPr>
          <w:trHeight w:val="52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50F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333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слов, обозначающих действия  предмета.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59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875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80A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Звукоподражание. Игры на коммуникацию,  речевые высказывания. Узнавание  слов-действий  предметаПобуждение к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говорной речи.</w:t>
            </w:r>
          </w:p>
        </w:tc>
      </w:tr>
      <w:tr w:rsidR="00212205" w14:paraId="60775669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F48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FAC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предмет: игрушки.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5C3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8A9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4F1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игрушек. Слушание звуков.</w:t>
            </w:r>
          </w:p>
        </w:tc>
      </w:tr>
      <w:tr w:rsidR="00212205" w14:paraId="561E47E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DC4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4DD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предмет: посуда.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F39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060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256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разминка. Игровые задания.  Побуждение к разговорной речи, называнию посуды. Слушание звуков. Аппликация. </w:t>
            </w:r>
          </w:p>
        </w:tc>
      </w:tr>
      <w:tr w:rsidR="00212205" w14:paraId="3AC44CD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CCF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4F8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предмет: мебель.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597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1F7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08F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мебел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Слушание звуков. Пластилин.  </w:t>
            </w:r>
          </w:p>
        </w:tc>
      </w:tr>
      <w:tr w:rsidR="00212205" w14:paraId="3AD5BAAC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740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18A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предмет: животные.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70C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097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0AE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животных. Слушание звуков.  </w:t>
            </w:r>
          </w:p>
        </w:tc>
      </w:tr>
      <w:tr w:rsidR="00212205" w14:paraId="29DD1214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3D4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18F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 слов, обозначающих предмет: овощи.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BB1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CCE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7D3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 овощей. Слушание звуков.  </w:t>
            </w:r>
          </w:p>
        </w:tc>
      </w:tr>
      <w:tr w:rsidR="00212205" w14:paraId="2ED21B60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492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413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 : фрукты.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2DE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DCF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FF1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разминка. Игровые задания.  Побуждение к разговорной речи, называнию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фруктов. Слушание звуков.  </w:t>
            </w:r>
          </w:p>
        </w:tc>
      </w:tr>
      <w:tr w:rsidR="00212205" w14:paraId="11524BAB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F07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EC3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 слов, обозначающих предмет: школьные принадлежности.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4A5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645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514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 школьных принадлежностей. Слушание звуков.  </w:t>
            </w:r>
          </w:p>
        </w:tc>
      </w:tr>
      <w:tr w:rsidR="00212205" w14:paraId="75DF03F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930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087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сказки 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урочка Ряба».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175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81E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78B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сказки. Работа по сюжетным и предметным картинкам.</w:t>
            </w:r>
          </w:p>
        </w:tc>
      </w:tr>
      <w:tr w:rsidR="00212205" w14:paraId="69B91C2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7A5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FD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 : одежда.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B45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4C6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698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 одежды. Слушание звуков.  </w:t>
            </w:r>
          </w:p>
        </w:tc>
      </w:tr>
      <w:tr w:rsidR="00212205" w14:paraId="545971FA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5E3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071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предмет: обувь.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117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0C7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369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разминка. Игровые задания.  Побуждение к разговорной речи, называнию  обуви. Слушание звуков.</w:t>
            </w:r>
          </w:p>
        </w:tc>
      </w:tr>
      <w:tr w:rsidR="00212205" w14:paraId="09CFF9F7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761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03E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словом «пожалуйста», жестом и символом.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B3E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3A0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06F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  <w:szCs w:val="24"/>
              </w:rPr>
              <w:t xml:space="preserve">Сюжетные картинки. Работа с </w:t>
            </w:r>
            <w:r>
              <w:rPr>
                <w:rFonts w:ascii="Times New Roman" w:eastAsia="Times New Roman" w:hAnsi="Times New Roman" w:cs="Times New Roman"/>
                <w:color w:val="060A12"/>
                <w:sz w:val="24"/>
                <w:szCs w:val="24"/>
              </w:rPr>
              <w:t>карточками. Речевые упражнения. Работа в прописи.</w:t>
            </w:r>
          </w:p>
        </w:tc>
      </w:tr>
      <w:tr w:rsidR="00212205" w14:paraId="0958653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301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383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слов, обозначающих признак предмета: величина,  форма.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E5C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CB2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782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фигуры. Называние величины, формы. Побуждение к разговорной речи. Выделение  и называние предмета по форме. </w:t>
            </w:r>
          </w:p>
        </w:tc>
      </w:tr>
      <w:tr w:rsidR="00212205" w14:paraId="5150C466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717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48C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слов обозначающих действия предмета: пить, есть, сидеть.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F73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EB5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AFC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Побуждение к разговорной речи. Игры на общение,  с мячом. Выполнение односложных заданий учителя. </w:t>
            </w:r>
          </w:p>
        </w:tc>
      </w:tr>
      <w:tr w:rsidR="00212205" w14:paraId="7DF53582" w14:textId="7777777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60D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AFA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слов обозначающих действия предмета: стоять, бегать, гулять.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DB2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810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46C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  <w:szCs w:val="24"/>
              </w:rPr>
              <w:t>Сюжетные картинки. Работа с карточками. Речевые упражнения. Работа в пропи</w:t>
            </w:r>
            <w:r>
              <w:rPr>
                <w:rFonts w:ascii="Times New Roman" w:eastAsia="Times New Roman" w:hAnsi="Times New Roman" w:cs="Times New Roman"/>
                <w:color w:val="060A12"/>
                <w:sz w:val="24"/>
                <w:szCs w:val="24"/>
              </w:rPr>
              <w:t>си.</w:t>
            </w:r>
          </w:p>
        </w:tc>
      </w:tr>
      <w:tr w:rsidR="00212205" w14:paraId="4E1DFDB9" w14:textId="77777777">
        <w:trPr>
          <w:trHeight w:val="5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B2E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8A0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 слов обозначающих действия предмета:  спать, рисовать. 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2D2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100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8EA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Сюжетные и предметные картинки. Игры на общение. </w:t>
            </w:r>
          </w:p>
        </w:tc>
      </w:tr>
    </w:tbl>
    <w:p w14:paraId="6F9B7B5E" w14:textId="77777777" w:rsidR="00212205" w:rsidRDefault="0021220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8CB32" w14:textId="77777777" w:rsidR="00212205" w:rsidRDefault="008607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Сенсорное развитие.</w:t>
      </w:r>
    </w:p>
    <w:p w14:paraId="29F8155B" w14:textId="77777777" w:rsidR="00212205" w:rsidRDefault="008607BD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D5815E2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сенсорных процессов является одним из важных предметов, </w:t>
      </w:r>
      <w:r>
        <w:rPr>
          <w:rFonts w:ascii="Times New Roman" w:eastAsia="Times New Roman" w:hAnsi="Times New Roman" w:cs="Times New Roman"/>
          <w:sz w:val="24"/>
          <w:szCs w:val="24"/>
        </w:rPr>
        <w:t>готовит обучающегося с отклонениями в интеллектуальном развитии к жизни и овладению доступными навыками.</w:t>
      </w:r>
    </w:p>
    <w:p w14:paraId="274C4011" w14:textId="77777777" w:rsidR="00212205" w:rsidRDefault="00860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имеющие выраженные нарушения интеллектуального развития, с большим опозданием овладевают приёмами обследования предметов с целью выявления их качеств, испытывают трудности в выделении существенных свойств и обозначении их словом. Поэтому они значител</w:t>
      </w:r>
      <w:r>
        <w:rPr>
          <w:rFonts w:ascii="Times New Roman" w:eastAsia="Times New Roman" w:hAnsi="Times New Roman" w:cs="Times New Roman"/>
          <w:sz w:val="24"/>
          <w:szCs w:val="24"/>
        </w:rPr>
        <w:t>ьно позднее усваивают названия цветов, форм, пространственных и временных отношений.  Особенности их восприятия связаны с нарушениями мышления. Данная категория детей не выделяют главные, внутренние зависимости наблюдаемых предметов и явлений, слабо владею</w:t>
      </w:r>
      <w:r>
        <w:rPr>
          <w:rFonts w:ascii="Times New Roman" w:eastAsia="Times New Roman" w:hAnsi="Times New Roman" w:cs="Times New Roman"/>
          <w:sz w:val="24"/>
          <w:szCs w:val="24"/>
        </w:rPr>
        <w:t>т приёмами аналитико-синтетической деятельности, проводят обобщение по случайным признакам. Учащиеся  не способны самостоятельно осуществлять контроль за исполнением и результатом деятельности. Одной из причин несформированности деятельности является недор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произвольности, которое обусловлено нарушениями нейродинамических процессов, колебаниями психической активности, быстрой истощаемостью психических процессов, нарушением их подвижности, примитивностью мотивационно - потребностной сферы, эмоционально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-личностной незрелостью умственно отсталых школьников.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детей с нарушением интеллекта характерны выраженные отклонения в речевом развитии. Разные виды деятельности представляют большие возможности для обогащения словарного запаса детей, в том числе и па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ссивного (для неговорящих детей).</w:t>
      </w:r>
    </w:p>
    <w:p w14:paraId="33429229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Сенсорное развитие направлено на формирование у ребенка процессов восприятия и представления о предметах, объектах и явлениях</w:t>
      </w:r>
    </w:p>
    <w:p w14:paraId="1BEDFB66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мира, окружающей действительности. В свою очередь, развитие сенсорной системы тесн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связано с развитием моторной системы, поэтому в программу включены задачи совершенствования координации движений, развития мелкой моторики при выполнении специальных упражнений. </w:t>
      </w:r>
      <w:r>
        <w:rPr>
          <w:rFonts w:ascii="Times New Roman" w:eastAsia="Times New Roman" w:hAnsi="Times New Roman" w:cs="Times New Roman"/>
          <w:sz w:val="24"/>
          <w:szCs w:val="24"/>
        </w:rPr>
        <w:t>Процесс обучения неразрывно связан с решением специфической задачи обучения—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осуществлением контроля и самоконтроля. Таким образом, курс занятий имеет кор</w:t>
      </w:r>
      <w:r>
        <w:rPr>
          <w:rFonts w:ascii="Times New Roman" w:eastAsia="Times New Roman" w:hAnsi="Times New Roman" w:cs="Times New Roman"/>
          <w:sz w:val="24"/>
          <w:szCs w:val="24"/>
        </w:rPr>
        <w:t>рекционную направленность,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 игры.</w:t>
      </w:r>
    </w:p>
    <w:p w14:paraId="13D23CFE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14:paraId="037A93F3" w14:textId="77777777" w:rsidR="00212205" w:rsidRDefault="008607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у  обучающихся правильного многогранного п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олифункционального представления об окружающей действительности, способствующее оптимизации психического развития ребенка и более эффективной социализации его в обществе на основе создания оптимальных условий познания ребенком каждого объекта в совокупност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сенсорных свойств, качеств, признаков,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подготовка обучающегося к усвоению учебного материала</w:t>
      </w:r>
    </w:p>
    <w:p w14:paraId="108A832F" w14:textId="77777777" w:rsidR="00212205" w:rsidRDefault="008607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обогащение чувственного опыта в процессе целенаправленного систематического воздействия на сохранные анализаторы</w:t>
      </w:r>
    </w:p>
    <w:p w14:paraId="2CD75481" w14:textId="77777777" w:rsidR="00212205" w:rsidRDefault="008607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личностно-ориентированная передача ребенку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рмации о нем самом, других людях и об окружающем мире</w:t>
      </w:r>
    </w:p>
    <w:p w14:paraId="5BD195B4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Задачи:</w:t>
      </w:r>
    </w:p>
    <w:p w14:paraId="1269071D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14:paraId="6242AC83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коррегирование недостатков познава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14:paraId="32E11AA5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пространственно-временных ориентировок;</w:t>
      </w:r>
    </w:p>
    <w:p w14:paraId="00C80BDB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слухоголосовых координаций;</w:t>
      </w:r>
    </w:p>
    <w:p w14:paraId="157B70DB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сенсорно- перцептивной деятельности;</w:t>
      </w:r>
    </w:p>
    <w:p w14:paraId="3BA5400D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зрительного, слухового, кинестетического восприятия, развитие восприятия запаха;</w:t>
      </w:r>
    </w:p>
    <w:p w14:paraId="4D97046E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запаса;</w:t>
      </w:r>
    </w:p>
    <w:p w14:paraId="3591E00E" w14:textId="77777777" w:rsidR="00212205" w:rsidRDefault="008607B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eastAsia="Times New Roman" w:hAnsi="Times New Roman" w:cs="Times New Roman"/>
          <w:sz w:val="24"/>
          <w:szCs w:val="24"/>
        </w:rPr>
        <w:t>зрительно-двигательной координации и формирование точности и целенаправленности движений и действий;</w:t>
      </w:r>
    </w:p>
    <w:p w14:paraId="384D48BC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исправление недостатков моторики</w:t>
      </w:r>
    </w:p>
    <w:p w14:paraId="07EC315D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Достижение поставленных перед данным предметом единых задач осуществляется не путём изолированных упражнений, а в р</w:t>
      </w:r>
      <w:r>
        <w:rPr>
          <w:rFonts w:ascii="Times New Roman" w:eastAsia="Times New Roman" w:hAnsi="Times New Roman" w:cs="Times New Roman"/>
          <w:sz w:val="24"/>
          <w:szCs w:val="24"/>
        </w:rPr>
        <w:t>азличных видах содержательной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 комплексным воздействием на разные органы чувств.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Каждая коррекционная задача по возможности включается  в различные виды детской деятельности. Таким образом, обеспечивается  максимально возможная динамичност</w:t>
      </w:r>
      <w:r>
        <w:rPr>
          <w:rFonts w:ascii="Times New Roman" w:eastAsia="Times New Roman" w:hAnsi="Times New Roman" w:cs="Times New Roman"/>
          <w:sz w:val="24"/>
          <w:szCs w:val="24"/>
        </w:rPr>
        <w:t>ь, гибкость, взаимосвязь получаемых обучающимся знаний, умений, навыков, создание межпредметных,  межфункциональных связей. Многие виды работ, которые вводятся и отрабатываются на этих уроках, затем широко применяются на всех других уроках.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2E60D4" w14:textId="77777777" w:rsidR="00212205" w:rsidRDefault="00860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Возраст детей,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участвующих в реализации данной программы</w:t>
      </w:r>
    </w:p>
    <w:p w14:paraId="0D4566A8" w14:textId="77777777" w:rsidR="00212205" w:rsidRDefault="00860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Настоящая программа рассчитана на  детей с  умственной отсталостью школьного возраста </w:t>
      </w:r>
    </w:p>
    <w:p w14:paraId="3A7FF301" w14:textId="77777777" w:rsidR="00212205" w:rsidRDefault="008607BD">
      <w:pPr>
        <w:shd w:val="clear" w:color="auto" w:fill="FFFFFF"/>
        <w:tabs>
          <w:tab w:val="left" w:pos="84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Сроки реализации дополнительной образовательной программы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ab/>
      </w:r>
    </w:p>
    <w:p w14:paraId="599A3B23" w14:textId="77777777" w:rsidR="00212205" w:rsidRDefault="008607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Программа рассчитана на 1 год обучения.</w:t>
      </w:r>
    </w:p>
    <w:p w14:paraId="0CDB9C63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и режим занятий </w:t>
      </w:r>
    </w:p>
    <w:p w14:paraId="600B404E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работы индивидуальная. Программа предполагает проведение 1 занятия в неделю. Продолжительность занятия 30 минут. </w:t>
      </w:r>
      <w:r>
        <w:rPr>
          <w:rFonts w:ascii="Times New Roman" w:eastAsia="Times New Roman" w:hAnsi="Times New Roman" w:cs="Times New Roman"/>
          <w:sz w:val="24"/>
          <w:szCs w:val="28"/>
        </w:rPr>
        <w:t>Каждое 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свою структуру и состоит из 3 частей: разминки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основной и заключительной части. </w:t>
      </w:r>
    </w:p>
    <w:p w14:paraId="2AAECEF9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Целью разминки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является создание положительного, рабочего настроя в группе, подготовка школьника к предстоящей деятельности. В разминке используются следующие упражнения: </w:t>
      </w:r>
    </w:p>
    <w:p w14:paraId="0F46E9BF" w14:textId="77777777" w:rsidR="00212205" w:rsidRDefault="008607BD">
      <w:pPr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Упражнения на развитие моторики, дыхательные, стимулирующие и расслабляющие; </w:t>
      </w:r>
    </w:p>
    <w:p w14:paraId="2E81FC36" w14:textId="77777777" w:rsidR="00212205" w:rsidRDefault="008607BD">
      <w:pPr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Упражнения по развитию общей и мелкой моторики. Развитие отдельных двигательных качеств и способностей ребѐнка (силы, ловкости, быстроты, координации, равновесия); </w:t>
      </w:r>
    </w:p>
    <w:p w14:paraId="4BB56375" w14:textId="77777777" w:rsidR="00212205" w:rsidRDefault="008607BD">
      <w:pPr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Упражнения на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повышение функционального уровня систем организма (для тренировки дыхательной и сердечно-сосудистой систем, активизации обменных процессов, для формирования осанки); </w:t>
      </w:r>
    </w:p>
    <w:p w14:paraId="08B5500E" w14:textId="77777777" w:rsidR="00212205" w:rsidRDefault="008607BD">
      <w:pPr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Стимулирующие упражнения (упражнения, повышающие энергетический потенциал: хлопки, самом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ассаж головы, ушных раковин, стоп, массаж кистей и пальцев рук, работа с пальцами рук); </w:t>
      </w:r>
    </w:p>
    <w:p w14:paraId="2ECCE6AE" w14:textId="77777777" w:rsidR="00212205" w:rsidRDefault="008607BD">
      <w:pPr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Упражнения по оптимизации тонуса и обучение релаксации; </w:t>
      </w:r>
    </w:p>
    <w:p w14:paraId="05BA6087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Целью основной части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является развитие познавательных и сенсорных процессов, коррекция эмоционально-волевой сф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еры, межличностных отношений, психомоторики. Она включает в себя работу по теме занятия, физкультминутку или подвижную игру, письменные задания (если это необходимо по теме занятия) и игры и упражнения на развитие и коррекцию психических процессов. </w:t>
      </w:r>
    </w:p>
    <w:p w14:paraId="5A15E12D" w14:textId="77777777" w:rsidR="00212205" w:rsidRDefault="008607BD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Целью 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заключения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является проверка полученных на занятии навыков, закрепление положительных эмоций от работы на занятии, подведение итогов прошедшего занятия.</w:t>
      </w:r>
    </w:p>
    <w:p w14:paraId="146C55CA" w14:textId="77777777" w:rsidR="00212205" w:rsidRDefault="008607BD">
      <w:pPr>
        <w:shd w:val="clear" w:color="auto" w:fill="FFFFFF"/>
        <w:tabs>
          <w:tab w:val="center" w:pos="76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обучающимися программы</w:t>
      </w:r>
    </w:p>
    <w:p w14:paraId="1B23E314" w14:textId="77777777" w:rsidR="00212205" w:rsidRDefault="0086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Возможные результаты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освоения программы по 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енсорному развитию:</w:t>
      </w:r>
    </w:p>
    <w:p w14:paraId="4ACB2EB0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Развитие  моторики: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Раскрашивать поверхность листа красками (с помощью учителя). Показывать на себе основные части тела и лица; </w:t>
      </w:r>
    </w:p>
    <w:p w14:paraId="6FCAE728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Тактильное восприятие: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Находить на ощупь из 3-5 предметов необходимый предмет по описанию.</w:t>
      </w:r>
    </w:p>
    <w:p w14:paraId="5612E5D6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Восприятие формы, величины, цвета.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Конструировать объёмные предметы из составных частей (2-3  детали);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Составлять целое из частей на разрезном наглядном материале (2 – 3 детали);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и выделять основные цвета спектра: красный, жёлтый, синий, зелёный,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белый и чёрный.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предметы по форме, величине,  цвету;</w:t>
      </w:r>
    </w:p>
    <w:p w14:paraId="2E0829C5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Развитие зрительного восприятия и зрительной памяти.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Определять изменения в предъявленном ряду, состоящем из 3-х предметов;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Узнавать контурные, зашумленные, наложенные изображения</w:t>
      </w:r>
    </w:p>
    <w:p w14:paraId="0A373B0B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риятие особых свойств предметов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(развитие осязания, обоняния)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Имитировать контрастные ощущения, называть их (холодный – горячий), по подражанию действиям педагога;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и сравнивать предмет по признаку веса (тяжёлый – лёгкий) по подражанию;</w:t>
      </w:r>
    </w:p>
    <w:p w14:paraId="03E0CB9F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слухового восприятия и слуховой памяти.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Воспроизводить несложные ритмические рисунки (хлопки, отстукивания палочкой по столу)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Определение на слух реальных шумов и звуков</w:t>
      </w:r>
    </w:p>
    <w:p w14:paraId="61F05632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Восприятие пространства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Показывать на себе основные части тела и лица (по образцу);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Находить, показывать основные части тела и лица на кукле (по подражанию и по образцу);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Конструирование по образцу предметов в пространстве (вверху – внизу) по образцу;</w:t>
      </w:r>
    </w:p>
    <w:p w14:paraId="5C27A849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Восприятие времени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Имитировать действия людей, животных в разные части суток по образцу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6FD67A" w14:textId="77777777" w:rsidR="00212205" w:rsidRDefault="00212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3FDFA" w14:textId="77777777" w:rsidR="00212205" w:rsidRDefault="008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Календарно-тематическое планирование</w:t>
      </w:r>
    </w:p>
    <w:p w14:paraId="63B3632B" w14:textId="77777777" w:rsidR="00212205" w:rsidRDefault="0021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760"/>
        <w:gridCol w:w="9355"/>
        <w:gridCol w:w="1750"/>
      </w:tblGrid>
      <w:tr w:rsidR="00212205" w14:paraId="166C140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527E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9EDC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E20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работы, виды деятельности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C34C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212205" w14:paraId="0E40F68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23A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6D3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Диагностическое наблюдение</w:t>
            </w:r>
          </w:p>
          <w:p w14:paraId="614298A1" w14:textId="77777777" w:rsidR="00212205" w:rsidRDefault="002122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395F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детьми. Обследование уровня сенсорного развития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607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</w:tr>
      <w:tr w:rsidR="00212205" w14:paraId="2458B3C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A4C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5F6" w14:textId="77777777" w:rsidR="00212205" w:rsidRDefault="008607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Формирование положительного эмоционального контакта  со взрослым. </w:t>
            </w:r>
          </w:p>
          <w:p w14:paraId="4812CE0D" w14:textId="77777777" w:rsidR="00212205" w:rsidRDefault="002122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A0D7" w14:textId="77777777" w:rsidR="00212205" w:rsidRDefault="008607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Фиксация взгляда на лице педагога. Установка тактильного контакта через прикосновения, покачивания, перебор пальчиков ребенка. Напевание песенок и потешек.  Пальчиковые игры</w:t>
            </w:r>
          </w:p>
          <w:p w14:paraId="4C6222F5" w14:textId="77777777" w:rsidR="00212205" w:rsidRDefault="0021220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FC73" w14:textId="77777777" w:rsidR="00212205" w:rsidRDefault="008607BD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</w:tr>
      <w:tr w:rsidR="00212205" w14:paraId="08C9B32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9CD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15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эталонов  формы. Треугольник. Дифференциация треугольника от любого многоугольника.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EA5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Выделение формы предмета (треугольник); дифференциация треугольника от любого многоугольника.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Различение геометрической  формы треугольник (определен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ие по словесному описанию). Знакомство с разновидностями форм треугольника (размер, длина, вытянутость  и пр.).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Составление сериационных рядов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BA31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22.09</w:t>
            </w:r>
          </w:p>
        </w:tc>
      </w:tr>
      <w:tr w:rsidR="00212205" w14:paraId="1169046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D8B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3CB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Треугольник.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4132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Моделирование геометрической  фигуры  из составных частей  на разрезном наглядном материале (2-3 детали).</w:t>
            </w:r>
            <w:r>
              <w:rPr>
                <w:rFonts w:ascii="Times New Roman" w:eastAsia="Times New Roman" w:hAnsi="Times New Roman" w:cs="Times New Roman"/>
              </w:rPr>
              <w:t xml:space="preserve">Узнавание предмета, фигуры по его части, выделение из общего фона.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Выкладывание контура фигуры се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нсорным материалом ( природными материалами, камешками, и проч.)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E68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29.09</w:t>
            </w:r>
          </w:p>
        </w:tc>
      </w:tr>
      <w:tr w:rsidR="00212205" w14:paraId="3E9A667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16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A84" w14:textId="77777777" w:rsidR="00212205" w:rsidRDefault="008607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Формирование сенсорных эталонов  формы. Треугольник. Треугольник в предметах окружающего мира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6D2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Учить выделять форму предмета бытового назначения.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Группировка предметов и их изображе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ний по форме. Дидактическая игра «Подбери предметы, похожие по форме». Выбор фигуры на ощупь. Дидактическая игра «Определи на ощупь».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2392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06.10</w:t>
            </w:r>
          </w:p>
        </w:tc>
      </w:tr>
      <w:tr w:rsidR="00212205" w14:paraId="2701DFB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A1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42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Моделирующие движения.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E2D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моделирующим движениям.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Конструирование сложных форм предметов с использованием объемных и плоскостных треугольных форм (2-5 элементов)</w:t>
            </w:r>
          </w:p>
          <w:p w14:paraId="355CEE4E" w14:textId="77777777" w:rsidR="00212205" w:rsidRDefault="0021220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487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13.10</w:t>
            </w:r>
          </w:p>
        </w:tc>
      </w:tr>
      <w:tr w:rsidR="00212205" w14:paraId="524DA741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78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9A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эталонов  форм</w:t>
            </w:r>
            <w:r>
              <w:rPr>
                <w:rFonts w:ascii="Times New Roman" w:eastAsia="Times New Roman" w:hAnsi="Times New Roman" w:cs="Times New Roman"/>
                <w:bCs/>
              </w:rPr>
              <w:t>ы. Круг. Дифференциация треугольника от любого многоугольника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F48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Выделение формы предмета; дифференциация круга от любого многоугольника.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Прокатывание предметов круглой формы по полу, по столу.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геометрической  формы круг.</w:t>
            </w:r>
          </w:p>
          <w:p w14:paraId="522FBA56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разновидностями форм круга.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Составление сериационных рядов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364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20.10</w:t>
            </w:r>
          </w:p>
        </w:tc>
      </w:tr>
      <w:tr w:rsidR="00212205" w14:paraId="76283B27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DB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5F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Круг.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ED7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Моделирование геометрической  фигуры  из составных частей  на разрезном наглядном материале. </w:t>
            </w:r>
            <w:r>
              <w:rPr>
                <w:rFonts w:ascii="Times New Roman" w:eastAsia="Times New Roman" w:hAnsi="Times New Roman" w:cs="Times New Roman"/>
              </w:rPr>
              <w:t xml:space="preserve">Узнавание предмета, фигуры по его части, выделение из общего фона.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Выкладывание контура фигуры сенсорным материалом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6B17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27.10</w:t>
            </w:r>
          </w:p>
        </w:tc>
      </w:tr>
      <w:tr w:rsidR="00212205" w14:paraId="105A71C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34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BEB" w14:textId="77777777" w:rsidR="00212205" w:rsidRDefault="008607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эталонов  форм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ы. Круг. Круг в предметах окружающего мира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BEA3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Учить выделять форму предмета бытового назначения.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Группировка предметов и их изображений по форме. Дидактическая игра «Подбери предметы, похожие по форме». Выбор фигуры на ощупь. Дидактическая игра «Определи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ощупь».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778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10.11</w:t>
            </w:r>
          </w:p>
        </w:tc>
      </w:tr>
      <w:tr w:rsidR="00212205" w14:paraId="486F061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1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90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Круг.  Моделирующие движения.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97E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моделирующим движениям.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Конструирование сложных форм предметов с использованием объемных и плоскостных треугольных форм (2-5 элементов)</w:t>
            </w:r>
          </w:p>
          <w:p w14:paraId="0218C6D6" w14:textId="77777777" w:rsidR="00212205" w:rsidRDefault="0021220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DF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</w:tr>
      <w:tr w:rsidR="00212205" w14:paraId="08EFE368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E7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9C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эталонов  формы. Овал. Дифференциация овала от любого многоугольника.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ED5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Выделение формы предмета (овал); дифференциация овала от любого многоугольника, круга.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0CC8F0EA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геометрической  формы овал. Знакомство с разновидностями форм ов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ал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Составление сериационных рядов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B44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24.11</w:t>
            </w:r>
          </w:p>
        </w:tc>
      </w:tr>
      <w:tr w:rsidR="00212205" w14:paraId="13F9D834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CCF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1FA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Овал.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C1B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Моделирование геометрической  фигуры  из составных частей  на разрезном наглядном материале (2-3 детали). </w:t>
            </w:r>
            <w:r>
              <w:rPr>
                <w:rFonts w:ascii="Times New Roman" w:eastAsia="Times New Roman" w:hAnsi="Times New Roman" w:cs="Times New Roman"/>
              </w:rPr>
              <w:t>Узнавание предмета, фигуры по его части, выделение из общего фона</w:t>
            </w:r>
          </w:p>
          <w:p w14:paraId="5136CF5C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Выкладывание контура фигуры сенсорным материалом.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74F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01.12</w:t>
            </w:r>
          </w:p>
        </w:tc>
      </w:tr>
      <w:tr w:rsidR="00212205" w14:paraId="56F1BAB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8F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25BF" w14:textId="77777777" w:rsidR="00212205" w:rsidRDefault="008607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талонов  формы. Овал. Овал в предметах окружающего мира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F7B6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Учить выделять форму предмета бытового назначения.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Группировка предметов и их изображений по форме. Дидактическая игра «Подбери предметы, похожие по форме». Дидактическая игра «Определи на ощупь».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D76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8.12</w:t>
            </w:r>
          </w:p>
        </w:tc>
      </w:tr>
      <w:tr w:rsidR="00212205" w14:paraId="1950D96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34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C5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Овал.  Моделирующие движения.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D9C0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моделирующим движениям.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Конструирование сложных форм предметов с использованием объемных и плоскостных треугольных форм (2-5 элементов)</w:t>
            </w:r>
          </w:p>
          <w:p w14:paraId="05EE73EB" w14:textId="77777777" w:rsidR="00212205" w:rsidRDefault="0021220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B7B1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15.12</w:t>
            </w:r>
          </w:p>
        </w:tc>
      </w:tr>
      <w:tr w:rsidR="00212205" w14:paraId="519C8236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B9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CA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эталонов  формы. Квадрат. Дифференциация квадрата от любого многоугольника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EA5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Выделение формы предмета (квадрат); дифференциация квадрата от любого многоугольника.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118F599B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Различение геометрической  формы квадрат. Знакомство с разновидностями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форм квадрата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Составление сериационных рядов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427D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22.12</w:t>
            </w:r>
          </w:p>
        </w:tc>
      </w:tr>
      <w:tr w:rsidR="00212205" w14:paraId="1FF2BAD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6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4D2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Квадрат.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4A6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Моделирование геометрической  фигуры  из составных частей  на разрезном наглядном материале (2-3 детали). </w:t>
            </w:r>
            <w:r>
              <w:rPr>
                <w:rFonts w:ascii="Times New Roman" w:eastAsia="Times New Roman" w:hAnsi="Times New Roman" w:cs="Times New Roman"/>
              </w:rPr>
              <w:t>Узнавание предмета, фигуры по его части, выделение из общего фона</w:t>
            </w:r>
          </w:p>
          <w:p w14:paraId="45787F9D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Выкладывание контура фигуры сенсорным материалом.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36D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12.01</w:t>
            </w:r>
          </w:p>
        </w:tc>
      </w:tr>
      <w:tr w:rsidR="00212205" w14:paraId="350D683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FC6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DC3" w14:textId="77777777" w:rsidR="00212205" w:rsidRDefault="008607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сенсорных э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талонов  формы. Квадрат. Квадрат в предметах окружающего мира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C5B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Учить выделять форму предмета бытового назначения.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Группировка предметов и их изображений по форме. Дидактическая игра «Подбери предметы, похожие по форме». Дидактическая игра «Определи на ощу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пь».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9F0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19.01</w:t>
            </w:r>
          </w:p>
        </w:tc>
      </w:tr>
      <w:tr w:rsidR="00212205" w14:paraId="0FFC1AD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13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518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сенсорных эталонов формы. Фигуры с углами, сторонами (треугольник, квадрат)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EE33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Упражнения в правильном соотнесении нескольких предметов с одними и теми же геометрическими образцами.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Закрепление знаний детей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геометрических фигурах на основе упражнения «Залатай одеяло». Разворачивание геометрических фигур (из фольги), классификация их по заданным признакам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EBAE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26.01</w:t>
            </w:r>
          </w:p>
        </w:tc>
      </w:tr>
      <w:tr w:rsidR="00212205" w14:paraId="2AA3265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D55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0E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сенсорных эталонов формы. Фигуры без углов (круг, овал)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2F0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Упражнения в правильном соот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несении нескольких предметов с одними и теми же геометрическими образцами.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2BAFE351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 знаний детей о геометрических фигурах на основе упражнения «Залатай одеяло».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61C3" w14:textId="77777777" w:rsidR="00212205" w:rsidRDefault="008607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02.02</w:t>
            </w:r>
          </w:p>
        </w:tc>
      </w:tr>
      <w:tr w:rsidR="00212205" w14:paraId="7ED43CC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F4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3ED8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Формирование сенсорных эталонов  формы. Прямоугольник. </w:t>
            </w:r>
            <w:r>
              <w:rPr>
                <w:rFonts w:ascii="Times New Roman" w:eastAsia="Times New Roman" w:hAnsi="Times New Roman" w:cs="Times New Roman"/>
                <w:bCs/>
              </w:rPr>
              <w:t>Дифференциация прямоугольника от любого многоугольника.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CA11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Выделение формы предмета (прямоугольник); дифференциация прямоугольника от любого многоугольника, круга.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Различение геометрической  формы прямоугольник. Знакомство с разновидностями форм прямоугольник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 (размер, длина, вытянутость  и пр.).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Составление сериационных рядов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A10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</w:tr>
      <w:tr w:rsidR="00212205" w14:paraId="5A5AE4CC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BAE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D4F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сенсорных эталонов  формы. Прямоугольник.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A6B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Моделирование геометрической  фигуры  из составных частей  на разрезном наглядном материале (2-3 детали).</w:t>
            </w:r>
            <w:r>
              <w:rPr>
                <w:rFonts w:ascii="Times New Roman" w:eastAsia="Times New Roman" w:hAnsi="Times New Roman" w:cs="Times New Roman"/>
              </w:rPr>
              <w:t>Узнавание предмета, фигуры по его части, выделение из общего фона</w:t>
            </w:r>
          </w:p>
          <w:p w14:paraId="0A6837AD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Выкладывание контура фигуры сенсорным материалом.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A24A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</w:tr>
      <w:tr w:rsidR="00212205" w14:paraId="5505AA57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3FD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3F15" w14:textId="77777777" w:rsidR="00212205" w:rsidRDefault="008607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Формирование сенсорных эталонов  формы. Прямоугольник. Прямоугольник в предметах окружающего мира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BFDA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Учить выделять форму предмета бытового назначения.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Группировка предметов и их изображений по форме. Дидактическая игра «Подбери предметы, похожие по форме»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7A4BE303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Дидактическая игра «Определи на ощупь».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B9B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</w:t>
            </w:r>
          </w:p>
        </w:tc>
      </w:tr>
      <w:tr w:rsidR="00212205" w14:paraId="5FA02224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AE0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93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сенсорных эталонов  величины. Высокий-низкий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2EC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Оценка предметов на ощуп, фигур и предметных изображений.  Выбор такого же предмета (фигуры, изображения) по величине из двух.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Практические действия и упражнения с предметами, плоскими (и объемными) фигурами, изображениями и по представлению.</w:t>
            </w:r>
          </w:p>
          <w:p w14:paraId="52A38E2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790FE3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5C9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</w:t>
            </w:r>
          </w:p>
        </w:tc>
      </w:tr>
      <w:tr w:rsidR="00212205" w14:paraId="15AFED6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9BE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3BDE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сенсорных эталонов  величины. Длинный-короткий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A80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Выбор такого же предмета (фигуры, изображения) по величине из двух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  Практические действия и упражнения с предметами, плоскими (и объемными) фигурами, изображениями и по представлению:</w:t>
            </w:r>
          </w:p>
          <w:p w14:paraId="41B7584D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-узнавание и называние величины предметов, фигур, изображений путем наложения, прикладывания, примеривания, ощупывания и проч. </w:t>
            </w:r>
          </w:p>
          <w:p w14:paraId="31C35A5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-овладение способами измерения при помощи условных мер.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8ED2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</w:tr>
      <w:tr w:rsidR="00212205" w14:paraId="3810199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29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202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A6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помещении. Ориентировка в листе бумаги разного формата и по-разному расположенных предметов, при выполнении заданий на </w:t>
            </w:r>
            <w:r>
              <w:rPr>
                <w:rFonts w:ascii="Times New Roman" w:eastAsia="Times New Roman" w:hAnsi="Times New Roman" w:cs="Times New Roman"/>
              </w:rPr>
              <w:t>расположение и перемещение на нем предметов и игрушек, вербализация пространственных отношений. Работа в границах листа бумаги. Выполнение заданий педагога, связанных с изменением направления движения.</w:t>
            </w:r>
          </w:p>
          <w:p w14:paraId="17F0FC79" w14:textId="77777777" w:rsidR="00212205" w:rsidRDefault="008607B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Ориентировка в собственном теле: дифференциация право-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лево, верх-низ), показ на себе основных частей тела и лица, нахождение, показ основных частей тела и лица на кукле. </w:t>
            </w:r>
          </w:p>
          <w:p w14:paraId="13126316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EE27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</w:tr>
      <w:tr w:rsidR="00212205" w14:paraId="576272C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BF3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56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временных представлений. Сезонные изменения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CB6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временных понятий, имеющих качественную характеристику (долго-</w:t>
            </w:r>
            <w:r>
              <w:rPr>
                <w:rFonts w:ascii="Times New Roman" w:eastAsia="Times New Roman" w:hAnsi="Times New Roman" w:cs="Times New Roman"/>
              </w:rPr>
              <w:t>быстро) Дидактическая игра «Долго-быстро».Закреплять понятия о временах года и сезонных изменениях в природе. Дидактическая игра «Когда деревья надевают этот наряд».</w:t>
            </w:r>
            <w:r>
              <w:rPr>
                <w:rFonts w:ascii="Times New Roman" w:eastAsia="Times New Roman" w:hAnsi="Times New Roman" w:cs="Arial"/>
                <w:bCs/>
              </w:rPr>
              <w:t>Узнавание простейших явлений погоды (холодно, тепло, идёт дождь, идёт снег).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</w:rPr>
              <w:t>Изображение со</w:t>
            </w:r>
            <w:r>
              <w:rPr>
                <w:rFonts w:ascii="Times New Roman" w:eastAsia="Times New Roman" w:hAnsi="Times New Roman" w:cs="Arial"/>
                <w:bCs/>
              </w:rPr>
              <w:t>ответствующих явлений природы с помощью имитационных действий.</w:t>
            </w:r>
            <w:r>
              <w:rPr>
                <w:rFonts w:ascii="Times New Roman" w:eastAsia="Times New Roman" w:hAnsi="Times New Roman" w:cs="Times New Roman"/>
              </w:rPr>
              <w:t>Учить соотносить действия людей с сезонными изменениями в природе. Дидактическая игра «В какое время года нужны эти предметы»</w:t>
            </w:r>
          </w:p>
          <w:p w14:paraId="1E3C3F7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представление о продолжительности временных интервалов.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</w:rPr>
              <w:t>Узнавание солнца и луны в природе и по иллюстрации.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</w:rPr>
              <w:t>Имитация действий, соответствующих людям, животным и растениям в разные части суток (днём и ночью).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8D3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</w:t>
            </w:r>
          </w:p>
        </w:tc>
      </w:tr>
      <w:tr w:rsidR="00212205" w14:paraId="5C31465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6255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4480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слухового восприятия, слуховой памяти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B27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«Повтори»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(учитель производит серию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неречевых звуков, например: один щелчок языком, два хлопка в ладоши, ребенок должен запомнить и повторить. Как вариант игры учитель показывает звучание музыкального инструмента – ребенок должен повторить звук на инструменте (удары в барабан или бубен, шум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трещеток, маракас, свистка и т.п.)</w:t>
            </w:r>
          </w:p>
          <w:p w14:paraId="79EDB858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Прослеживание за близко расположенным, удаленным  источником звука, нахождение его на слух. Знакомство с различными звуками окружающего мира, (слушать музыку, читать книги), звучанием различных предметов. Нахождение  исто</w:t>
            </w:r>
            <w:r>
              <w:rPr>
                <w:rFonts w:ascii="Times New Roman" w:eastAsiaTheme="minorHAnsi" w:hAnsi="Times New Roman" w:cs="Times New Roman"/>
              </w:rPr>
              <w:t xml:space="preserve">чника звука, предмета, издающего звук методом подбора. </w:t>
            </w:r>
            <w:r>
              <w:rPr>
                <w:rFonts w:ascii="Times New Roman" w:eastAsia="Times New Roman" w:hAnsi="Times New Roman" w:cs="Times New Roman"/>
              </w:rPr>
              <w:t>Развитие умения различать неречевые и речевые звуки, голоса близких и друзей, звуки, издаваемые домашними животными и птицами.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Дидактическая игра «Узнай на слух». Дидактическая игра «Кто и как голос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дает» (имитация крика животных).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EC4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</w:tr>
      <w:tr w:rsidR="00212205" w14:paraId="2331E50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B9A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03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слухового восприятия. Формирование чувства ритма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74B" w14:textId="77777777" w:rsidR="00212205" w:rsidRDefault="008607B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Развитие слухомоторной координации. Выполнение упражнений на заданный звук. Формирование чувства ритма.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Умение воспроизводить, отхлопывая в ладоши, просте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йшие ритмы.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на слух реальных шумов и звуков.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Упражнения на развитие умения ориентироваться в пространстве по звуку (игровые упражнения «Найди игрушку», ориентируясь на тихое и громкое звучание колокольчика, «Откуда звук», «Угадай, что я делаю»,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«Минутки тишины»)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ACE0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</w:tr>
      <w:tr w:rsidR="00212205" w14:paraId="0D1B8727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9E6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33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восприятия особых свойств предметов (развитие осязания, обоняния)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A1CB" w14:textId="77777777" w:rsidR="00212205" w:rsidRDefault="008607B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Развитие дифференцированных осязательных ощущений (контрастные температурные ощущения: холодный – горячий, сухое-мокрое и проч.); обозначение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словом.</w:t>
            </w:r>
          </w:p>
          <w:p w14:paraId="5A40CDE6" w14:textId="77777777" w:rsidR="00212205" w:rsidRDefault="008607B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Развитие обоняния (приятный - неприятный запах). Дидактическая игра «Опре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softHyphen/>
              <w:t>дели по запаху».</w:t>
            </w:r>
          </w:p>
          <w:p w14:paraId="0327D2A4" w14:textId="77777777" w:rsidR="00212205" w:rsidRDefault="008607B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Барические ощущения (восприятие чувства тяжести: тяжелый - легкий). Упраж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softHyphen/>
              <w:t>нения на сравнение различных предметов по тяжести. Противоположные качества предмет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ов (чистый-грязный, темный-светлый и проч.) и противоположные действия, совершаемые с предметами (открыть-закрыть, расстегнуть-застегнуть и т.д.).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824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27.04/04.05</w:t>
            </w:r>
          </w:p>
        </w:tc>
      </w:tr>
      <w:tr w:rsidR="00212205" w14:paraId="76C7868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4E1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10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тактильного восприятия. 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CA7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на ощупь разных свойств и качеств предметов, их</w:t>
            </w:r>
            <w:r>
              <w:rPr>
                <w:rFonts w:ascii="Times New Roman" w:eastAsia="Times New Roman" w:hAnsi="Times New Roman" w:cs="Times New Roman"/>
              </w:rPr>
              <w:t xml:space="preserve"> величины и формы (деревянный, круглый, мягкий, крупный, и т.д.). Нахождение на ощупь двух одинаковых по плотности  предметов из 4-5 предложенных. Восприятие поверхности на ощупь (гладкая, шершавая, колючая, пушистая и т.д.). Закрепление тактильных ощущени</w:t>
            </w:r>
            <w:r>
              <w:rPr>
                <w:rFonts w:ascii="Times New Roman" w:eastAsia="Times New Roman" w:hAnsi="Times New Roman" w:cs="Times New Roman"/>
              </w:rPr>
              <w:t>й при работе с пластилином, тестом, кинетическим песком- раскатывание, скатывание, сдавливание и т.д.) Игры с мелкой\крупной мозаикой, конструктором.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B59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</w:tr>
      <w:tr w:rsidR="00212205" w14:paraId="287E9D9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3FFB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6BB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предметов по плотности материалов</w:t>
            </w:r>
          </w:p>
        </w:tc>
        <w:tc>
          <w:tcPr>
            <w:tcW w:w="9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B55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47C9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</w:tr>
      <w:tr w:rsidR="00212205" w14:paraId="7519A01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C2A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97C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тактильного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восприятия. Восприятие предметов по структуре поверхности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4F94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на ощупь разных свойств и качеств предметов, их величины и формы (выпуклый, колючий, горячий, деревянный, круглый, мягкий, пушистый, крупный, и т.д.), закрепление алгоритма осязательного</w:t>
            </w:r>
            <w:r>
              <w:rPr>
                <w:rFonts w:ascii="Times New Roman" w:eastAsia="Times New Roman" w:hAnsi="Times New Roman" w:cs="Times New Roman"/>
              </w:rPr>
              <w:t xml:space="preserve"> обследования различных предметов. Нахождение на ощупь двух одинаковых на контур, по структуре поверхности  предметов из 4-5 предложенных.</w:t>
            </w:r>
          </w:p>
          <w:p w14:paraId="3D82D02F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поверхности на ощупь (гладкая, шершавая, колючая, пушистая и т.д.). Закрепление тактильных ощущений при ра</w:t>
            </w:r>
            <w:r>
              <w:rPr>
                <w:rFonts w:ascii="Times New Roman" w:eastAsia="Times New Roman" w:hAnsi="Times New Roman" w:cs="Times New Roman"/>
              </w:rPr>
              <w:t xml:space="preserve">боте с пластилином, тестом, кинетическим песком- раскатывание, скатывание, сдавливание и т.д.) Игры с мелкой\крупной мозаикой, конструктором. </w:t>
            </w:r>
            <w:r>
              <w:rPr>
                <w:rFonts w:ascii="Times New Roman" w:eastAsiaTheme="minorHAnsi" w:hAnsi="Times New Roman"/>
                <w:lang w:eastAsia="en-US"/>
              </w:rPr>
              <w:t>Обозначать словом свои тактильные ощущения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78BC" w14:textId="77777777" w:rsidR="00212205" w:rsidRDefault="008607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</w:tr>
    </w:tbl>
    <w:p w14:paraId="731F3305" w14:textId="77777777" w:rsidR="00212205" w:rsidRDefault="002122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EF54E84" w14:textId="77777777" w:rsidR="00212205" w:rsidRDefault="008607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Список литературы:</w:t>
      </w:r>
    </w:p>
    <w:p w14:paraId="73D1CFA1" w14:textId="77777777" w:rsidR="00212205" w:rsidRDefault="00212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3173DBC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Министерство образования и науки РФ. «Примерные рабочие программы по учебным предметам и коррекционным курсам образования обучающихся с умственной отсталостью. Вариант 2.» </w:t>
      </w:r>
      <w:r>
        <w:rPr>
          <w:rFonts w:ascii="Times New Roman" w:eastAsia="Times New Roman" w:hAnsi="Times New Roman" w:cs="Times New Roman"/>
          <w:lang w:val="en-US"/>
        </w:rPr>
        <w:t xml:space="preserve">/ </w:t>
      </w:r>
      <w:r>
        <w:rPr>
          <w:rFonts w:ascii="Times New Roman" w:eastAsia="Times New Roman" w:hAnsi="Times New Roman" w:cs="Times New Roman"/>
        </w:rPr>
        <w:t>Изд. Просвещение, 2018 – 554с.</w:t>
      </w:r>
    </w:p>
    <w:p w14:paraId="3DA84504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/ И.К. Боровская, М.В. Былино, Ю.Н. </w:t>
      </w:r>
      <w:r>
        <w:rPr>
          <w:rFonts w:ascii="Times New Roman" w:eastAsia="Times New Roman" w:hAnsi="Times New Roman" w:cs="Times New Roman"/>
        </w:rPr>
        <w:t>Кислякова, Е.М. Калинина, И.В. Ковалец, Т.Л.Лещинская, Т.В. Лисовская. /Воспитание и обучение детей в условиях домов-интернатов: пособие для педагогов – Национальный институт образования. – Минск, 2007.</w:t>
      </w:r>
    </w:p>
    <w:p w14:paraId="7B6C7D9F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</w:rPr>
        <w:t>Царев А.М., Рудакова Е.А., Сухарева О.Ю. Дети с тяжел</w:t>
      </w:r>
      <w:r>
        <w:rPr>
          <w:rFonts w:ascii="Times New Roman" w:eastAsia="Times New Roman" w:hAnsi="Times New Roman" w:cs="Times New Roman"/>
        </w:rPr>
        <w:t>ыми и множественными нарушениями развития /Дошкольное воспитание и обучение детей с комплексными нарушениями / под. Ред. Л.А.Головчиц: учебное пособие.- М., Логомаг, 2015.- 266 с.</w:t>
      </w:r>
    </w:p>
    <w:p w14:paraId="0C1C2E6E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А.А.Катаева, Е.А.Стребелева. </w:t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Дидактические игры в обучении дошкольников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отклонениями в развитии. -М.: 2001</w:t>
      </w:r>
    </w:p>
    <w:p w14:paraId="302DFA91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Л.А.Метиева, Э.Я. Удалова. Развитие сенсорной сферы детей: пособие для учителей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вида.–М.: Просвещение, 2009 г. </w:t>
      </w:r>
    </w:p>
    <w:p w14:paraId="6EF266E3" w14:textId="77777777" w:rsidR="00212205" w:rsidRDefault="008607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и цвет. Е.В. Колесникова</w:t>
      </w:r>
    </w:p>
    <w:p w14:paraId="646206FA" w14:textId="77777777" w:rsidR="00212205" w:rsidRDefault="008607B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Т.А. Грищенко «Се</w:t>
      </w:r>
      <w:r>
        <w:rPr>
          <w:rFonts w:ascii="Times New Roman" w:eastAsia="Times New Roman" w:hAnsi="Times New Roman" w:cs="Times New Roman"/>
          <w:sz w:val="24"/>
          <w:szCs w:val="24"/>
        </w:rPr>
        <w:t>нсорное развитие дошкольников», Владос, 2017</w:t>
      </w:r>
    </w:p>
    <w:p w14:paraId="1FB2900C" w14:textId="77777777" w:rsidR="00212205" w:rsidRDefault="008607B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А.Лопатина «Краски рассказывают сказки»,Амрита- Русь», 2004</w:t>
      </w:r>
    </w:p>
    <w:p w14:paraId="204CCD11" w14:textId="77777777" w:rsidR="00212205" w:rsidRDefault="002122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3BB33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  <w:sectPr w:rsidR="00212205">
          <w:pgSz w:w="16840" w:h="11910" w:orient="landscape"/>
          <w:pgMar w:top="880" w:right="1120" w:bottom="300" w:left="1160" w:header="0" w:footer="978" w:gutter="0"/>
          <w:cols w:space="720"/>
        </w:sectPr>
      </w:pPr>
    </w:p>
    <w:p w14:paraId="36116BF2" w14:textId="77777777" w:rsidR="00212205" w:rsidRDefault="00212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6E347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67" w:after="0" w:line="240" w:lineRule="auto"/>
        <w:ind w:left="3805" w:right="3117" w:hanging="43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ОКРУЖАЮЩИЙМИР</w:t>
      </w:r>
    </w:p>
    <w:p w14:paraId="6729F5C1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67" w:after="0" w:line="240" w:lineRule="auto"/>
        <w:ind w:left="3805" w:right="3117" w:hanging="43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14:paraId="4FC5DA95" w14:textId="77777777" w:rsidR="00212205" w:rsidRDefault="00860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Общая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характеристика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предмета:</w:t>
      </w:r>
    </w:p>
    <w:p w14:paraId="745F6E6D" w14:textId="77777777" w:rsidR="00212205" w:rsidRDefault="002122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C1C45CF" w14:textId="77777777" w:rsidR="00212205" w:rsidRDefault="008607BD">
      <w:pPr>
        <w:widowControl w:val="0"/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умственной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отсталостью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(интеллектуальными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нарушениями),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 программы образования обучающихся с умственной отсталостью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(интеллектуальными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нарушениями) .</w:t>
      </w:r>
    </w:p>
    <w:p w14:paraId="33AED391" w14:textId="77777777" w:rsidR="00212205" w:rsidRDefault="008607BD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«Окружающий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мир»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 предметов начальной школы. Образно говоря, это то,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«всегда с тобой»,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поскольку познание детьми окружающего мира не ограничивается рамками урока. Оно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продолжается постоянно в школе и за её стенами. Сам учебный курс является своего ро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системообразующим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стержнем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почему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детьми, начатая на уроках, продолжалась в той или иной форме и после их окончания, во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14:paraId="54F73273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7" w:after="0" w:line="240" w:lineRule="auto"/>
        <w:ind w:left="74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«Окружающий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состоит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следующих разделов:</w:t>
      </w:r>
    </w:p>
    <w:p w14:paraId="2A573846" w14:textId="77777777" w:rsidR="00212205" w:rsidRDefault="008607BD">
      <w:pPr>
        <w:widowControl w:val="0"/>
        <w:numPr>
          <w:ilvl w:val="3"/>
          <w:numId w:val="31"/>
        </w:numPr>
        <w:tabs>
          <w:tab w:val="left" w:pos="1528"/>
          <w:tab w:val="left" w:pos="1529"/>
        </w:tabs>
        <w:autoSpaceDE w:val="0"/>
        <w:autoSpaceDN w:val="0"/>
        <w:spacing w:before="234"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Временные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</w:p>
    <w:p w14:paraId="6F16AEBE" w14:textId="77777777" w:rsidR="00212205" w:rsidRDefault="008607BD">
      <w:pPr>
        <w:widowControl w:val="0"/>
        <w:numPr>
          <w:ilvl w:val="3"/>
          <w:numId w:val="31"/>
        </w:numPr>
        <w:tabs>
          <w:tab w:val="left" w:pos="1528"/>
          <w:tab w:val="left" w:pos="1529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Республики Саха (Якутия)</w:t>
      </w:r>
    </w:p>
    <w:p w14:paraId="543A9CA5" w14:textId="77777777" w:rsidR="00212205" w:rsidRDefault="008607BD">
      <w:pPr>
        <w:widowControl w:val="0"/>
        <w:numPr>
          <w:ilvl w:val="3"/>
          <w:numId w:val="31"/>
        </w:numPr>
        <w:tabs>
          <w:tab w:val="left" w:pos="1528"/>
          <w:tab w:val="left" w:pos="152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</w:t>
      </w:r>
    </w:p>
    <w:p w14:paraId="679835E3" w14:textId="77777777" w:rsidR="00212205" w:rsidRDefault="008607BD">
      <w:pPr>
        <w:widowControl w:val="0"/>
        <w:tabs>
          <w:tab w:val="left" w:pos="1528"/>
          <w:tab w:val="left" w:pos="152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Количество часов на изучения предмета: 34 ч. 1 ч в неделю </w:t>
      </w:r>
    </w:p>
    <w:p w14:paraId="55583E66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88" w:after="0" w:line="242" w:lineRule="auto"/>
        <w:ind w:left="460" w:right="1011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образовательно-коррекционной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учетом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специфики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предмета:</w:t>
      </w:r>
    </w:p>
    <w:p w14:paraId="355EAF57" w14:textId="77777777" w:rsidR="00212205" w:rsidRDefault="008607BD">
      <w:pPr>
        <w:widowControl w:val="0"/>
        <w:autoSpaceDE w:val="0"/>
        <w:autoSpaceDN w:val="0"/>
        <w:spacing w:after="0" w:line="240" w:lineRule="auto"/>
        <w:ind w:right="10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«Окружающий мир»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целей:</w:t>
      </w:r>
    </w:p>
    <w:p w14:paraId="0C795FBF" w14:textId="77777777" w:rsidR="00212205" w:rsidRDefault="008607BD">
      <w:pPr>
        <w:widowControl w:val="0"/>
        <w:numPr>
          <w:ilvl w:val="0"/>
          <w:numId w:val="32"/>
        </w:numPr>
        <w:tabs>
          <w:tab w:val="left" w:pos="1169"/>
        </w:tabs>
        <w:autoSpaceDE w:val="0"/>
        <w:autoSpaceDN w:val="0"/>
        <w:spacing w:after="0" w:line="240" w:lineRule="auto"/>
        <w:ind w:right="2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нём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рационально-научного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эмоционально-ценностного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осмысления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людьми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природой;</w:t>
      </w:r>
    </w:p>
    <w:p w14:paraId="275ACC46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after="0" w:line="240" w:lineRule="auto"/>
        <w:ind w:right="2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формирование бережного отношения к богатствам природы и общества, навыков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экологически и нравственно обоснованного поведения в природной и социальной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</w:t>
      </w:r>
    </w:p>
    <w:p w14:paraId="615B6182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after="0" w:line="342" w:lineRule="exact"/>
        <w:ind w:left="1240" w:hanging="4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личности.</w:t>
      </w:r>
    </w:p>
    <w:p w14:paraId="09B8AE64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сезонных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суточных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(лето,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осень,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зима,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весна,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ночь);</w:t>
      </w:r>
    </w:p>
    <w:p w14:paraId="0D06F6F7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after="0" w:line="240" w:lineRule="auto"/>
        <w:ind w:right="22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(люди,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животные;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передвижения,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питание);</w:t>
      </w:r>
    </w:p>
    <w:p w14:paraId="5F3D23E4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before="79" w:after="0" w:line="240" w:lineRule="auto"/>
        <w:ind w:right="2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развивать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сенсорно-перцептивные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зрительно,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тактильно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вкус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(исходя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целесообразности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безопасности);</w:t>
      </w:r>
    </w:p>
    <w:p w14:paraId="4796CA94" w14:textId="77777777" w:rsidR="00212205" w:rsidRDefault="008607BD">
      <w:pPr>
        <w:widowControl w:val="0"/>
        <w:numPr>
          <w:ilvl w:val="0"/>
          <w:numId w:val="32"/>
        </w:numPr>
        <w:tabs>
          <w:tab w:val="left" w:pos="1241"/>
        </w:tabs>
        <w:autoSpaceDE w:val="0"/>
        <w:autoSpaceDN w:val="0"/>
        <w:spacing w:before="4" w:after="0" w:line="237" w:lineRule="auto"/>
        <w:ind w:right="22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закреплять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социально-бытовой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14:paraId="7EE6670E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211" w:after="0" w:line="317" w:lineRule="exact"/>
        <w:ind w:left="46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выделяются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14:paraId="680C7560" w14:textId="77777777" w:rsidR="00212205" w:rsidRDefault="008607BD">
      <w:pPr>
        <w:widowControl w:val="0"/>
        <w:numPr>
          <w:ilvl w:val="0"/>
          <w:numId w:val="33"/>
        </w:numPr>
        <w:tabs>
          <w:tab w:val="left" w:pos="1168"/>
          <w:tab w:val="left" w:pos="1169"/>
        </w:tabs>
        <w:autoSpaceDE w:val="0"/>
        <w:autoSpaceDN w:val="0"/>
        <w:spacing w:after="0" w:line="242" w:lineRule="auto"/>
        <w:ind w:right="10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первоначальные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явлениях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неживой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природы;</w:t>
      </w:r>
    </w:p>
    <w:p w14:paraId="40FFD64A" w14:textId="77777777" w:rsidR="00212205" w:rsidRDefault="008607BD">
      <w:pPr>
        <w:widowControl w:val="0"/>
        <w:numPr>
          <w:ilvl w:val="0"/>
          <w:numId w:val="33"/>
        </w:numPr>
        <w:tabs>
          <w:tab w:val="left" w:pos="1168"/>
          <w:tab w:val="left" w:pos="1169"/>
        </w:tabs>
        <w:autoSpaceDE w:val="0"/>
        <w:autoSpaceDN w:val="0"/>
        <w:spacing w:after="0" w:line="237" w:lineRule="auto"/>
        <w:ind w:right="29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вызывать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(мира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природы);</w:t>
      </w:r>
    </w:p>
    <w:p w14:paraId="31CCBCBC" w14:textId="77777777" w:rsidR="00212205" w:rsidRDefault="008607BD">
      <w:pPr>
        <w:widowControl w:val="0"/>
        <w:numPr>
          <w:ilvl w:val="0"/>
          <w:numId w:val="33"/>
        </w:numPr>
        <w:tabs>
          <w:tab w:val="left" w:pos="1168"/>
          <w:tab w:val="left" w:pos="1169"/>
        </w:tabs>
        <w:autoSpaceDE w:val="0"/>
        <w:autoSpaceDN w:val="0"/>
        <w:spacing w:after="0" w:line="240" w:lineRule="auto"/>
        <w:ind w:right="5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условия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 в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быту,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уроках-занятиях,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играх,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самообслуживании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повседневной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жизни;</w:t>
      </w:r>
    </w:p>
    <w:p w14:paraId="167148B3" w14:textId="77777777" w:rsidR="00212205" w:rsidRDefault="008607BD">
      <w:pPr>
        <w:widowControl w:val="0"/>
        <w:numPr>
          <w:ilvl w:val="0"/>
          <w:numId w:val="33"/>
        </w:numPr>
        <w:tabs>
          <w:tab w:val="left" w:pos="1168"/>
          <w:tab w:val="left" w:pos="1169"/>
        </w:tabs>
        <w:autoSpaceDE w:val="0"/>
        <w:autoSpaceDN w:val="0"/>
        <w:spacing w:after="0" w:line="242" w:lineRule="auto"/>
        <w:ind w:right="10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необходимую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мотивацию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общению;</w:t>
      </w:r>
    </w:p>
    <w:p w14:paraId="12FEAAAF" w14:textId="77777777" w:rsidR="00212205" w:rsidRDefault="008607BD">
      <w:pPr>
        <w:widowControl w:val="0"/>
        <w:numPr>
          <w:ilvl w:val="0"/>
          <w:numId w:val="33"/>
        </w:numPr>
        <w:tabs>
          <w:tab w:val="left" w:pos="1168"/>
          <w:tab w:val="left" w:pos="1169"/>
        </w:tabs>
        <w:autoSpaceDE w:val="0"/>
        <w:autoSpaceDN w:val="0"/>
        <w:spacing w:after="0" w:line="242" w:lineRule="auto"/>
        <w:ind w:right="104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воспитывать отношение к сверстнику как объекту взаимодействия, развивать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субъектно-объектные отношения;</w:t>
      </w:r>
    </w:p>
    <w:p w14:paraId="4EE6C321" w14:textId="77777777" w:rsidR="00212205" w:rsidRDefault="008607B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запас,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содержанием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эмоционального,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бытового,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предметного,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игрового,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опыта;</w:t>
      </w:r>
    </w:p>
    <w:p w14:paraId="05D8B4BD" w14:textId="77777777" w:rsidR="00212205" w:rsidRDefault="008607B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Описание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возможных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обучения:</w:t>
      </w:r>
    </w:p>
    <w:p w14:paraId="659A71C7" w14:textId="77777777" w:rsidR="00212205" w:rsidRDefault="008607BD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168" w:right="686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1.Представления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явлениях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объектах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неживой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природы,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смене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времен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года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i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соответствующих сезонных изменениях в природе, умение адаптироваться к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конкретным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природным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климатическим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условиям.</w:t>
      </w:r>
    </w:p>
    <w:p w14:paraId="710BC531" w14:textId="77777777" w:rsidR="00212205" w:rsidRDefault="008607BD">
      <w:pPr>
        <w:widowControl w:val="0"/>
        <w:numPr>
          <w:ilvl w:val="1"/>
          <w:numId w:val="34"/>
        </w:numPr>
        <w:tabs>
          <w:tab w:val="left" w:pos="1168"/>
          <w:tab w:val="left" w:pos="1169"/>
        </w:tabs>
        <w:autoSpaceDE w:val="0"/>
        <w:autoSpaceDN w:val="0"/>
        <w:spacing w:after="0" w:line="240" w:lineRule="auto"/>
        <w:ind w:left="1168" w:hanging="34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объектам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неживой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природы.</w:t>
      </w:r>
    </w:p>
    <w:p w14:paraId="6B98EA33" w14:textId="77777777" w:rsidR="00212205" w:rsidRDefault="008607BD">
      <w:pPr>
        <w:widowControl w:val="0"/>
        <w:numPr>
          <w:ilvl w:val="1"/>
          <w:numId w:val="34"/>
        </w:numPr>
        <w:tabs>
          <w:tab w:val="left" w:pos="1168"/>
          <w:tab w:val="left" w:pos="1169"/>
        </w:tabs>
        <w:autoSpaceDE w:val="0"/>
        <w:autoSpaceDN w:val="0"/>
        <w:spacing w:after="0" w:line="240" w:lineRule="auto"/>
        <w:ind w:right="461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неживой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(вода,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воздух,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огонь,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лес,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луг,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река, водоемы, формы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поверхности,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полезные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ископаемые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др.).</w:t>
      </w:r>
    </w:p>
    <w:p w14:paraId="645D9B0A" w14:textId="77777777" w:rsidR="00212205" w:rsidRDefault="008607BD">
      <w:pPr>
        <w:widowControl w:val="0"/>
        <w:numPr>
          <w:ilvl w:val="1"/>
          <w:numId w:val="34"/>
        </w:numPr>
        <w:tabs>
          <w:tab w:val="left" w:pos="1168"/>
          <w:tab w:val="left" w:pos="1169"/>
        </w:tabs>
        <w:autoSpaceDE w:val="0"/>
        <w:autoSpaceDN w:val="0"/>
        <w:spacing w:after="0" w:line="240" w:lineRule="auto"/>
        <w:ind w:right="829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погодных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влиянии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жизнь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</w:p>
    <w:p w14:paraId="7611B9DA" w14:textId="77777777" w:rsidR="00212205" w:rsidRDefault="008607BD">
      <w:pPr>
        <w:widowControl w:val="0"/>
        <w:numPr>
          <w:ilvl w:val="1"/>
          <w:numId w:val="34"/>
        </w:numPr>
        <w:tabs>
          <w:tab w:val="left" w:pos="1168"/>
          <w:tab w:val="left" w:pos="1169"/>
        </w:tabs>
        <w:autoSpaceDE w:val="0"/>
        <w:autoSpaceDN w:val="0"/>
        <w:spacing w:after="0" w:line="240" w:lineRule="auto"/>
        <w:ind w:right="1334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жизнедеятельности,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здоровья.</w:t>
      </w:r>
    </w:p>
    <w:p w14:paraId="2113DDA1" w14:textId="77777777" w:rsidR="00212205" w:rsidRDefault="008607BD">
      <w:pPr>
        <w:widowControl w:val="0"/>
        <w:tabs>
          <w:tab w:val="left" w:pos="1265"/>
        </w:tabs>
        <w:autoSpaceDE w:val="0"/>
        <w:autoSpaceDN w:val="0"/>
        <w:spacing w:after="0" w:line="240" w:lineRule="auto"/>
        <w:ind w:left="1264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2.Представления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животном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растительном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мире,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значении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жизни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человека.</w:t>
      </w:r>
    </w:p>
    <w:p w14:paraId="122A1FAA" w14:textId="77777777" w:rsidR="00212205" w:rsidRDefault="008607BD">
      <w:pPr>
        <w:widowControl w:val="0"/>
        <w:numPr>
          <w:ilvl w:val="1"/>
          <w:numId w:val="34"/>
        </w:numPr>
        <w:tabs>
          <w:tab w:val="left" w:pos="1169"/>
        </w:tabs>
        <w:autoSpaceDE w:val="0"/>
        <w:autoSpaceDN w:val="0"/>
        <w:spacing w:after="0" w:line="240" w:lineRule="auto"/>
        <w:ind w:left="1168" w:hanging="2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объектам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природы.</w:t>
      </w:r>
    </w:p>
    <w:p w14:paraId="750D7CBE" w14:textId="77777777" w:rsidR="00212205" w:rsidRDefault="008607BD">
      <w:pPr>
        <w:widowControl w:val="0"/>
        <w:numPr>
          <w:ilvl w:val="1"/>
          <w:numId w:val="34"/>
        </w:numPr>
        <w:tabs>
          <w:tab w:val="left" w:pos="1169"/>
        </w:tabs>
        <w:autoSpaceDE w:val="0"/>
        <w:autoSpaceDN w:val="0"/>
        <w:spacing w:after="0" w:line="240" w:lineRule="auto"/>
        <w:ind w:left="1556" w:right="720" w:hanging="6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мире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(растения,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животные,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понятия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«полезные»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«вредные»,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«дикие»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«домашние»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др.).</w:t>
      </w:r>
    </w:p>
    <w:p w14:paraId="217789E0" w14:textId="77777777" w:rsidR="00212205" w:rsidRDefault="008607BD">
      <w:pPr>
        <w:widowControl w:val="0"/>
        <w:numPr>
          <w:ilvl w:val="1"/>
          <w:numId w:val="34"/>
        </w:numPr>
        <w:tabs>
          <w:tab w:val="left" w:pos="1169"/>
        </w:tabs>
        <w:autoSpaceDE w:val="0"/>
        <w:autoSpaceDN w:val="0"/>
        <w:spacing w:after="0" w:line="240" w:lineRule="auto"/>
        <w:ind w:left="1168" w:hanging="2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заботливого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бережного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растениям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животным,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ними.</w:t>
      </w:r>
    </w:p>
    <w:p w14:paraId="01F10BCE" w14:textId="77777777" w:rsidR="00212205" w:rsidRDefault="008607BD">
      <w:pPr>
        <w:widowControl w:val="0"/>
        <w:numPr>
          <w:ilvl w:val="1"/>
          <w:numId w:val="34"/>
        </w:numPr>
        <w:tabs>
          <w:tab w:val="left" w:pos="1029"/>
        </w:tabs>
        <w:autoSpaceDE w:val="0"/>
        <w:autoSpaceDN w:val="0"/>
        <w:spacing w:after="0" w:line="240" w:lineRule="auto"/>
        <w:ind w:left="1028" w:hanging="14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лесу,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др.).</w:t>
      </w:r>
    </w:p>
    <w:p w14:paraId="175E7E82" w14:textId="77777777" w:rsidR="00212205" w:rsidRDefault="008607BD">
      <w:pPr>
        <w:widowControl w:val="0"/>
        <w:tabs>
          <w:tab w:val="left" w:pos="14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       3.Элементарные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течении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времени.</w:t>
      </w:r>
    </w:p>
    <w:p w14:paraId="1F27FC33" w14:textId="77777777" w:rsidR="00212205" w:rsidRDefault="008607BD">
      <w:pPr>
        <w:widowControl w:val="0"/>
        <w:numPr>
          <w:ilvl w:val="1"/>
          <w:numId w:val="34"/>
        </w:numPr>
        <w:tabs>
          <w:tab w:val="left" w:pos="1168"/>
          <w:tab w:val="left" w:pos="1169"/>
        </w:tabs>
        <w:autoSpaceDE w:val="0"/>
        <w:autoSpaceDN w:val="0"/>
        <w:spacing w:before="1" w:after="0" w:line="240" w:lineRule="auto"/>
        <w:ind w:right="831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суток,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дни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месяцы,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соотнесение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временем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</w:p>
    <w:p w14:paraId="5C02F922" w14:textId="77777777" w:rsidR="00212205" w:rsidRDefault="008607BD">
      <w:pPr>
        <w:widowControl w:val="0"/>
        <w:numPr>
          <w:ilvl w:val="1"/>
          <w:numId w:val="34"/>
        </w:numPr>
        <w:tabs>
          <w:tab w:val="left" w:pos="1169"/>
        </w:tabs>
        <w:autoSpaceDE w:val="0"/>
        <w:autoSpaceDN w:val="0"/>
        <w:spacing w:before="79" w:after="0" w:line="240" w:lineRule="auto"/>
        <w:ind w:left="460" w:right="687" w:firstLine="4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времени: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дня,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суток,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месяцев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</w:t>
      </w:r>
    </w:p>
    <w:p w14:paraId="791C6790" w14:textId="77777777" w:rsidR="00212205" w:rsidRDefault="00212205">
      <w:pPr>
        <w:widowControl w:val="0"/>
        <w:tabs>
          <w:tab w:val="left" w:pos="1169"/>
        </w:tabs>
        <w:autoSpaceDE w:val="0"/>
        <w:autoSpaceDN w:val="0"/>
        <w:spacing w:before="79" w:after="0" w:line="240" w:lineRule="auto"/>
        <w:ind w:right="6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BDF3D3" w14:textId="77777777" w:rsidR="00212205" w:rsidRDefault="008607BD">
      <w:pPr>
        <w:widowControl w:val="0"/>
        <w:autoSpaceDE w:val="0"/>
        <w:autoSpaceDN w:val="0"/>
        <w:spacing w:before="66" w:after="0" w:line="240" w:lineRule="auto"/>
        <w:ind w:righ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ПЛАНИРОВАНИЕ</w:t>
      </w:r>
    </w:p>
    <w:p w14:paraId="7F3FD0DF" w14:textId="77777777" w:rsidR="00212205" w:rsidRDefault="008607BD">
      <w:pPr>
        <w:widowControl w:val="0"/>
        <w:autoSpaceDE w:val="0"/>
        <w:autoSpaceDN w:val="0"/>
        <w:spacing w:after="0" w:line="240" w:lineRule="auto"/>
        <w:ind w:right="11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«ОКРУЖАЮЩИЙ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МИР»</w:t>
      </w:r>
    </w:p>
    <w:p w14:paraId="4E3CF871" w14:textId="77777777" w:rsidR="00212205" w:rsidRDefault="00212205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0631"/>
        <w:gridCol w:w="1559"/>
        <w:gridCol w:w="1985"/>
      </w:tblGrid>
      <w:tr w:rsidR="00212205" w14:paraId="44EA075A" w14:textId="77777777">
        <w:trPr>
          <w:trHeight w:val="361"/>
        </w:trPr>
        <w:tc>
          <w:tcPr>
            <w:tcW w:w="945" w:type="dxa"/>
            <w:vMerge w:val="restart"/>
          </w:tcPr>
          <w:p w14:paraId="1413E39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0631" w:type="dxa"/>
            <w:vMerge w:val="restart"/>
          </w:tcPr>
          <w:p w14:paraId="5A0ED7D8" w14:textId="77777777" w:rsidR="00212205" w:rsidRDefault="008607BD">
            <w:pPr>
              <w:spacing w:after="0" w:line="240" w:lineRule="auto"/>
              <w:ind w:right="25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544" w:type="dxa"/>
            <w:gridSpan w:val="2"/>
          </w:tcPr>
          <w:p w14:paraId="067B57F5" w14:textId="77777777" w:rsidR="00212205" w:rsidRDefault="008607BD">
            <w:pPr>
              <w:spacing w:after="0" w:line="240" w:lineRule="auto"/>
              <w:ind w:right="9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Дата</w:t>
            </w:r>
          </w:p>
        </w:tc>
      </w:tr>
      <w:tr w:rsidR="00212205" w14:paraId="0CA2C469" w14:textId="77777777">
        <w:trPr>
          <w:trHeight w:val="213"/>
        </w:trPr>
        <w:tc>
          <w:tcPr>
            <w:tcW w:w="945" w:type="dxa"/>
            <w:vMerge/>
            <w:tcBorders>
              <w:top w:val="nil"/>
            </w:tcBorders>
          </w:tcPr>
          <w:p w14:paraId="6128EE1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31" w:type="dxa"/>
            <w:vMerge/>
            <w:tcBorders>
              <w:top w:val="nil"/>
            </w:tcBorders>
          </w:tcPr>
          <w:p w14:paraId="7A4400B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1DDC4413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плану</w:t>
            </w:r>
          </w:p>
        </w:tc>
        <w:tc>
          <w:tcPr>
            <w:tcW w:w="1985" w:type="dxa"/>
          </w:tcPr>
          <w:p w14:paraId="262C4D6B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факт</w:t>
            </w:r>
          </w:p>
        </w:tc>
      </w:tr>
      <w:tr w:rsidR="00212205" w14:paraId="40F3C822" w14:textId="77777777">
        <w:trPr>
          <w:trHeight w:val="235"/>
        </w:trPr>
        <w:tc>
          <w:tcPr>
            <w:tcW w:w="945" w:type="dxa"/>
          </w:tcPr>
          <w:p w14:paraId="5B55AF02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0631" w:type="dxa"/>
          </w:tcPr>
          <w:p w14:paraId="0127C8C8" w14:textId="77777777" w:rsidR="00212205" w:rsidRDefault="008607BD">
            <w:pPr>
              <w:spacing w:after="0" w:line="240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Вода.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 воды.</w:t>
            </w:r>
          </w:p>
        </w:tc>
        <w:tc>
          <w:tcPr>
            <w:tcW w:w="1559" w:type="dxa"/>
          </w:tcPr>
          <w:p w14:paraId="6E4E4718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985" w:type="dxa"/>
          </w:tcPr>
          <w:p w14:paraId="4C0A448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E30492B" w14:textId="77777777">
        <w:trPr>
          <w:trHeight w:val="229"/>
        </w:trPr>
        <w:tc>
          <w:tcPr>
            <w:tcW w:w="945" w:type="dxa"/>
          </w:tcPr>
          <w:p w14:paraId="63519911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0631" w:type="dxa"/>
          </w:tcPr>
          <w:p w14:paraId="4C69FD69" w14:textId="77777777" w:rsidR="00212205" w:rsidRDefault="008607BD">
            <w:pPr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Песок.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 песка.</w:t>
            </w:r>
          </w:p>
        </w:tc>
        <w:tc>
          <w:tcPr>
            <w:tcW w:w="1559" w:type="dxa"/>
          </w:tcPr>
          <w:p w14:paraId="192B95FD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985" w:type="dxa"/>
          </w:tcPr>
          <w:p w14:paraId="3825D384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47DBB79" w14:textId="77777777">
        <w:trPr>
          <w:trHeight w:val="237"/>
        </w:trPr>
        <w:tc>
          <w:tcPr>
            <w:tcW w:w="945" w:type="dxa"/>
          </w:tcPr>
          <w:p w14:paraId="3D73C4C6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0631" w:type="dxa"/>
          </w:tcPr>
          <w:p w14:paraId="1D50A4B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глина.</w:t>
            </w:r>
          </w:p>
        </w:tc>
        <w:tc>
          <w:tcPr>
            <w:tcW w:w="1559" w:type="dxa"/>
          </w:tcPr>
          <w:p w14:paraId="39CBD094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985" w:type="dxa"/>
          </w:tcPr>
          <w:p w14:paraId="5B0D9E4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2D129421" w14:textId="77777777">
        <w:trPr>
          <w:trHeight w:val="231"/>
        </w:trPr>
        <w:tc>
          <w:tcPr>
            <w:tcW w:w="945" w:type="dxa"/>
          </w:tcPr>
          <w:p w14:paraId="568DD4D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0631" w:type="dxa"/>
          </w:tcPr>
          <w:p w14:paraId="1A2B2BA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Сходства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глины.</w:t>
            </w:r>
          </w:p>
        </w:tc>
        <w:tc>
          <w:tcPr>
            <w:tcW w:w="1559" w:type="dxa"/>
          </w:tcPr>
          <w:p w14:paraId="0537511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985" w:type="dxa"/>
          </w:tcPr>
          <w:p w14:paraId="362E662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60612FD" w14:textId="77777777">
        <w:trPr>
          <w:trHeight w:val="281"/>
        </w:trPr>
        <w:tc>
          <w:tcPr>
            <w:tcW w:w="945" w:type="dxa"/>
          </w:tcPr>
          <w:p w14:paraId="3CC9904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10631" w:type="dxa"/>
          </w:tcPr>
          <w:p w14:paraId="1BB0C8E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объектов. Камешки.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камней.</w:t>
            </w:r>
          </w:p>
        </w:tc>
        <w:tc>
          <w:tcPr>
            <w:tcW w:w="1559" w:type="dxa"/>
          </w:tcPr>
          <w:p w14:paraId="681879A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985" w:type="dxa"/>
          </w:tcPr>
          <w:p w14:paraId="0E008BF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07B83CF" w14:textId="77777777">
        <w:trPr>
          <w:trHeight w:val="277"/>
        </w:trPr>
        <w:tc>
          <w:tcPr>
            <w:tcW w:w="945" w:type="dxa"/>
          </w:tcPr>
          <w:p w14:paraId="72135DB5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10631" w:type="dxa"/>
          </w:tcPr>
          <w:p w14:paraId="6BFED4E0" w14:textId="77777777" w:rsidR="00212205" w:rsidRDefault="008607BD">
            <w:pPr>
              <w:spacing w:after="0" w:line="240" w:lineRule="auto"/>
              <w:ind w:right="14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листьев деревьев.</w:t>
            </w:r>
          </w:p>
        </w:tc>
        <w:tc>
          <w:tcPr>
            <w:tcW w:w="1559" w:type="dxa"/>
          </w:tcPr>
          <w:p w14:paraId="2A397369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985" w:type="dxa"/>
          </w:tcPr>
          <w:p w14:paraId="790D5B7B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4C95C49" w14:textId="77777777">
        <w:trPr>
          <w:trHeight w:val="299"/>
        </w:trPr>
        <w:tc>
          <w:tcPr>
            <w:tcW w:w="945" w:type="dxa"/>
          </w:tcPr>
          <w:p w14:paraId="6D7C5511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10631" w:type="dxa"/>
          </w:tcPr>
          <w:p w14:paraId="55D86835" w14:textId="77777777" w:rsidR="00212205" w:rsidRDefault="008607BD">
            <w:pPr>
              <w:spacing w:after="0" w:line="240" w:lineRule="auto"/>
              <w:ind w:right="99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листьев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изменением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 лес.</w:t>
            </w:r>
          </w:p>
        </w:tc>
        <w:tc>
          <w:tcPr>
            <w:tcW w:w="1559" w:type="dxa"/>
          </w:tcPr>
          <w:p w14:paraId="6A229CFB" w14:textId="77777777" w:rsidR="00212205" w:rsidRDefault="008607B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985" w:type="dxa"/>
          </w:tcPr>
          <w:p w14:paraId="4CED4052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40863A1D" w14:textId="77777777">
        <w:trPr>
          <w:trHeight w:val="293"/>
        </w:trPr>
        <w:tc>
          <w:tcPr>
            <w:tcW w:w="945" w:type="dxa"/>
          </w:tcPr>
          <w:p w14:paraId="7BE635D5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10631" w:type="dxa"/>
          </w:tcPr>
          <w:p w14:paraId="49AC1A00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Соотнесение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дерева.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(клен-кленовый лист, береза-березовый лист).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пройденного.</w:t>
            </w:r>
          </w:p>
        </w:tc>
        <w:tc>
          <w:tcPr>
            <w:tcW w:w="1559" w:type="dxa"/>
          </w:tcPr>
          <w:p w14:paraId="6A6E41F2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985" w:type="dxa"/>
          </w:tcPr>
          <w:p w14:paraId="22E4D9D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3314FF16" w14:textId="77777777">
        <w:trPr>
          <w:trHeight w:val="221"/>
        </w:trPr>
        <w:tc>
          <w:tcPr>
            <w:tcW w:w="945" w:type="dxa"/>
          </w:tcPr>
          <w:p w14:paraId="78705408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10631" w:type="dxa"/>
          </w:tcPr>
          <w:p w14:paraId="0854AD85" w14:textId="77777777" w:rsidR="00212205" w:rsidRDefault="008607BD">
            <w:pPr>
              <w:spacing w:after="0" w:line="240" w:lineRule="auto"/>
              <w:ind w:right="7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Деревья и их листочки. (клен, береза).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Лиственные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хвойные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деревья. Ель,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дуб.</w:t>
            </w:r>
          </w:p>
        </w:tc>
        <w:tc>
          <w:tcPr>
            <w:tcW w:w="1559" w:type="dxa"/>
          </w:tcPr>
          <w:p w14:paraId="33918F79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985" w:type="dxa"/>
          </w:tcPr>
          <w:p w14:paraId="7239EBB9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55CB2B5A" w14:textId="77777777">
        <w:trPr>
          <w:trHeight w:val="243"/>
        </w:trPr>
        <w:tc>
          <w:tcPr>
            <w:tcW w:w="945" w:type="dxa"/>
          </w:tcPr>
          <w:p w14:paraId="478AB19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10631" w:type="dxa"/>
          </w:tcPr>
          <w:p w14:paraId="2ECC4D25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Деревья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Бережем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лес.</w:t>
            </w:r>
          </w:p>
        </w:tc>
        <w:tc>
          <w:tcPr>
            <w:tcW w:w="1559" w:type="dxa"/>
          </w:tcPr>
          <w:p w14:paraId="6EB84301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985" w:type="dxa"/>
          </w:tcPr>
          <w:p w14:paraId="2DEF70E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4F13102" w14:textId="77777777">
        <w:trPr>
          <w:trHeight w:val="278"/>
        </w:trPr>
        <w:tc>
          <w:tcPr>
            <w:tcW w:w="945" w:type="dxa"/>
          </w:tcPr>
          <w:p w14:paraId="6E4B08F0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10631" w:type="dxa"/>
          </w:tcPr>
          <w:p w14:paraId="4FA2D8F2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  <w:t>Сад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thick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  <w:t>огород.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Фрукты.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Яблоко.</w:t>
            </w:r>
          </w:p>
        </w:tc>
        <w:tc>
          <w:tcPr>
            <w:tcW w:w="1559" w:type="dxa"/>
          </w:tcPr>
          <w:p w14:paraId="35699C33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985" w:type="dxa"/>
          </w:tcPr>
          <w:p w14:paraId="2F9A13A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FDA8684" w14:textId="77777777">
        <w:trPr>
          <w:trHeight w:val="186"/>
        </w:trPr>
        <w:tc>
          <w:tcPr>
            <w:tcW w:w="945" w:type="dxa"/>
          </w:tcPr>
          <w:p w14:paraId="73F1E1CE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10631" w:type="dxa"/>
          </w:tcPr>
          <w:p w14:paraId="21709200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Фрукты.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Груша.</w:t>
            </w:r>
          </w:p>
        </w:tc>
        <w:tc>
          <w:tcPr>
            <w:tcW w:w="1559" w:type="dxa"/>
          </w:tcPr>
          <w:p w14:paraId="769DCEB5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985" w:type="dxa"/>
          </w:tcPr>
          <w:p w14:paraId="1F0FE54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796EBAB9" w14:textId="77777777">
        <w:trPr>
          <w:trHeight w:val="193"/>
        </w:trPr>
        <w:tc>
          <w:tcPr>
            <w:tcW w:w="945" w:type="dxa"/>
          </w:tcPr>
          <w:p w14:paraId="3D674D9F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10631" w:type="dxa"/>
          </w:tcPr>
          <w:p w14:paraId="3F19942B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Фрукты.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Банан.</w:t>
            </w:r>
          </w:p>
        </w:tc>
        <w:tc>
          <w:tcPr>
            <w:tcW w:w="1559" w:type="dxa"/>
          </w:tcPr>
          <w:p w14:paraId="5356136E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985" w:type="dxa"/>
          </w:tcPr>
          <w:p w14:paraId="28344CB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6D4FF936" w14:textId="77777777">
        <w:trPr>
          <w:trHeight w:val="244"/>
        </w:trPr>
        <w:tc>
          <w:tcPr>
            <w:tcW w:w="945" w:type="dxa"/>
          </w:tcPr>
          <w:p w14:paraId="27FE53A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10631" w:type="dxa"/>
          </w:tcPr>
          <w:p w14:paraId="62DBFEA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Фрукты.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Лимон</w:t>
            </w:r>
          </w:p>
        </w:tc>
        <w:tc>
          <w:tcPr>
            <w:tcW w:w="1559" w:type="dxa"/>
          </w:tcPr>
          <w:p w14:paraId="2CC5A729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985" w:type="dxa"/>
          </w:tcPr>
          <w:p w14:paraId="35AA9CD9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636D913D" w14:textId="77777777">
        <w:trPr>
          <w:trHeight w:val="295"/>
        </w:trPr>
        <w:tc>
          <w:tcPr>
            <w:tcW w:w="945" w:type="dxa"/>
          </w:tcPr>
          <w:p w14:paraId="3018784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10631" w:type="dxa"/>
          </w:tcPr>
          <w:p w14:paraId="35CB8979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фруктов: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вкус, запах,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цвет.</w:t>
            </w:r>
          </w:p>
        </w:tc>
        <w:tc>
          <w:tcPr>
            <w:tcW w:w="1559" w:type="dxa"/>
          </w:tcPr>
          <w:p w14:paraId="5C65B196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985" w:type="dxa"/>
          </w:tcPr>
          <w:p w14:paraId="445A9E09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159D2C0" w14:textId="77777777">
        <w:trPr>
          <w:trHeight w:val="221"/>
        </w:trPr>
        <w:tc>
          <w:tcPr>
            <w:tcW w:w="945" w:type="dxa"/>
          </w:tcPr>
          <w:p w14:paraId="7D69C66B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16.</w:t>
            </w:r>
          </w:p>
        </w:tc>
        <w:tc>
          <w:tcPr>
            <w:tcW w:w="10631" w:type="dxa"/>
          </w:tcPr>
          <w:p w14:paraId="5DEE0156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пройденного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четверть.</w:t>
            </w:r>
          </w:p>
        </w:tc>
        <w:tc>
          <w:tcPr>
            <w:tcW w:w="1559" w:type="dxa"/>
          </w:tcPr>
          <w:p w14:paraId="0EB633DC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985" w:type="dxa"/>
          </w:tcPr>
          <w:p w14:paraId="7EF03CC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0C1E0133" w14:textId="77777777">
        <w:trPr>
          <w:trHeight w:val="309"/>
        </w:trPr>
        <w:tc>
          <w:tcPr>
            <w:tcW w:w="945" w:type="dxa"/>
          </w:tcPr>
          <w:p w14:paraId="4DF6EBD6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</w:t>
            </w:r>
          </w:p>
        </w:tc>
        <w:tc>
          <w:tcPr>
            <w:tcW w:w="10631" w:type="dxa"/>
          </w:tcPr>
          <w:p w14:paraId="14C253A7" w14:textId="77777777" w:rsidR="00212205" w:rsidRDefault="008607BD">
            <w:pPr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Морковь.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использование.</w:t>
            </w:r>
          </w:p>
        </w:tc>
        <w:tc>
          <w:tcPr>
            <w:tcW w:w="1559" w:type="dxa"/>
          </w:tcPr>
          <w:p w14:paraId="7E0FD826" w14:textId="77777777" w:rsidR="00212205" w:rsidRDefault="008607BD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985" w:type="dxa"/>
          </w:tcPr>
          <w:p w14:paraId="40E429A2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6F1F15F" w14:textId="77777777">
        <w:trPr>
          <w:trHeight w:val="189"/>
        </w:trPr>
        <w:tc>
          <w:tcPr>
            <w:tcW w:w="945" w:type="dxa"/>
          </w:tcPr>
          <w:p w14:paraId="7620B0BB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18.</w:t>
            </w:r>
          </w:p>
        </w:tc>
        <w:tc>
          <w:tcPr>
            <w:tcW w:w="10631" w:type="dxa"/>
          </w:tcPr>
          <w:p w14:paraId="5F28E068" w14:textId="77777777" w:rsidR="00212205" w:rsidRDefault="008607BD">
            <w:pPr>
              <w:spacing w:after="0" w:line="240" w:lineRule="auto"/>
              <w:ind w:right="9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использование.</w:t>
            </w:r>
          </w:p>
        </w:tc>
        <w:tc>
          <w:tcPr>
            <w:tcW w:w="1559" w:type="dxa"/>
          </w:tcPr>
          <w:p w14:paraId="3E35D3F7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985" w:type="dxa"/>
          </w:tcPr>
          <w:p w14:paraId="321190E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5BFDDE1" w14:textId="77777777">
        <w:trPr>
          <w:trHeight w:val="313"/>
        </w:trPr>
        <w:tc>
          <w:tcPr>
            <w:tcW w:w="945" w:type="dxa"/>
          </w:tcPr>
          <w:p w14:paraId="6AC5AD7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19.</w:t>
            </w:r>
          </w:p>
        </w:tc>
        <w:tc>
          <w:tcPr>
            <w:tcW w:w="10631" w:type="dxa"/>
          </w:tcPr>
          <w:p w14:paraId="3C9C93E9" w14:textId="77777777" w:rsidR="00212205" w:rsidRDefault="008607BD">
            <w:pPr>
              <w:spacing w:after="0" w:line="240" w:lineRule="auto"/>
              <w:ind w:right="5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Овощи - огурец и помидор, сравнение.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использование.</w:t>
            </w:r>
          </w:p>
        </w:tc>
        <w:tc>
          <w:tcPr>
            <w:tcW w:w="1559" w:type="dxa"/>
          </w:tcPr>
          <w:p w14:paraId="5DE317D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985" w:type="dxa"/>
          </w:tcPr>
          <w:p w14:paraId="6C16E79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5320B406" w14:textId="77777777">
        <w:trPr>
          <w:trHeight w:val="193"/>
        </w:trPr>
        <w:tc>
          <w:tcPr>
            <w:tcW w:w="945" w:type="dxa"/>
          </w:tcPr>
          <w:p w14:paraId="6CAFDFF8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20.</w:t>
            </w:r>
          </w:p>
        </w:tc>
        <w:tc>
          <w:tcPr>
            <w:tcW w:w="10631" w:type="dxa"/>
          </w:tcPr>
          <w:p w14:paraId="32302821" w14:textId="77777777" w:rsidR="00212205" w:rsidRDefault="008607BD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пищу.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кухню.</w:t>
            </w:r>
          </w:p>
        </w:tc>
        <w:tc>
          <w:tcPr>
            <w:tcW w:w="1559" w:type="dxa"/>
          </w:tcPr>
          <w:p w14:paraId="7C80375A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985" w:type="dxa"/>
          </w:tcPr>
          <w:p w14:paraId="5DD86ED4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2DDD50D5" w14:textId="77777777">
        <w:trPr>
          <w:trHeight w:val="317"/>
        </w:trPr>
        <w:tc>
          <w:tcPr>
            <w:tcW w:w="945" w:type="dxa"/>
          </w:tcPr>
          <w:p w14:paraId="28A7316F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</w:t>
            </w:r>
          </w:p>
        </w:tc>
        <w:tc>
          <w:tcPr>
            <w:tcW w:w="10631" w:type="dxa"/>
          </w:tcPr>
          <w:p w14:paraId="31202E57" w14:textId="77777777" w:rsidR="00212205" w:rsidRDefault="008607BD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собой: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сходство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различие.</w:t>
            </w:r>
          </w:p>
        </w:tc>
        <w:tc>
          <w:tcPr>
            <w:tcW w:w="1559" w:type="dxa"/>
          </w:tcPr>
          <w:p w14:paraId="3A9E903B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985" w:type="dxa"/>
          </w:tcPr>
          <w:p w14:paraId="700FEBFE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2068AF5" w14:textId="77777777">
        <w:trPr>
          <w:trHeight w:val="184"/>
        </w:trPr>
        <w:tc>
          <w:tcPr>
            <w:tcW w:w="945" w:type="dxa"/>
          </w:tcPr>
          <w:p w14:paraId="1E72C20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22.</w:t>
            </w:r>
          </w:p>
        </w:tc>
        <w:tc>
          <w:tcPr>
            <w:tcW w:w="10631" w:type="dxa"/>
          </w:tcPr>
          <w:p w14:paraId="338AB820" w14:textId="77777777" w:rsidR="00212205" w:rsidRDefault="008607BD">
            <w:pPr>
              <w:spacing w:after="0" w:line="240" w:lineRule="auto"/>
              <w:ind w:right="13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Овощи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фрукты.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Дифференциация.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Отличие.</w:t>
            </w:r>
          </w:p>
        </w:tc>
        <w:tc>
          <w:tcPr>
            <w:tcW w:w="1559" w:type="dxa"/>
          </w:tcPr>
          <w:p w14:paraId="6BC669D5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985" w:type="dxa"/>
          </w:tcPr>
          <w:p w14:paraId="35D6F1C9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A653750" w14:textId="77777777">
        <w:trPr>
          <w:trHeight w:val="323"/>
        </w:trPr>
        <w:tc>
          <w:tcPr>
            <w:tcW w:w="945" w:type="dxa"/>
          </w:tcPr>
          <w:p w14:paraId="200D91C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23.</w:t>
            </w:r>
          </w:p>
        </w:tc>
        <w:tc>
          <w:tcPr>
            <w:tcW w:w="10631" w:type="dxa"/>
          </w:tcPr>
          <w:p w14:paraId="439F332C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огород. </w:t>
            </w:r>
          </w:p>
        </w:tc>
        <w:tc>
          <w:tcPr>
            <w:tcW w:w="1559" w:type="dxa"/>
          </w:tcPr>
          <w:p w14:paraId="4D7B06AF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985" w:type="dxa"/>
          </w:tcPr>
          <w:p w14:paraId="03BC506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1AA68A70" w14:textId="77777777">
        <w:trPr>
          <w:trHeight w:val="319"/>
        </w:trPr>
        <w:tc>
          <w:tcPr>
            <w:tcW w:w="945" w:type="dxa"/>
          </w:tcPr>
          <w:p w14:paraId="4807E53C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24.</w:t>
            </w:r>
          </w:p>
        </w:tc>
        <w:tc>
          <w:tcPr>
            <w:tcW w:w="10631" w:type="dxa"/>
          </w:tcPr>
          <w:p w14:paraId="71F1FB39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фрукты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нем.</w:t>
            </w:r>
          </w:p>
        </w:tc>
        <w:tc>
          <w:tcPr>
            <w:tcW w:w="1559" w:type="dxa"/>
          </w:tcPr>
          <w:p w14:paraId="6B3F9E09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985" w:type="dxa"/>
          </w:tcPr>
          <w:p w14:paraId="029EA181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EB3B6BB" w14:textId="77777777">
        <w:trPr>
          <w:trHeight w:val="315"/>
        </w:trPr>
        <w:tc>
          <w:tcPr>
            <w:tcW w:w="945" w:type="dxa"/>
          </w:tcPr>
          <w:p w14:paraId="0219A37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10631" w:type="dxa"/>
          </w:tcPr>
          <w:p w14:paraId="2CA1B0C1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огородные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растения.</w:t>
            </w:r>
          </w:p>
        </w:tc>
        <w:tc>
          <w:tcPr>
            <w:tcW w:w="1559" w:type="dxa"/>
          </w:tcPr>
          <w:p w14:paraId="52069463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985" w:type="dxa"/>
          </w:tcPr>
          <w:p w14:paraId="6177744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73173849" w14:textId="77777777">
        <w:trPr>
          <w:trHeight w:val="239"/>
        </w:trPr>
        <w:tc>
          <w:tcPr>
            <w:tcW w:w="945" w:type="dxa"/>
          </w:tcPr>
          <w:p w14:paraId="0F760AF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10631" w:type="dxa"/>
          </w:tcPr>
          <w:p w14:paraId="3E8F4FD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огороде.</w:t>
            </w:r>
          </w:p>
        </w:tc>
        <w:tc>
          <w:tcPr>
            <w:tcW w:w="1559" w:type="dxa"/>
          </w:tcPr>
          <w:p w14:paraId="1AF6C818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985" w:type="dxa"/>
          </w:tcPr>
          <w:p w14:paraId="08670428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920026F" w14:textId="77777777">
        <w:trPr>
          <w:trHeight w:val="307"/>
        </w:trPr>
        <w:tc>
          <w:tcPr>
            <w:tcW w:w="945" w:type="dxa"/>
          </w:tcPr>
          <w:p w14:paraId="5CD74CD7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10631" w:type="dxa"/>
          </w:tcPr>
          <w:p w14:paraId="4AABCBEA" w14:textId="77777777" w:rsidR="00212205" w:rsidRDefault="008607BD">
            <w:pPr>
              <w:spacing w:after="0" w:line="240" w:lineRule="auto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Корова.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признаки.</w:t>
            </w:r>
          </w:p>
        </w:tc>
        <w:tc>
          <w:tcPr>
            <w:tcW w:w="1559" w:type="dxa"/>
          </w:tcPr>
          <w:p w14:paraId="3BBABADB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1985" w:type="dxa"/>
          </w:tcPr>
          <w:p w14:paraId="059F3E2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739D3CAE" w14:textId="77777777">
        <w:trPr>
          <w:trHeight w:val="303"/>
        </w:trPr>
        <w:tc>
          <w:tcPr>
            <w:tcW w:w="945" w:type="dxa"/>
          </w:tcPr>
          <w:p w14:paraId="6C0A32D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10631" w:type="dxa"/>
          </w:tcPr>
          <w:p w14:paraId="5E4E409E" w14:textId="77777777" w:rsidR="00212205" w:rsidRDefault="008607BD">
            <w:pPr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Свинья.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признаки.</w:t>
            </w:r>
          </w:p>
        </w:tc>
        <w:tc>
          <w:tcPr>
            <w:tcW w:w="1559" w:type="dxa"/>
          </w:tcPr>
          <w:p w14:paraId="7B11E2CF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985" w:type="dxa"/>
          </w:tcPr>
          <w:p w14:paraId="7837113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1EA0363" w14:textId="77777777">
        <w:trPr>
          <w:trHeight w:val="265"/>
        </w:trPr>
        <w:tc>
          <w:tcPr>
            <w:tcW w:w="945" w:type="dxa"/>
          </w:tcPr>
          <w:p w14:paraId="722DD239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29.</w:t>
            </w:r>
          </w:p>
        </w:tc>
        <w:tc>
          <w:tcPr>
            <w:tcW w:w="10631" w:type="dxa"/>
          </w:tcPr>
          <w:p w14:paraId="62E6CE04" w14:textId="77777777" w:rsidR="00212205" w:rsidRDefault="008607BD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Лошадь.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признаки.</w:t>
            </w:r>
          </w:p>
        </w:tc>
        <w:tc>
          <w:tcPr>
            <w:tcW w:w="1559" w:type="dxa"/>
          </w:tcPr>
          <w:p w14:paraId="4B7A4C4A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985" w:type="dxa"/>
          </w:tcPr>
          <w:p w14:paraId="2DCD8EB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2A895A7C" w14:textId="77777777">
        <w:trPr>
          <w:trHeight w:val="269"/>
        </w:trPr>
        <w:tc>
          <w:tcPr>
            <w:tcW w:w="945" w:type="dxa"/>
          </w:tcPr>
          <w:p w14:paraId="4990CA2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10631" w:type="dxa"/>
          </w:tcPr>
          <w:p w14:paraId="52A8F8B0" w14:textId="77777777" w:rsidR="00212205" w:rsidRDefault="008607BD">
            <w:pPr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Кошка.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признаки.</w:t>
            </w:r>
          </w:p>
        </w:tc>
        <w:tc>
          <w:tcPr>
            <w:tcW w:w="1559" w:type="dxa"/>
          </w:tcPr>
          <w:p w14:paraId="375957B2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985" w:type="dxa"/>
          </w:tcPr>
          <w:p w14:paraId="798626B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D637C70" w14:textId="77777777">
        <w:trPr>
          <w:trHeight w:val="259"/>
        </w:trPr>
        <w:tc>
          <w:tcPr>
            <w:tcW w:w="945" w:type="dxa"/>
          </w:tcPr>
          <w:p w14:paraId="72610C81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10631" w:type="dxa"/>
          </w:tcPr>
          <w:p w14:paraId="10299951" w14:textId="77777777" w:rsidR="00212205" w:rsidRDefault="008607BD">
            <w:pPr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Собака.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признаки.</w:t>
            </w:r>
          </w:p>
        </w:tc>
        <w:tc>
          <w:tcPr>
            <w:tcW w:w="1559" w:type="dxa"/>
          </w:tcPr>
          <w:p w14:paraId="26EB73FF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985" w:type="dxa"/>
          </w:tcPr>
          <w:p w14:paraId="31CDC0A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EA95B0D" w14:textId="77777777">
        <w:trPr>
          <w:trHeight w:val="263"/>
        </w:trPr>
        <w:tc>
          <w:tcPr>
            <w:tcW w:w="945" w:type="dxa"/>
          </w:tcPr>
          <w:p w14:paraId="2CA9A503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10631" w:type="dxa"/>
          </w:tcPr>
          <w:p w14:paraId="032C3325" w14:textId="77777777" w:rsidR="00212205" w:rsidRDefault="008607BD">
            <w:pPr>
              <w:spacing w:after="0" w:line="240" w:lineRule="auto"/>
              <w:ind w:right="113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Медведь. Внешний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признаки. </w:t>
            </w:r>
          </w:p>
        </w:tc>
        <w:tc>
          <w:tcPr>
            <w:tcW w:w="1559" w:type="dxa"/>
          </w:tcPr>
          <w:p w14:paraId="51B2B7C1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985" w:type="dxa"/>
          </w:tcPr>
          <w:p w14:paraId="5040527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93D8092" w14:textId="77777777">
        <w:trPr>
          <w:trHeight w:val="385"/>
        </w:trPr>
        <w:tc>
          <w:tcPr>
            <w:tcW w:w="945" w:type="dxa"/>
          </w:tcPr>
          <w:p w14:paraId="5216F32A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1" w:type="dxa"/>
          </w:tcPr>
          <w:p w14:paraId="557B6C3F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животных.</w:t>
            </w:r>
          </w:p>
        </w:tc>
        <w:tc>
          <w:tcPr>
            <w:tcW w:w="1559" w:type="dxa"/>
          </w:tcPr>
          <w:p w14:paraId="7AF48C7E" w14:textId="77777777" w:rsidR="00212205" w:rsidRDefault="008607B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85" w:type="dxa"/>
          </w:tcPr>
          <w:p w14:paraId="12BEB54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77A2CB8" w14:textId="77777777" w:rsidR="00212205" w:rsidRDefault="00212205">
      <w:pPr>
        <w:widowControl w:val="0"/>
        <w:autoSpaceDE w:val="0"/>
        <w:autoSpaceDN w:val="0"/>
        <w:spacing w:before="71" w:after="0" w:line="240" w:lineRule="auto"/>
        <w:ind w:right="11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1253DA" w14:textId="77777777" w:rsidR="00212205" w:rsidRDefault="00212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60" w:h="11920" w:orient="landscape"/>
          <w:pgMar w:top="420" w:right="0" w:bottom="0" w:left="280" w:header="720" w:footer="720" w:gutter="0"/>
          <w:cols w:space="720"/>
        </w:sectPr>
      </w:pPr>
    </w:p>
    <w:p w14:paraId="5B27B733" w14:textId="77777777" w:rsidR="00212205" w:rsidRDefault="002122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ABF3AD" w14:textId="77777777" w:rsidR="00212205" w:rsidRDefault="008607BD">
      <w:pPr>
        <w:widowControl w:val="0"/>
        <w:autoSpaceDE w:val="0"/>
        <w:autoSpaceDN w:val="0"/>
        <w:spacing w:before="71" w:after="0" w:line="240" w:lineRule="auto"/>
        <w:ind w:right="113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ПОЯСНИТЕЛЬНАЯ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ЗАПИСКА</w:t>
      </w:r>
    </w:p>
    <w:p w14:paraId="68AFE6A6" w14:textId="77777777" w:rsidR="00212205" w:rsidRDefault="002122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304DFD" w14:textId="77777777" w:rsidR="00212205" w:rsidRDefault="008607BD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коррекционных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«Предметно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определенных Федеральным государственным стандартом и отраженных в АООП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варианте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14:paraId="3B2CBB07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5" w:after="0" w:line="321" w:lineRule="exact"/>
        <w:ind w:left="1248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коррекционного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курса:</w:t>
      </w:r>
    </w:p>
    <w:p w14:paraId="3E0FC666" w14:textId="77777777" w:rsidR="00212205" w:rsidRDefault="008607BD">
      <w:pPr>
        <w:widowControl w:val="0"/>
        <w:numPr>
          <w:ilvl w:val="0"/>
          <w:numId w:val="35"/>
        </w:numPr>
        <w:tabs>
          <w:tab w:val="left" w:pos="1329"/>
        </w:tabs>
        <w:autoSpaceDE w:val="0"/>
        <w:autoSpaceDN w:val="0"/>
        <w:spacing w:after="0" w:line="242" w:lineRule="auto"/>
        <w:ind w:right="228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целенаправленных произвольных движений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материалами.</w:t>
      </w:r>
    </w:p>
    <w:p w14:paraId="7E3AFC23" w14:textId="77777777" w:rsidR="00212205" w:rsidRDefault="008607BD">
      <w:pPr>
        <w:widowControl w:val="0"/>
        <w:numPr>
          <w:ilvl w:val="0"/>
          <w:numId w:val="35"/>
        </w:numPr>
        <w:tabs>
          <w:tab w:val="left" w:pos="1329"/>
        </w:tabs>
        <w:autoSpaceDE w:val="0"/>
        <w:autoSpaceDN w:val="0"/>
        <w:spacing w:after="0" w:line="242" w:lineRule="auto"/>
        <w:ind w:right="213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Личностные: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учебно-трудовой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школьника.</w:t>
      </w:r>
    </w:p>
    <w:p w14:paraId="37E7B6B0" w14:textId="77777777" w:rsidR="00212205" w:rsidRDefault="008607BD">
      <w:pPr>
        <w:widowControl w:val="0"/>
        <w:numPr>
          <w:ilvl w:val="0"/>
          <w:numId w:val="35"/>
        </w:numPr>
        <w:tabs>
          <w:tab w:val="left" w:pos="1329"/>
        </w:tabs>
        <w:autoSpaceDE w:val="0"/>
        <w:autoSpaceDN w:val="0"/>
        <w:spacing w:after="0" w:line="240" w:lineRule="auto"/>
        <w:ind w:right="219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Коррекционные: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(предметная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игровая,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конструирование,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разборными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игрушками, ручной труд и т. д.)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корригировать недостатки восприятия, внимания,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зрительно-двигательной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наглядно-действенного, наглядно- образного мышления детей и речи в связи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практической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деятельностью.</w:t>
      </w:r>
    </w:p>
    <w:p w14:paraId="4F584E09" w14:textId="77777777" w:rsidR="00212205" w:rsidRDefault="008607BD">
      <w:pPr>
        <w:widowControl w:val="0"/>
        <w:numPr>
          <w:ilvl w:val="0"/>
          <w:numId w:val="35"/>
        </w:numPr>
        <w:tabs>
          <w:tab w:val="left" w:pos="1329"/>
        </w:tabs>
        <w:autoSpaceDE w:val="0"/>
        <w:autoSpaceDN w:val="0"/>
        <w:spacing w:after="0" w:line="240" w:lineRule="auto"/>
        <w:ind w:right="222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Социальные: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 обучающимися сис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темой доступных, практически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значимых знаний, умений и навыков, необходимых для дальнейшей социализации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обществе.</w:t>
      </w:r>
    </w:p>
    <w:p w14:paraId="09B68FC8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after="0" w:line="319" w:lineRule="exact"/>
        <w:ind w:left="1108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14:paraId="3BB69D56" w14:textId="77777777" w:rsidR="00212205" w:rsidRDefault="008607BD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Предметные:</w:t>
      </w:r>
    </w:p>
    <w:p w14:paraId="67BEB020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материалами;</w:t>
      </w:r>
    </w:p>
    <w:p w14:paraId="1977AB32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237" w:lineRule="auto"/>
        <w:ind w:right="1225" w:firstLine="284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следовать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определенному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 действий.</w:t>
      </w:r>
    </w:p>
    <w:p w14:paraId="1EEF6266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240" w:lineRule="auto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элементарных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общетрудовых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навыков.</w:t>
      </w:r>
    </w:p>
    <w:p w14:paraId="609EB699" w14:textId="77777777" w:rsidR="00212205" w:rsidRDefault="008607B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Личностные:</w:t>
      </w:r>
    </w:p>
    <w:p w14:paraId="43CFF9BA" w14:textId="77777777" w:rsidR="00212205" w:rsidRDefault="008607BD">
      <w:pPr>
        <w:widowControl w:val="0"/>
        <w:numPr>
          <w:ilvl w:val="2"/>
          <w:numId w:val="31"/>
        </w:numPr>
        <w:tabs>
          <w:tab w:val="left" w:pos="1552"/>
          <w:tab w:val="left" w:pos="1553"/>
        </w:tabs>
        <w:autoSpaceDE w:val="0"/>
        <w:autoSpaceDN w:val="0"/>
        <w:spacing w:after="0" w:line="340" w:lineRule="exact"/>
        <w:ind w:left="1552" w:hanging="653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положительного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обучению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труду;</w:t>
      </w:r>
    </w:p>
    <w:p w14:paraId="1CAC2EDD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5" w:after="0" w:line="237" w:lineRule="auto"/>
        <w:ind w:right="752" w:firstLine="284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самостоятельности,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 совместной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14:paraId="148E830B" w14:textId="77777777" w:rsidR="00212205" w:rsidRDefault="008607BD">
      <w:pPr>
        <w:widowControl w:val="0"/>
        <w:numPr>
          <w:ilvl w:val="2"/>
          <w:numId w:val="31"/>
        </w:numPr>
        <w:tabs>
          <w:tab w:val="left" w:pos="1392"/>
          <w:tab w:val="left" w:pos="1393"/>
        </w:tabs>
        <w:autoSpaceDE w:val="0"/>
        <w:autoSpaceDN w:val="0"/>
        <w:spacing w:before="3" w:after="0" w:line="240" w:lineRule="auto"/>
        <w:ind w:left="1392" w:hanging="493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личности.</w:t>
      </w:r>
    </w:p>
    <w:p w14:paraId="3A45FDA9" w14:textId="77777777" w:rsidR="00212205" w:rsidRDefault="008607BD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Коррекционные:</w:t>
      </w:r>
    </w:p>
    <w:p w14:paraId="2A210CDF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  <w:tab w:val="left" w:pos="3276"/>
          <w:tab w:val="left" w:pos="5425"/>
          <w:tab w:val="left" w:pos="7298"/>
          <w:tab w:val="left" w:pos="8450"/>
        </w:tabs>
        <w:autoSpaceDE w:val="0"/>
        <w:autoSpaceDN w:val="0"/>
        <w:spacing w:before="1" w:after="0" w:line="237" w:lineRule="auto"/>
        <w:ind w:right="854" w:firstLine="284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корригировать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познавательную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психические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обучающихся;</w:t>
      </w:r>
    </w:p>
    <w:p w14:paraId="50F77DA2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4" w:after="0" w:line="240" w:lineRule="auto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мелкой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моторики,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зрительно-моторной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координации.</w:t>
      </w:r>
    </w:p>
    <w:p w14:paraId="419B99A7" w14:textId="77777777" w:rsidR="00212205" w:rsidRDefault="008607BD">
      <w:pPr>
        <w:widowControl w:val="0"/>
        <w:autoSpaceDE w:val="0"/>
        <w:autoSpaceDN w:val="0"/>
        <w:spacing w:before="1" w:after="0" w:line="319" w:lineRule="exac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Социальные:</w:t>
      </w:r>
    </w:p>
    <w:p w14:paraId="0962616E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0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гигиены;</w:t>
      </w:r>
    </w:p>
    <w:p w14:paraId="1E40708F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1" w:after="0" w:line="240" w:lineRule="auto"/>
        <w:ind w:right="1000" w:firstLine="284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работать в коллективе, договариваться и приходить к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14:paraId="292AEF40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3" w:after="0" w:line="321" w:lineRule="exact"/>
        <w:ind w:left="2649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предмета</w:t>
      </w:r>
    </w:p>
    <w:p w14:paraId="6F2920CC" w14:textId="77777777" w:rsidR="00212205" w:rsidRDefault="008607BD">
      <w:pPr>
        <w:widowControl w:val="0"/>
        <w:autoSpaceDE w:val="0"/>
        <w:autoSpaceDN w:val="0"/>
        <w:spacing w:before="59"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Коррекционный курс "Предметно - практические действия" (ППД) —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средство, помогающее учить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 развивать его. Практическая деятельность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простых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понятна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доступна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детям.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Здесь все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легко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воспринимаемом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виде. Разнообразие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разностороннюю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анализаторов.</w:t>
      </w:r>
    </w:p>
    <w:p w14:paraId="17DC14F1" w14:textId="77777777" w:rsidR="00212205" w:rsidRDefault="00212205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711C2B81" w14:textId="77777777" w:rsidR="00212205" w:rsidRDefault="008607BD">
      <w:pPr>
        <w:widowControl w:val="0"/>
        <w:autoSpaceDE w:val="0"/>
        <w:autoSpaceDN w:val="0"/>
        <w:spacing w:after="0" w:line="242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 механизмом включения обучающихся в деятельность на уроке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деятельности: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(сопряженной),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самостоятельной.</w:t>
      </w:r>
    </w:p>
    <w:p w14:paraId="60BDD86A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ППД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предшествует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длительный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овладения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действиями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(хватанием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манипуляциями,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действиями),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функциональному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человеческом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опыте.</w:t>
      </w:r>
    </w:p>
    <w:p w14:paraId="6E2451B7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ППД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свойствами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назначением,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усваивают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инструментами,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осваивают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ними, овладевают основами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культуры.</w:t>
      </w:r>
    </w:p>
    <w:p w14:paraId="025FD950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 ППД способствуют формированию мотивационной готовности 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обучению,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(формированию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подражать действиям взрослого, действовать по показу, образцу, словесной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нструкции,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подчинять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 заданному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правилу).</w:t>
      </w:r>
    </w:p>
    <w:p w14:paraId="3220810B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«Предметно-практические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орудий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показать детям, что большинство действий в быту, связанных с трудом,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удовлетворением жизненных потребностей, человек производит, используя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орудия,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вспомогательные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(стул,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ложка,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чашка,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ножницы)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</w:p>
    <w:p w14:paraId="24035892" w14:textId="77777777" w:rsidR="00212205" w:rsidRDefault="002122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F698DCA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after="0" w:line="321" w:lineRule="exact"/>
        <w:ind w:left="616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Место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«Предметно-практические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действия»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плане:</w:t>
      </w:r>
    </w:p>
    <w:p w14:paraId="7F71536C" w14:textId="77777777" w:rsidR="00212205" w:rsidRDefault="008607BD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«Предметно-практические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действия»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входит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образовательную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«Коррекционные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занятия»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варианта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для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умственно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отсталых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детей.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отведено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год.</w:t>
      </w:r>
    </w:p>
    <w:p w14:paraId="399A5CA8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after="0" w:line="319" w:lineRule="exact"/>
        <w:ind w:left="90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Личностные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предметные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освоения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</w:p>
    <w:p w14:paraId="71E16DC6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умеренной, тяжелой, глубокой умственной отсталостью, с ТМНР (вариант 2)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психофизического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потребностей. Основным ожидаемым результатом освоения обучающимися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АООП 2 варианта является развитие жизненной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компетенции, позволяющей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достичь максимальной самостоятельности (в соответствии с физическими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психическими возможностями) в решении повседневных жизненных задач,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поэтапное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планомерное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 контактов 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жизненного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опыта.</w:t>
      </w:r>
    </w:p>
    <w:p w14:paraId="703D2F7A" w14:textId="77777777" w:rsidR="00212205" w:rsidRDefault="008607BD">
      <w:pPr>
        <w:widowControl w:val="0"/>
        <w:autoSpaceDE w:val="0"/>
        <w:autoSpaceDN w:val="0"/>
        <w:spacing w:before="2" w:after="0" w:line="321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результаты:</w:t>
      </w:r>
    </w:p>
    <w:p w14:paraId="7653408C" w14:textId="77777777" w:rsidR="00212205" w:rsidRDefault="008607B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Минимальный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уровень:</w:t>
      </w:r>
    </w:p>
    <w:p w14:paraId="72E023FB" w14:textId="77777777" w:rsidR="00212205" w:rsidRDefault="008607BD">
      <w:pPr>
        <w:widowControl w:val="0"/>
        <w:numPr>
          <w:ilvl w:val="2"/>
          <w:numId w:val="31"/>
        </w:numPr>
        <w:tabs>
          <w:tab w:val="left" w:pos="1329"/>
        </w:tabs>
        <w:autoSpaceDE w:val="0"/>
        <w:autoSpaceDN w:val="0"/>
        <w:spacing w:before="2" w:after="0" w:line="240" w:lineRule="auto"/>
        <w:ind w:right="804" w:firstLine="284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предметно-практической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изобразительной,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бытовой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14:paraId="1BD14E65" w14:textId="77777777" w:rsidR="00212205" w:rsidRDefault="008607BD">
      <w:pPr>
        <w:widowControl w:val="0"/>
        <w:numPr>
          <w:ilvl w:val="2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right="816" w:firstLine="284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конструктивного взаимодействия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сверстниками;</w:t>
      </w:r>
    </w:p>
    <w:p w14:paraId="47B9360F" w14:textId="77777777" w:rsidR="00212205" w:rsidRDefault="008607BD">
      <w:pPr>
        <w:widowControl w:val="0"/>
        <w:numPr>
          <w:ilvl w:val="2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right="817" w:firstLine="284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минимальное умение взаимодействовать в группе в процессе учебной,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 видах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доступной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14:paraId="275BAE39" w14:textId="77777777" w:rsidR="00212205" w:rsidRDefault="008607B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Достаточный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уровень:</w:t>
      </w:r>
    </w:p>
    <w:p w14:paraId="03379335" w14:textId="77777777" w:rsidR="00212205" w:rsidRDefault="008607BD">
      <w:pPr>
        <w:widowControl w:val="0"/>
        <w:numPr>
          <w:ilvl w:val="2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right="802" w:firstLine="284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предметно-практической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бытовой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14:paraId="06170B36" w14:textId="77777777" w:rsidR="00212205" w:rsidRDefault="008607BD">
      <w:pPr>
        <w:widowControl w:val="0"/>
        <w:numPr>
          <w:ilvl w:val="2"/>
          <w:numId w:val="31"/>
        </w:numPr>
        <w:tabs>
          <w:tab w:val="left" w:pos="1329"/>
        </w:tabs>
        <w:autoSpaceDE w:val="0"/>
        <w:autoSpaceDN w:val="0"/>
        <w:spacing w:after="0" w:line="237" w:lineRule="auto"/>
        <w:ind w:right="817" w:firstLine="284"/>
        <w:jc w:val="both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владение навыками коммуникации и принятыми нормами социального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взаимодействия;</w:t>
      </w:r>
    </w:p>
    <w:p w14:paraId="3D15B783" w14:textId="77777777" w:rsidR="00212205" w:rsidRDefault="0021220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052E0376" w14:textId="77777777" w:rsidR="00212205" w:rsidRDefault="008607BD">
      <w:pPr>
        <w:widowControl w:val="0"/>
        <w:autoSpaceDE w:val="0"/>
        <w:autoSpaceDN w:val="0"/>
        <w:spacing w:before="3" w:after="0" w:line="319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результаты:</w:t>
      </w:r>
    </w:p>
    <w:p w14:paraId="5147791E" w14:textId="77777777" w:rsidR="00212205" w:rsidRDefault="008607BD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Минимальный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уровень:</w:t>
      </w:r>
    </w:p>
    <w:p w14:paraId="3DFE5707" w14:textId="77777777" w:rsidR="00212205" w:rsidRDefault="008607BD">
      <w:pPr>
        <w:widowControl w:val="0"/>
        <w:numPr>
          <w:ilvl w:val="0"/>
          <w:numId w:val="36"/>
        </w:numPr>
        <w:tabs>
          <w:tab w:val="left" w:pos="1252"/>
          <w:tab w:val="left" w:pos="1253"/>
        </w:tabs>
        <w:autoSpaceDE w:val="0"/>
        <w:autoSpaceDN w:val="0"/>
        <w:spacing w:after="0" w:line="240" w:lineRule="auto"/>
        <w:ind w:right="1304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на элементарном уровне простых действий с предметами 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материалами;</w:t>
      </w:r>
    </w:p>
    <w:p w14:paraId="615D8D4B" w14:textId="77777777" w:rsidR="00212205" w:rsidRDefault="008607BD">
      <w:pPr>
        <w:widowControl w:val="0"/>
        <w:autoSpaceDE w:val="0"/>
        <w:autoSpaceDN w:val="0"/>
        <w:spacing w:after="0" w:line="240" w:lineRule="auto"/>
        <w:ind w:right="12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использование в работе доступных материалов (пластилин, природный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материал;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картон;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нитки,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тканью;</w:t>
      </w:r>
    </w:p>
    <w:p w14:paraId="5D0269B6" w14:textId="77777777" w:rsidR="00212205" w:rsidRDefault="008607BD">
      <w:pPr>
        <w:widowControl w:val="0"/>
        <w:autoSpaceDE w:val="0"/>
        <w:autoSpaceDN w:val="0"/>
        <w:spacing w:before="4" w:after="0" w:line="240" w:lineRule="auto"/>
        <w:ind w:right="107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-уметь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фиксировать взгляд на предметно - манипулятивной деятельности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 (с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внимания голосом);</w:t>
      </w:r>
    </w:p>
    <w:p w14:paraId="409E416F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4"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захватывать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удерживать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предмет;</w:t>
      </w:r>
    </w:p>
    <w:p w14:paraId="124122C2" w14:textId="77777777" w:rsidR="00212205" w:rsidRDefault="008607B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-уметь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сминать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бумаги;</w:t>
      </w:r>
    </w:p>
    <w:p w14:paraId="67DF2160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емкости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хранения;</w:t>
      </w:r>
    </w:p>
    <w:p w14:paraId="761042DA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2" w:after="0" w:line="240" w:lineRule="auto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разрывать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кусочки;</w:t>
      </w:r>
    </w:p>
    <w:p w14:paraId="68E1A35F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2" w:after="0" w:line="319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погружать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бассейн;</w:t>
      </w:r>
    </w:p>
    <w:p w14:paraId="33456F38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19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бассейна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предметы;</w:t>
      </w:r>
    </w:p>
    <w:p w14:paraId="09C88CEA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6"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пересыпать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кулака;</w:t>
      </w:r>
    </w:p>
    <w:p w14:paraId="6DD2B11D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242" w:lineRule="auto"/>
        <w:ind w:left="900" w:right="2981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 отбирать крупы (единичные представители круп).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</w:p>
    <w:p w14:paraId="46E1AA02" w14:textId="77777777" w:rsidR="00212205" w:rsidRDefault="008607BD">
      <w:pPr>
        <w:widowControl w:val="0"/>
        <w:tabs>
          <w:tab w:val="left" w:pos="1065"/>
        </w:tabs>
        <w:autoSpaceDE w:val="0"/>
        <w:autoSpaceDN w:val="0"/>
        <w:spacing w:after="0" w:line="242" w:lineRule="auto"/>
        <w:ind w:right="29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Достаточный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уровень:</w:t>
      </w:r>
    </w:p>
    <w:p w14:paraId="5A43EDF6" w14:textId="77777777" w:rsidR="00212205" w:rsidRDefault="008607BD">
      <w:pPr>
        <w:widowControl w:val="0"/>
        <w:autoSpaceDE w:val="0"/>
        <w:autoSpaceDN w:val="0"/>
        <w:spacing w:before="59"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- умение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качеству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материалы: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бумагу, ткань, природный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т.д.;</w:t>
      </w:r>
    </w:p>
    <w:p w14:paraId="7B0CCB08" w14:textId="77777777" w:rsidR="00212205" w:rsidRDefault="008607BD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9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- уметь фиксировать взгляд на предметно - манипулятивной деятельности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педагога;</w:t>
      </w:r>
    </w:p>
    <w:p w14:paraId="34D5FBDA" w14:textId="77777777" w:rsidR="00212205" w:rsidRDefault="008607BD">
      <w:pPr>
        <w:widowControl w:val="0"/>
        <w:tabs>
          <w:tab w:val="left" w:pos="1157"/>
        </w:tabs>
        <w:autoSpaceDE w:val="0"/>
        <w:autoSpaceDN w:val="0"/>
        <w:spacing w:after="0" w:line="237" w:lineRule="auto"/>
        <w:ind w:right="145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уметь захватывать, перекладывать, удерживать предмет на правой и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левой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руке;</w:t>
      </w:r>
    </w:p>
    <w:p w14:paraId="102B9D1C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7" w:after="0" w:line="319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емкости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хранения;</w:t>
      </w:r>
    </w:p>
    <w:p w14:paraId="7436F683" w14:textId="77777777" w:rsidR="00212205" w:rsidRDefault="008607BD">
      <w:pPr>
        <w:widowControl w:val="0"/>
        <w:tabs>
          <w:tab w:val="left" w:pos="1308"/>
          <w:tab w:val="left" w:pos="1309"/>
        </w:tabs>
        <w:autoSpaceDE w:val="0"/>
        <w:autoSpaceDN w:val="0"/>
        <w:spacing w:after="0" w:line="242" w:lineRule="auto"/>
        <w:ind w:right="134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уметь сжимать,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разглаживать, разрывать, сгибать бумагу различной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фактуры,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скатывать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шарики;</w:t>
      </w:r>
    </w:p>
    <w:p w14:paraId="7B9BFA65" w14:textId="77777777" w:rsidR="00212205" w:rsidRDefault="008607B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выполнять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последовательно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движения;</w:t>
      </w:r>
    </w:p>
    <w:p w14:paraId="29E1E9CE" w14:textId="77777777" w:rsidR="00212205" w:rsidRDefault="008607BD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играть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кубиками,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карандашами, палочками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т.д;</w:t>
      </w:r>
    </w:p>
    <w:p w14:paraId="5AD35A14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0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погружать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бассейн;</w:t>
      </w:r>
    </w:p>
    <w:p w14:paraId="79338DB9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бассейна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предметы;</w:t>
      </w:r>
    </w:p>
    <w:p w14:paraId="49D0F7F4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пересыпать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кулака,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стакана;</w:t>
      </w:r>
    </w:p>
    <w:p w14:paraId="70C52E52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3"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пересыпать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стакана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другой;</w:t>
      </w:r>
    </w:p>
    <w:p w14:paraId="578EE218" w14:textId="77777777" w:rsidR="00212205" w:rsidRDefault="008607BD">
      <w:pPr>
        <w:widowControl w:val="0"/>
        <w:numPr>
          <w:ilvl w:val="0"/>
          <w:numId w:val="36"/>
        </w:numPr>
        <w:tabs>
          <w:tab w:val="left" w:pos="1081"/>
        </w:tabs>
        <w:autoSpaceDE w:val="0"/>
        <w:autoSpaceDN w:val="0"/>
        <w:spacing w:after="0" w:line="240" w:lineRule="auto"/>
        <w:ind w:right="814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складывать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банку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природный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материал,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доставать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банки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ложкой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(пальцами);</w:t>
      </w:r>
    </w:p>
    <w:p w14:paraId="1F84988C" w14:textId="77777777" w:rsidR="00212205" w:rsidRDefault="008607BD">
      <w:pPr>
        <w:widowControl w:val="0"/>
        <w:numPr>
          <w:ilvl w:val="0"/>
          <w:numId w:val="36"/>
        </w:numPr>
        <w:tabs>
          <w:tab w:val="left" w:pos="1165"/>
        </w:tabs>
        <w:autoSpaceDE w:val="0"/>
        <w:autoSpaceDN w:val="0"/>
        <w:spacing w:before="3" w:after="0" w:line="240" w:lineRule="auto"/>
        <w:ind w:right="81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разминать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двумя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расплющивать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дощечке,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 ладошек, разрывать пластилин на мелкие и большие части, соединять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отщипывать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пальцами,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раскатывать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круговыми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движениям;</w:t>
      </w:r>
    </w:p>
    <w:p w14:paraId="3CDD06EE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2" w:after="0" w:line="321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ощупь,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звуку;</w:t>
      </w:r>
    </w:p>
    <w:p w14:paraId="065FAAA9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0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наполнять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железные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пластиковые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сосуды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предметами;</w:t>
      </w:r>
    </w:p>
    <w:p w14:paraId="1F22D2D7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320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конструктивными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материалами;</w:t>
      </w:r>
    </w:p>
    <w:p w14:paraId="15FF337C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3" w:after="0" w:line="319" w:lineRule="exact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захватывать,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удерживать,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перекладывать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предмет;</w:t>
      </w:r>
    </w:p>
    <w:p w14:paraId="7A66EA6B" w14:textId="77777777" w:rsidR="00212205" w:rsidRDefault="008607BD">
      <w:pPr>
        <w:widowControl w:val="0"/>
        <w:numPr>
          <w:ilvl w:val="0"/>
          <w:numId w:val="36"/>
        </w:numPr>
        <w:tabs>
          <w:tab w:val="left" w:pos="1117"/>
        </w:tabs>
        <w:autoSpaceDE w:val="0"/>
        <w:autoSpaceDN w:val="0"/>
        <w:spacing w:after="0" w:line="240" w:lineRule="auto"/>
        <w:ind w:right="1280"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погружать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бассейн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доставать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предметы;</w:t>
      </w:r>
    </w:p>
    <w:p w14:paraId="593C0AEC" w14:textId="77777777" w:rsidR="00212205" w:rsidRDefault="008607BD">
      <w:pPr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before="2" w:after="0" w:line="240" w:lineRule="auto"/>
        <w:ind w:left="1064" w:hanging="1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пересыпать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стакана,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кулака.</w:t>
      </w:r>
    </w:p>
    <w:p w14:paraId="6F7BE9E8" w14:textId="77777777" w:rsidR="00212205" w:rsidRDefault="002122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7FC951E1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2" w:after="0" w:line="240" w:lineRule="auto"/>
        <w:ind w:left="2548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коррекционного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</w:p>
    <w:p w14:paraId="69571474" w14:textId="77777777" w:rsidR="00212205" w:rsidRDefault="008607BD">
      <w:pPr>
        <w:widowControl w:val="0"/>
        <w:autoSpaceDE w:val="0"/>
        <w:autoSpaceDN w:val="0"/>
        <w:spacing w:before="238" w:after="0" w:line="273" w:lineRule="auto"/>
        <w:ind w:right="1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указанными целями и задачами определяется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ППД.</w:t>
      </w:r>
    </w:p>
    <w:p w14:paraId="4CB89FC0" w14:textId="77777777" w:rsidR="00212205" w:rsidRDefault="008607BD">
      <w:pPr>
        <w:widowControl w:val="0"/>
        <w:autoSpaceDE w:val="0"/>
        <w:autoSpaceDN w:val="0"/>
        <w:spacing w:before="210"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</w:p>
    <w:p w14:paraId="61D55B05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0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Предметно-практические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действия.</w:t>
      </w:r>
    </w:p>
    <w:p w14:paraId="5111B997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1"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Конструирование.</w:t>
      </w:r>
    </w:p>
    <w:p w14:paraId="3009A97A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мозаикой.</w:t>
      </w:r>
    </w:p>
    <w:p w14:paraId="7DB77C11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79"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пластическими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материалами.</w:t>
      </w:r>
    </w:p>
    <w:p w14:paraId="031F94B6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фольгой.</w:t>
      </w:r>
    </w:p>
    <w:p w14:paraId="6D98B965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before="1"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тканью.</w:t>
      </w:r>
    </w:p>
    <w:p w14:paraId="170D4923" w14:textId="77777777" w:rsidR="00212205" w:rsidRDefault="008607BD">
      <w:pPr>
        <w:widowControl w:val="0"/>
        <w:numPr>
          <w:ilvl w:val="2"/>
          <w:numId w:val="31"/>
        </w:numPr>
        <w:tabs>
          <w:tab w:val="left" w:pos="1324"/>
          <w:tab w:val="left" w:pos="1325"/>
        </w:tabs>
        <w:autoSpaceDE w:val="0"/>
        <w:autoSpaceDN w:val="0"/>
        <w:spacing w:after="0" w:line="342" w:lineRule="exact"/>
        <w:ind w:left="1324" w:hanging="425"/>
        <w:rPr>
          <w:rFonts w:ascii="Symbol" w:eastAsia="Times New Roman" w:hAnsi="Symbol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материалами.</w:t>
      </w:r>
    </w:p>
    <w:p w14:paraId="73BB8E6A" w14:textId="77777777" w:rsidR="00212205" w:rsidRDefault="008607BD">
      <w:pPr>
        <w:widowControl w:val="0"/>
        <w:tabs>
          <w:tab w:val="left" w:pos="1712"/>
          <w:tab w:val="left" w:pos="3084"/>
          <w:tab w:val="left" w:pos="5774"/>
          <w:tab w:val="left" w:pos="6966"/>
          <w:tab w:val="left" w:pos="7330"/>
        </w:tabs>
        <w:autoSpaceDE w:val="0"/>
        <w:autoSpaceDN w:val="0"/>
        <w:spacing w:before="5" w:after="0" w:line="240" w:lineRule="auto"/>
        <w:ind w:right="8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разделов: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«Конструирование»,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«Работа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мозаикой», «Работа</w:t>
      </w:r>
      <w:r>
        <w:rPr>
          <w:rFonts w:ascii="Times New Roman" w:eastAsia="Times New Roman" w:hAnsi="Times New Roman" w:cs="Times New Roman"/>
          <w:spacing w:val="8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8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пластическими</w:t>
      </w:r>
      <w:r>
        <w:rPr>
          <w:rFonts w:ascii="Times New Roman" w:eastAsia="Times New Roman" w:hAnsi="Times New Roman" w:cs="Times New Roman"/>
          <w:spacing w:val="8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материалами»,</w:t>
      </w:r>
      <w:r>
        <w:rPr>
          <w:rFonts w:ascii="Times New Roman" w:eastAsia="Times New Roman" w:hAnsi="Times New Roman" w:cs="Times New Roman"/>
          <w:spacing w:val="9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«Работа</w:t>
      </w:r>
      <w:r>
        <w:rPr>
          <w:rFonts w:ascii="Times New Roman" w:eastAsia="Times New Roman" w:hAnsi="Times New Roman" w:cs="Times New Roman"/>
          <w:spacing w:val="8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бумагой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8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фольгой», «Работа с нитками и тканью», «Работа с природными материалами» отражает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предметно-практическую направленность различных предметных действий,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коррекцию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сенсорной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умственной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детей с умеренной и тяжелой интеллектуальной недостаточностью.</w:t>
      </w:r>
    </w:p>
    <w:p w14:paraId="7D537C61" w14:textId="77777777" w:rsidR="00212205" w:rsidRDefault="008607BD">
      <w:pPr>
        <w:widowControl w:val="0"/>
        <w:autoSpaceDE w:val="0"/>
        <w:autoSpaceDN w:val="0"/>
        <w:spacing w:before="3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Предметно-практические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действия.</w:t>
      </w:r>
    </w:p>
    <w:p w14:paraId="06D78975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Повторение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умений.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подражанию, с помощью учителя и самостоятельно следующих действий: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собирание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монет; открывание и закрывание ящиков, водопроводных кранов; подбор крышек 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коробкам;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сосудов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завинчивающимися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крышками,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пробками; пользование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клавишными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кнопочными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выключателями;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мелкими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сосудов с широким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горлышком; набирание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ложкой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сахара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(крупы); опускание больших (маленьких) шаров в соответствующие отверстия;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нанизывание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колец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штырь; нанизывание крупных бус на проволоку, шпагат, тонкий шнур;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нанизывание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колец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пирамидки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цвета;</w:t>
      </w:r>
    </w:p>
    <w:p w14:paraId="15C0F67E" w14:textId="77777777" w:rsidR="00212205" w:rsidRDefault="008607BD">
      <w:pPr>
        <w:widowControl w:val="0"/>
        <w:autoSpaceDE w:val="0"/>
        <w:autoSpaceDN w:val="0"/>
        <w:spacing w:after="0" w:line="240" w:lineRule="auto"/>
        <w:ind w:right="9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удерживание предмета одной (двумя) руками, подбрасывание его, толкание;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складывание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матрешки.</w:t>
      </w:r>
    </w:p>
    <w:p w14:paraId="26BD00F7" w14:textId="77777777" w:rsidR="00212205" w:rsidRDefault="008607BD">
      <w:pPr>
        <w:widowControl w:val="0"/>
        <w:autoSpaceDE w:val="0"/>
        <w:autoSpaceDN w:val="0"/>
        <w:spacing w:before="11" w:after="0" w:line="232" w:lineRule="auto"/>
        <w:ind w:right="10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Использование в наглядных ситуациях предмета как орудия действия:</w:t>
      </w:r>
      <w:r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выбор предметов различной длины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доставания объекта, находящегося в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труднодоступном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(достать мяч из-под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шкафа,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дивана); использование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(задвижки) 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закрывания,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открывания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двери.</w:t>
      </w:r>
    </w:p>
    <w:p w14:paraId="3BDAB841" w14:textId="77777777" w:rsidR="00212205" w:rsidRDefault="008607BD">
      <w:pPr>
        <w:widowControl w:val="0"/>
        <w:autoSpaceDE w:val="0"/>
        <w:autoSpaceDN w:val="0"/>
        <w:spacing w:after="0" w:line="242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ощупыванию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двумя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рукой.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знакомых предметов на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ощупь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выборе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2—3). Поиск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Нахождение парных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Нахождение предметов, соответствующих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показанной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картинке.</w:t>
      </w:r>
    </w:p>
    <w:p w14:paraId="50DB7C1D" w14:textId="77777777" w:rsidR="00212205" w:rsidRDefault="008607B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подражательных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рук: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«Мельница»,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«Замочек», «Бокс»,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«Топор». Упражнения для пальцев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рук.</w:t>
      </w:r>
    </w:p>
    <w:p w14:paraId="0F3550F6" w14:textId="77777777" w:rsidR="00212205" w:rsidRDefault="008607B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подражательных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движений: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«стучим-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прячем». Действия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величины.</w:t>
      </w:r>
    </w:p>
    <w:p w14:paraId="0B6F9A7A" w14:textId="77777777" w:rsidR="00212205" w:rsidRDefault="008607BD">
      <w:pPr>
        <w:widowControl w:val="0"/>
        <w:autoSpaceDE w:val="0"/>
        <w:autoSpaceDN w:val="0"/>
        <w:spacing w:after="0" w:line="242" w:lineRule="auto"/>
        <w:ind w:right="107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называние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размеру. Группировка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(размеру)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контрастных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(размеров). Раскладывание их в коробки, ведерки, стаканы соответствующего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 (размера). Раскладывание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группы. Сравнение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предметов 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качественному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(форма,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размер). Чередование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элемент: 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(шар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куб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шар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куб);  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размеру (большой - маленький - большой - маленький). Выкладывание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ряд. Размещение плоскостных вкладок типа «доски Сегена».Узнавание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размеру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(длинный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короткий). Различение на ощупь величины предметов (большой,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маленький) при выборе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резко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контрастных 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величине.</w:t>
      </w:r>
    </w:p>
    <w:p w14:paraId="5385FB22" w14:textId="77777777" w:rsidR="00212205" w:rsidRDefault="00212205">
      <w:pPr>
        <w:widowControl w:val="0"/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560025C3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3" w:after="0" w:line="321" w:lineRule="exact"/>
        <w:ind w:left="616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Конструирование</w:t>
      </w:r>
    </w:p>
    <w:p w14:paraId="5EB57E95" w14:textId="77777777" w:rsidR="00212205" w:rsidRDefault="008607BD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классе.</w:t>
      </w:r>
    </w:p>
    <w:p w14:paraId="73C604AD" w14:textId="77777777" w:rsidR="00212205" w:rsidRDefault="008607BD">
      <w:pPr>
        <w:widowControl w:val="0"/>
        <w:autoSpaceDE w:val="0"/>
        <w:autoSpaceDN w:val="0"/>
        <w:spacing w:after="0" w:line="24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со строительным материалом (объемными фигурами), действия с ним: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ощупывание,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манипулирование, прием наложения друг на друга (постройка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башни из 2—4 кубов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 размера, разного размера; постройка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стола (куб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параллелепипед), скамейки (кубы и параллелепипед); прием приложения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 к другу (постройка дорожек из кубов, параллелепипе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дов), постройка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стула,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дивана,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кровати).</w:t>
      </w:r>
    </w:p>
    <w:p w14:paraId="0EAE45EE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 построек из одноцветных деталей, выбирая из разноцветных.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Обыгрывание выполняемых действий под руководством учителя («Комната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куклы»).</w:t>
      </w:r>
    </w:p>
    <w:p w14:paraId="4EBD7049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Складывание из счетных палочек (спичек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материалов) различных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фигур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показу,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образцу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словесной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дерево,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куст,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елочка,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кормушка,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лестница.</w:t>
      </w:r>
    </w:p>
    <w:p w14:paraId="54897C88" w14:textId="77777777" w:rsidR="00212205" w:rsidRDefault="008607BD">
      <w:pPr>
        <w:widowControl w:val="0"/>
        <w:autoSpaceDE w:val="0"/>
        <w:autoSpaceDN w:val="0"/>
        <w:spacing w:before="2" w:after="0" w:line="240" w:lineRule="auto"/>
        <w:ind w:right="8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палочек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контурное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флажок,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травка,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колодец,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качели.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Обыгрывание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14:paraId="397B4958" w14:textId="77777777" w:rsidR="00212205" w:rsidRDefault="008607BD">
      <w:pPr>
        <w:widowControl w:val="0"/>
        <w:autoSpaceDE w:val="0"/>
        <w:autoSpaceDN w:val="0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образцу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разрезных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2—3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разрезанных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диагонали;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4—5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разрезанных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горизонтали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вертикали,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14:paraId="49B989F0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5" w:after="0" w:line="321" w:lineRule="exact"/>
        <w:ind w:left="61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мозаикой</w:t>
      </w:r>
    </w:p>
    <w:p w14:paraId="6DED9546" w14:textId="77777777" w:rsidR="00212205" w:rsidRDefault="008607BD">
      <w:pPr>
        <w:widowControl w:val="0"/>
        <w:autoSpaceDE w:val="0"/>
        <w:autoSpaceDN w:val="0"/>
        <w:spacing w:after="0" w:line="240" w:lineRule="auto"/>
        <w:ind w:right="273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Повторение 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 умений, приобретенных в I классе.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Выкладывание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подражанию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образцу:</w:t>
      </w:r>
    </w:p>
    <w:p w14:paraId="4E849D82" w14:textId="77777777" w:rsidR="00212205" w:rsidRDefault="00860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длинного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ряда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одноцветной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мозаики;</w:t>
      </w:r>
    </w:p>
    <w:p w14:paraId="509B6076" w14:textId="77777777" w:rsidR="00212205" w:rsidRDefault="008607BD">
      <w:pPr>
        <w:widowControl w:val="0"/>
        <w:autoSpaceDE w:val="0"/>
        <w:autoSpaceDN w:val="0"/>
        <w:spacing w:before="1" w:after="0" w:line="240" w:lineRule="auto"/>
        <w:ind w:right="11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 параллельных длинных прямых рядов из мозаики двух цветов;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чередующегося ряда через один элемент (красный — синий —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красный —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синий);</w:t>
      </w:r>
    </w:p>
    <w:p w14:paraId="73D07FB5" w14:textId="77777777" w:rsidR="00212205" w:rsidRDefault="008607BD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Выкладывание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узоров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цвета:</w:t>
      </w:r>
    </w:p>
    <w:p w14:paraId="20C031BA" w14:textId="77777777" w:rsidR="00212205" w:rsidRDefault="008607BD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«Елочки и грибочки»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(зеленый,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красный,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зеленый,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красный);</w:t>
      </w:r>
    </w:p>
    <w:p w14:paraId="08406080" w14:textId="77777777" w:rsidR="00212205" w:rsidRDefault="008607BD">
      <w:pPr>
        <w:widowControl w:val="0"/>
        <w:autoSpaceDE w:val="0"/>
        <w:autoSpaceDN w:val="0"/>
        <w:spacing w:before="59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         «Башня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 флаг»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(вертикально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белых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красный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элемент); </w:t>
      </w:r>
    </w:p>
    <w:p w14:paraId="28C2BD42" w14:textId="77777777" w:rsidR="00212205" w:rsidRDefault="008607BD">
      <w:pPr>
        <w:widowControl w:val="0"/>
        <w:autoSpaceDE w:val="0"/>
        <w:autoSpaceDN w:val="0"/>
        <w:spacing w:before="59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«Гуси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гусятами»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белый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желтых, 1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белый, 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желтых);</w:t>
      </w:r>
    </w:p>
    <w:p w14:paraId="51E34DA4" w14:textId="77777777" w:rsidR="00212205" w:rsidRDefault="008607BD">
      <w:pPr>
        <w:widowControl w:val="0"/>
        <w:autoSpaceDE w:val="0"/>
        <w:autoSpaceDN w:val="0"/>
        <w:spacing w:after="0" w:line="240" w:lineRule="auto"/>
        <w:ind w:right="8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«Ромашка»,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стебле»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желтый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вокруг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белого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цвета).</w:t>
      </w:r>
    </w:p>
    <w:p w14:paraId="18265D0E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7" w:after="0" w:line="321" w:lineRule="exact"/>
        <w:ind w:left="61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пластическими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материалами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(тесто,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пластилин)</w:t>
      </w:r>
    </w:p>
    <w:p w14:paraId="12CC98B6" w14:textId="77777777" w:rsidR="00212205" w:rsidRDefault="008607BD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лепки. Отщипывание пальцами кусочков пластилина и скатывание мелких шариков.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Лепка мелких шарообразных предметов </w:t>
      </w:r>
    </w:p>
    <w:p w14:paraId="4E0B418D" w14:textId="77777777" w:rsidR="00212205" w:rsidRDefault="008607BD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  теста и пластилина: вишни, бусы,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конфеты. Сплющивание шара между ладонями. Лепка по подражанию и по образцу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предметов плоской </w:t>
      </w:r>
    </w:p>
    <w:p w14:paraId="20DEAA59" w14:textId="77777777" w:rsidR="00212205" w:rsidRDefault="008607BD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формы: лепешки, блины, шляпки грибов. Обыгрывание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выполняемых действий.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Вдавливание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небольших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поверхности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шара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14:paraId="1939CFEE" w14:textId="77777777" w:rsidR="00212205" w:rsidRDefault="008607BD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(указательным) пальцем. Лепка изделий путем вдавливания: миска, тарелка,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блюдце.</w:t>
      </w:r>
    </w:p>
    <w:p w14:paraId="59EAAEC2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Раскатывание шара в ладонях в овал и конус. Лепка по подражанию и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образцу предметов овальной и конической форм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ы: слива, огурец, морковь,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яйцо,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батон. Сплющивание и вытягивание шара для получения грушевидной формы.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Лепка предметов грушевидной формы: груша, перец. Обыгрывание ситуаций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использованием данных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поделок.</w:t>
      </w:r>
    </w:p>
    <w:p w14:paraId="1B3F2564" w14:textId="77777777" w:rsidR="00212205" w:rsidRDefault="008607BD">
      <w:pPr>
        <w:widowControl w:val="0"/>
        <w:autoSpaceDE w:val="0"/>
        <w:autoSpaceDN w:val="0"/>
        <w:spacing w:after="0" w:line="240" w:lineRule="auto"/>
        <w:ind w:right="150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приемов размазывания и надавливания совм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естно с учителем: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надавливание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</w:t>
      </w:r>
    </w:p>
    <w:p w14:paraId="608A29CB" w14:textId="77777777" w:rsidR="00212205" w:rsidRDefault="008607BD">
      <w:pPr>
        <w:widowControl w:val="0"/>
        <w:autoSpaceDE w:val="0"/>
        <w:autoSpaceDN w:val="0"/>
        <w:spacing w:before="5"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шарик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прикрепления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(доска, картон); размазывание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пластилина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поверхности,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контуру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(солнышко,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туча,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дождик);</w:t>
      </w:r>
    </w:p>
    <w:p w14:paraId="2F7240FD" w14:textId="77777777" w:rsidR="00212205" w:rsidRDefault="008607BD">
      <w:pPr>
        <w:widowControl w:val="0"/>
        <w:autoSpaceDE w:val="0"/>
        <w:autoSpaceDN w:val="0"/>
        <w:spacing w:before="3" w:after="0" w:line="240" w:lineRule="auto"/>
        <w:ind w:right="14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дополнение пластилиновой картинки мелкими деталями (белые точки на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шляпке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мухомора, яблоки на дереве, точки на спине у божьей коровки).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выполняемых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 руководством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14:paraId="4D34077F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3" w:after="0" w:line="321" w:lineRule="exact"/>
        <w:ind w:left="616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бумагой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фольгой</w:t>
      </w:r>
    </w:p>
    <w:p w14:paraId="601067F4" w14:textId="77777777" w:rsidR="00212205" w:rsidRDefault="008607B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бумагой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фольгой: сгибание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листа пополам; складывание листа бумаги, фольги с угла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угол, по средней линии;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разглаживание листа </w:t>
      </w:r>
    </w:p>
    <w:p w14:paraId="7070ED28" w14:textId="77777777" w:rsidR="00212205" w:rsidRDefault="008607B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центра к краю; разрывание бумаги, фольги по сгибу.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закладки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 сгибания. Раскладывание готовых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геометрических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фигур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цветной бумаги (фольги)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полосе картона в определенно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й последовательности слева направо 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чередуя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цвету.</w:t>
      </w:r>
    </w:p>
    <w:p w14:paraId="3746F87D" w14:textId="77777777" w:rsidR="00212205" w:rsidRDefault="008607B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изображений,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(двух)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частей.</w:t>
      </w:r>
    </w:p>
    <w:p w14:paraId="38B7AF0C" w14:textId="77777777" w:rsidR="00212205" w:rsidRDefault="008607BD">
      <w:pPr>
        <w:widowControl w:val="0"/>
        <w:autoSpaceDE w:val="0"/>
        <w:autoSpaceDN w:val="0"/>
        <w:spacing w:before="59"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Узнавание, нахождение, показывание, называние предметных изображений,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(двух)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накладывание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контурное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несложные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композиции.</w:t>
      </w:r>
    </w:p>
    <w:p w14:paraId="79C33ED1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аппликация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«Скворечник»,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«Веселый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снеговик»,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«Подводное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царство»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</w:p>
    <w:p w14:paraId="524DC180" w14:textId="77777777" w:rsidR="00212205" w:rsidRDefault="008607BD">
      <w:pPr>
        <w:widowControl w:val="0"/>
        <w:autoSpaceDE w:val="0"/>
        <w:autoSpaceDN w:val="0"/>
        <w:spacing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бумаги стола,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скамейки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(без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применения клея),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елочных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украшений. Обыгрывание выполняемых действий под руководством учителя.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фольги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объемных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предметов: шарики разного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 и размера, кубики, столбики, колбаска, лепешка (монетка), колечко (из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колбаски),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украшения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новогодней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елки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д.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выполняемых действий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14:paraId="0C0522CC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9" w:after="0" w:line="319" w:lineRule="exact"/>
        <w:ind w:left="61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нитками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тканью</w:t>
      </w:r>
    </w:p>
    <w:p w14:paraId="3C1490AD" w14:textId="77777777" w:rsidR="00212205" w:rsidRDefault="008607BD">
      <w:pPr>
        <w:widowControl w:val="0"/>
        <w:autoSpaceDE w:val="0"/>
        <w:autoSpaceDN w:val="0"/>
        <w:spacing w:after="0" w:line="240" w:lineRule="auto"/>
        <w:ind w:right="10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 с тканью: складывание в коробку, мешок; заворачивание в ткань,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фактуре,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 разной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формы; укрывание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(раскрывание) тканью куклы, себя самого, товарища.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Обыгрывание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выполняемых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 Разрывание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ниток (нитей)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длины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толщины.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Сортировка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(группировка)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лоскутов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ткани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цвету. Наматывание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ниток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картонку,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катушку,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сматывание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клубок.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Скручивание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нескольких толстых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ниток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одну. Изготовление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толстых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ниток: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шнурок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волос;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поясок;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ручки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сумки.</w:t>
      </w:r>
    </w:p>
    <w:p w14:paraId="7BFF08E6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before="4" w:after="0" w:line="319" w:lineRule="exact"/>
        <w:ind w:left="616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природными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материалами</w:t>
      </w:r>
    </w:p>
    <w:p w14:paraId="02054769" w14:textId="77777777" w:rsidR="00212205" w:rsidRDefault="008607BD">
      <w:pPr>
        <w:widowControl w:val="0"/>
        <w:autoSpaceDE w:val="0"/>
        <w:autoSpaceDN w:val="0"/>
        <w:spacing w:after="0" w:line="244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Закрепление правил поведения на экскурсии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природу. Экскурсия в лес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(парк)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сбора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природных материалов.</w:t>
      </w:r>
    </w:p>
    <w:p w14:paraId="1F913155" w14:textId="77777777" w:rsidR="00212205" w:rsidRDefault="008607BD">
      <w:pPr>
        <w:widowControl w:val="0"/>
        <w:autoSpaceDE w:val="0"/>
        <w:autoSpaceDN w:val="0"/>
        <w:spacing w:after="0" w:line="240" w:lineRule="auto"/>
        <w:ind w:right="13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сортировка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размеру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14:paraId="201E4779" w14:textId="77777777" w:rsidR="00212205" w:rsidRDefault="008607BD">
      <w:pPr>
        <w:widowControl w:val="0"/>
        <w:autoSpaceDE w:val="0"/>
        <w:autoSpaceDN w:val="0"/>
        <w:spacing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первичной обработке природных материалов. Различение, выбор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называние природных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материалов: сухие веточки, хвоя, крылатки, семена.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хранение.</w:t>
      </w:r>
    </w:p>
    <w:p w14:paraId="44A8C346" w14:textId="77777777" w:rsidR="00212205" w:rsidRDefault="008607BD">
      <w:pPr>
        <w:widowControl w:val="0"/>
        <w:tabs>
          <w:tab w:val="left" w:pos="4429"/>
          <w:tab w:val="left" w:pos="6220"/>
          <w:tab w:val="left" w:pos="8786"/>
          <w:tab w:val="left" w:pos="9713"/>
        </w:tabs>
        <w:autoSpaceDE w:val="0"/>
        <w:autoSpaceDN w:val="0"/>
        <w:spacing w:after="0" w:line="242" w:lineRule="auto"/>
        <w:ind w:right="81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>
        <w:rPr>
          <w:rFonts w:ascii="Times New Roman" w:eastAsia="Times New Roman" w:hAnsi="Times New Roman" w:cs="Times New Roman"/>
          <w:spacing w:val="12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аппликация</w:t>
      </w:r>
      <w:r>
        <w:rPr>
          <w:rFonts w:ascii="Times New Roman" w:eastAsia="Times New Roman" w:hAnsi="Times New Roman" w:cs="Times New Roman"/>
          <w:spacing w:val="12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наклеивания: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«Осенние</w:t>
      </w:r>
      <w:r>
        <w:rPr>
          <w:rFonts w:ascii="Times New Roman" w:eastAsia="Times New Roman" w:hAnsi="Times New Roman" w:cs="Times New Roman"/>
          <w:spacing w:val="11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листья»,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«Узор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из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семян».</w:t>
      </w:r>
    </w:p>
    <w:p w14:paraId="195837DD" w14:textId="77777777" w:rsidR="00212205" w:rsidRDefault="008607BD">
      <w:pPr>
        <w:widowControl w:val="0"/>
        <w:tabs>
          <w:tab w:val="left" w:pos="2543"/>
          <w:tab w:val="left" w:pos="3887"/>
          <w:tab w:val="left" w:pos="5162"/>
          <w:tab w:val="left" w:pos="6097"/>
          <w:tab w:val="left" w:pos="6801"/>
          <w:tab w:val="left" w:pos="8472"/>
          <w:tab w:val="left" w:pos="8868"/>
        </w:tabs>
        <w:autoSpaceDE w:val="0"/>
        <w:autoSpaceDN w:val="0"/>
        <w:spacing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Комбинированные работы из природных материалов и пластилина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приемов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совместном с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учителем 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изготовлении: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грибов (ножка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— пластилин,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шляпка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каштан); ежика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(туловище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пластилина,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иголки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хвои).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композиций: «Ежик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лесной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дорожке»,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«Ежик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грибы».</w:t>
      </w:r>
    </w:p>
    <w:p w14:paraId="6863CE2F" w14:textId="77777777" w:rsidR="00212205" w:rsidRDefault="008607BD">
      <w:pPr>
        <w:widowControl w:val="0"/>
        <w:autoSpaceDE w:val="0"/>
        <w:autoSpaceDN w:val="0"/>
        <w:spacing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отборе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учитывать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востребованность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формируемых умений и знаний в его самостоятельной повседневной жизни.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усложнять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упрощать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его, перераспределять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классам, разрабатывать индивидуальные программы обучения, определять время изучения материала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плана.</w:t>
      </w:r>
    </w:p>
    <w:p w14:paraId="57E9C40E" w14:textId="77777777" w:rsidR="00212205" w:rsidRDefault="008607BD">
      <w:pPr>
        <w:widowControl w:val="0"/>
        <w:autoSpaceDE w:val="0"/>
        <w:autoSpaceDN w:val="0"/>
        <w:spacing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 обучающихся в овладении предусмотренными программой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операциями.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Обычно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затрудня-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ются в усвоении не всех, а части приемов сложной для них технологической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ействий.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Поэтому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применительно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каждому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ребенку, чему может способствовать использование диагностических карт.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их составлении следует выделить приемы и действия, которые наиболее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 диагностических карт, в которых отражаются достижения 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технологическими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операциями</w:t>
      </w:r>
      <w:r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конкретизировать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дальнейшего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учащегося.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Ученики одного класса могут работать с программным материалом разных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программам.</w:t>
      </w:r>
    </w:p>
    <w:p w14:paraId="3E1324E7" w14:textId="77777777" w:rsidR="00212205" w:rsidRDefault="008607BD">
      <w:pPr>
        <w:widowControl w:val="0"/>
        <w:autoSpaceDE w:val="0"/>
        <w:autoSpaceDN w:val="0"/>
        <w:spacing w:after="0" w:line="242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</w:p>
    <w:p w14:paraId="7F7B8742" w14:textId="77777777" w:rsidR="00212205" w:rsidRDefault="00212205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4100EAE9" w14:textId="77777777" w:rsidR="00212205" w:rsidRDefault="008607BD">
      <w:pPr>
        <w:widowControl w:val="0"/>
        <w:numPr>
          <w:ilvl w:val="0"/>
          <w:numId w:val="30"/>
        </w:numPr>
        <w:autoSpaceDE w:val="0"/>
        <w:autoSpaceDN w:val="0"/>
        <w:spacing w:after="0" w:line="317" w:lineRule="exact"/>
        <w:ind w:left="1044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 методическое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</w:p>
    <w:p w14:paraId="5B40B0E7" w14:textId="77777777" w:rsidR="00212205" w:rsidRDefault="008607BD">
      <w:pPr>
        <w:widowControl w:val="0"/>
        <w:numPr>
          <w:ilvl w:val="0"/>
          <w:numId w:val="37"/>
        </w:numPr>
        <w:tabs>
          <w:tab w:val="left" w:pos="1336"/>
          <w:tab w:val="left" w:pos="133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столы;</w:t>
      </w:r>
    </w:p>
    <w:p w14:paraId="5BCF79F7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2912"/>
          <w:tab w:val="left" w:pos="3665"/>
          <w:tab w:val="left" w:pos="5557"/>
          <w:tab w:val="left" w:pos="6169"/>
        </w:tabs>
        <w:autoSpaceDE w:val="0"/>
        <w:autoSpaceDN w:val="0"/>
        <w:spacing w:after="0" w:line="240" w:lineRule="auto"/>
        <w:ind w:right="10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нанизывания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стержень,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шнур,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(кольца,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шары,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бусины);</w:t>
      </w:r>
    </w:p>
    <w:p w14:paraId="4186CFB9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2744"/>
          <w:tab w:val="left" w:pos="4121"/>
          <w:tab w:val="left" w:pos="4741"/>
        </w:tabs>
        <w:autoSpaceDE w:val="0"/>
        <w:autoSpaceDN w:val="0"/>
        <w:spacing w:after="0" w:line="240" w:lineRule="auto"/>
        <w:ind w:left="1408"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звучащие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встряхивания;</w:t>
      </w:r>
    </w:p>
    <w:p w14:paraId="6BDBC19F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2460"/>
          <w:tab w:val="left" w:pos="3192"/>
          <w:tab w:val="left" w:pos="4229"/>
          <w:tab w:val="left" w:pos="5701"/>
          <w:tab w:val="left" w:pos="7014"/>
          <w:tab w:val="left" w:pos="8882"/>
        </w:tabs>
        <w:autoSpaceDE w:val="0"/>
        <w:autoSpaceDN w:val="0"/>
        <w:spacing w:before="4" w:after="0" w:line="240" w:lineRule="auto"/>
        <w:ind w:right="8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сжимания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(мячи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различной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фактуры,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диаметра);</w:t>
      </w:r>
    </w:p>
    <w:p w14:paraId="689FF3A9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2780"/>
          <w:tab w:val="left" w:pos="3405"/>
        </w:tabs>
        <w:autoSpaceDE w:val="0"/>
        <w:autoSpaceDN w:val="0"/>
        <w:spacing w:before="3" w:after="0" w:line="240" w:lineRule="auto"/>
        <w:ind w:left="1408"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вставления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(стаканчики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одинаковой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величины);</w:t>
      </w:r>
    </w:p>
    <w:p w14:paraId="5B5380D2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1772"/>
          <w:tab w:val="left" w:pos="2364"/>
          <w:tab w:val="left" w:pos="3192"/>
          <w:tab w:val="left" w:pos="3709"/>
          <w:tab w:val="left" w:pos="4765"/>
          <w:tab w:val="left" w:pos="6165"/>
          <w:tab w:val="left" w:pos="7354"/>
          <w:tab w:val="left" w:pos="8754"/>
        </w:tabs>
        <w:autoSpaceDE w:val="0"/>
        <w:autoSpaceDN w:val="0"/>
        <w:spacing w:before="1" w:after="0" w:line="240" w:lineRule="auto"/>
        <w:ind w:right="8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величине,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цвету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наборы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материала 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(в т.ч.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природного);</w:t>
      </w:r>
    </w:p>
    <w:p w14:paraId="2D81DDBE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2824"/>
          <w:tab w:val="left" w:pos="5733"/>
        </w:tabs>
        <w:autoSpaceDE w:val="0"/>
        <w:autoSpaceDN w:val="0"/>
        <w:spacing w:before="3" w:after="0" w:line="240" w:lineRule="auto"/>
        <w:ind w:left="1408"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пазлы,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(из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2-х,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3-х,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4-х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(до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10);</w:t>
      </w:r>
    </w:p>
    <w:p w14:paraId="6A24999D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</w:tabs>
        <w:autoSpaceDE w:val="0"/>
        <w:autoSpaceDN w:val="0"/>
        <w:spacing w:after="0" w:line="240" w:lineRule="auto"/>
        <w:ind w:left="1408"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мозаики;</w:t>
      </w:r>
    </w:p>
    <w:p w14:paraId="192602D7" w14:textId="77777777" w:rsidR="00212205" w:rsidRDefault="008607BD">
      <w:pPr>
        <w:widowControl w:val="0"/>
        <w:numPr>
          <w:ilvl w:val="0"/>
          <w:numId w:val="37"/>
        </w:numPr>
        <w:tabs>
          <w:tab w:val="left" w:pos="1408"/>
          <w:tab w:val="left" w:pos="1409"/>
          <w:tab w:val="left" w:pos="3228"/>
          <w:tab w:val="left" w:pos="3565"/>
          <w:tab w:val="left" w:pos="5649"/>
        </w:tabs>
        <w:autoSpaceDE w:val="0"/>
        <w:autoSpaceDN w:val="0"/>
        <w:spacing w:after="0" w:line="240" w:lineRule="auto"/>
        <w:ind w:left="1408"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пиктограммы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изображениями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занятия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событиия.</w:t>
      </w:r>
    </w:p>
    <w:p w14:paraId="6247ADAC" w14:textId="77777777" w:rsidR="00212205" w:rsidRDefault="008607BD">
      <w:pPr>
        <w:widowControl w:val="0"/>
        <w:tabs>
          <w:tab w:val="left" w:pos="1337"/>
          <w:tab w:val="left" w:pos="3949"/>
        </w:tabs>
        <w:autoSpaceDE w:val="0"/>
        <w:autoSpaceDN w:val="0"/>
        <w:spacing w:before="1"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«Предметно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использование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дидактического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материала: предметов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величины,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цвета; изображение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др.; оборудования,</w:t>
      </w:r>
    </w:p>
    <w:p w14:paraId="72DE88D5" w14:textId="77777777" w:rsidR="00212205" w:rsidRDefault="008607BD">
      <w:pPr>
        <w:widowControl w:val="0"/>
        <w:tabs>
          <w:tab w:val="left" w:pos="5117"/>
          <w:tab w:val="left" w:pos="8658"/>
        </w:tabs>
        <w:autoSpaceDE w:val="0"/>
        <w:autoSpaceDN w:val="0"/>
        <w:spacing w:before="1" w:after="0" w:line="240" w:lineRule="auto"/>
        <w:ind w:right="80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позволяющего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упражнения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сортировку,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группировку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предметов,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 соотнесения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признакам</w:t>
      </w:r>
    </w:p>
    <w:p w14:paraId="5E343C0D" w14:textId="77777777" w:rsidR="00212205" w:rsidRDefault="008607BD">
      <w:pPr>
        <w:widowControl w:val="0"/>
        <w:tabs>
          <w:tab w:val="left" w:pos="4429"/>
          <w:tab w:val="left" w:pos="6417"/>
          <w:tab w:val="left" w:pos="8698"/>
        </w:tabs>
        <w:autoSpaceDE w:val="0"/>
        <w:autoSpaceDN w:val="0"/>
        <w:spacing w:before="71" w:after="0" w:line="244" w:lineRule="auto"/>
        <w:ind w:right="137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Вспомогательными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невербальной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(неречевой)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14:paraId="14F0B57D" w14:textId="77777777" w:rsidR="00212205" w:rsidRDefault="008607BD">
      <w:pPr>
        <w:widowControl w:val="0"/>
        <w:numPr>
          <w:ilvl w:val="1"/>
          <w:numId w:val="37"/>
        </w:numPr>
        <w:tabs>
          <w:tab w:val="left" w:pos="1540"/>
          <w:tab w:val="left" w:pos="1541"/>
        </w:tabs>
        <w:autoSpaceDE w:val="0"/>
        <w:autoSpaceDN w:val="0"/>
        <w:spacing w:after="0" w:line="339" w:lineRule="exact"/>
        <w:ind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подобранные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предметы;</w:t>
      </w:r>
    </w:p>
    <w:p w14:paraId="716F2C10" w14:textId="77777777" w:rsidR="00212205" w:rsidRDefault="008607BD">
      <w:pPr>
        <w:widowControl w:val="0"/>
        <w:numPr>
          <w:ilvl w:val="1"/>
          <w:numId w:val="37"/>
        </w:numPr>
        <w:tabs>
          <w:tab w:val="left" w:pos="1540"/>
          <w:tab w:val="left" w:pos="1541"/>
        </w:tabs>
        <w:autoSpaceDE w:val="0"/>
        <w:autoSpaceDN w:val="0"/>
        <w:spacing w:after="0" w:line="338" w:lineRule="exact"/>
        <w:ind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урокам;</w:t>
      </w:r>
    </w:p>
    <w:p w14:paraId="50FA4FBB" w14:textId="77777777" w:rsidR="00212205" w:rsidRDefault="008607BD">
      <w:pPr>
        <w:widowControl w:val="0"/>
        <w:numPr>
          <w:ilvl w:val="1"/>
          <w:numId w:val="37"/>
        </w:numPr>
        <w:tabs>
          <w:tab w:val="left" w:pos="1540"/>
          <w:tab w:val="left" w:pos="1541"/>
        </w:tabs>
        <w:autoSpaceDE w:val="0"/>
        <w:autoSpaceDN w:val="0"/>
        <w:spacing w:after="0" w:line="341" w:lineRule="exact"/>
        <w:ind w:hanging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графические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печатные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изображения</w:t>
      </w:r>
    </w:p>
    <w:p w14:paraId="2DD1A4C2" w14:textId="77777777" w:rsidR="00212205" w:rsidRDefault="00212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AA6890" w14:textId="77777777" w:rsidR="00212205" w:rsidRDefault="00212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20" w:orient="landscape"/>
          <w:pgMar w:top="660" w:right="0" w:bottom="0" w:left="280" w:header="720" w:footer="720" w:gutter="0"/>
          <w:cols w:space="720"/>
        </w:sectPr>
      </w:pPr>
    </w:p>
    <w:p w14:paraId="4A7A3E18" w14:textId="77777777" w:rsidR="00212205" w:rsidRDefault="008607BD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EACFA21" w14:textId="77777777" w:rsidR="00212205" w:rsidRDefault="002122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792"/>
        <w:gridCol w:w="1559"/>
        <w:gridCol w:w="1418"/>
      </w:tblGrid>
      <w:tr w:rsidR="00212205" w14:paraId="401E6F31" w14:textId="77777777">
        <w:trPr>
          <w:trHeight w:val="363"/>
        </w:trPr>
        <w:tc>
          <w:tcPr>
            <w:tcW w:w="709" w:type="dxa"/>
            <w:vMerge w:val="restart"/>
          </w:tcPr>
          <w:p w14:paraId="5D04B4E7" w14:textId="77777777" w:rsidR="00212205" w:rsidRDefault="008607BD">
            <w:pPr>
              <w:spacing w:after="0" w:line="242" w:lineRule="auto"/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4070C"/>
                <w:spacing w:val="-6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4070C"/>
                <w:spacing w:val="-1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1792" w:type="dxa"/>
            <w:vMerge w:val="restart"/>
          </w:tcPr>
          <w:p w14:paraId="189CF7DC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2977" w:type="dxa"/>
            <w:gridSpan w:val="2"/>
          </w:tcPr>
          <w:p w14:paraId="58DD62A6" w14:textId="77777777" w:rsidR="00212205" w:rsidRDefault="008607BD">
            <w:pPr>
              <w:spacing w:after="0" w:line="320" w:lineRule="exact"/>
              <w:ind w:right="8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Дата</w:t>
            </w:r>
          </w:p>
        </w:tc>
      </w:tr>
      <w:tr w:rsidR="00212205" w14:paraId="56A3479E" w14:textId="77777777">
        <w:trPr>
          <w:trHeight w:val="410"/>
        </w:trPr>
        <w:tc>
          <w:tcPr>
            <w:tcW w:w="709" w:type="dxa"/>
            <w:vMerge/>
            <w:tcBorders>
              <w:top w:val="nil"/>
            </w:tcBorders>
          </w:tcPr>
          <w:p w14:paraId="6A9C926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92" w:type="dxa"/>
            <w:vMerge/>
            <w:tcBorders>
              <w:top w:val="nil"/>
            </w:tcBorders>
          </w:tcPr>
          <w:p w14:paraId="13AA4175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14:paraId="059DE186" w14:textId="77777777" w:rsidR="00212205" w:rsidRDefault="008607BD">
            <w:pPr>
              <w:spacing w:after="0" w:line="319" w:lineRule="exact"/>
              <w:ind w:right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по</w:t>
            </w:r>
          </w:p>
          <w:p w14:paraId="14E1981E" w14:textId="77777777" w:rsidR="00212205" w:rsidRDefault="008607BD">
            <w:pPr>
              <w:spacing w:before="2" w:after="0" w:line="308" w:lineRule="exact"/>
              <w:ind w:right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плану</w:t>
            </w:r>
          </w:p>
        </w:tc>
        <w:tc>
          <w:tcPr>
            <w:tcW w:w="1418" w:type="dxa"/>
          </w:tcPr>
          <w:p w14:paraId="2D95607C" w14:textId="77777777" w:rsidR="00212205" w:rsidRDefault="008607BD">
            <w:pPr>
              <w:spacing w:after="0"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факт</w:t>
            </w:r>
          </w:p>
        </w:tc>
      </w:tr>
      <w:tr w:rsidR="00212205" w14:paraId="5308371A" w14:textId="77777777">
        <w:trPr>
          <w:trHeight w:val="594"/>
        </w:trPr>
        <w:tc>
          <w:tcPr>
            <w:tcW w:w="709" w:type="dxa"/>
          </w:tcPr>
          <w:p w14:paraId="50FF58AE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1792" w:type="dxa"/>
          </w:tcPr>
          <w:p w14:paraId="6EF9F4B5" w14:textId="77777777" w:rsidR="00212205" w:rsidRDefault="008607BD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Выполнение по подражанию, с помощью учителя и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действий: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собирание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листов бумаги,</w:t>
            </w:r>
            <w:r>
              <w:rPr>
                <w:rFonts w:ascii="Times New Roman" w:eastAsia="Times New Roman" w:hAnsi="Times New Roman" w:cs="Times New Roman"/>
                <w:color w:val="04070C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монет</w:t>
            </w:r>
          </w:p>
        </w:tc>
        <w:tc>
          <w:tcPr>
            <w:tcW w:w="1559" w:type="dxa"/>
          </w:tcPr>
          <w:p w14:paraId="062DBA5F" w14:textId="77777777" w:rsidR="00212205" w:rsidRDefault="008607BD">
            <w:pPr>
              <w:spacing w:after="0" w:line="320" w:lineRule="exact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418" w:type="dxa"/>
          </w:tcPr>
          <w:p w14:paraId="2353704E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55F3804E" w14:textId="77777777">
        <w:trPr>
          <w:trHeight w:val="560"/>
        </w:trPr>
        <w:tc>
          <w:tcPr>
            <w:tcW w:w="709" w:type="dxa"/>
          </w:tcPr>
          <w:p w14:paraId="7D36C752" w14:textId="77777777" w:rsidR="00212205" w:rsidRDefault="008607BD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4070C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1792" w:type="dxa"/>
          </w:tcPr>
          <w:p w14:paraId="39897DB0" w14:textId="77777777" w:rsidR="00212205" w:rsidRDefault="008607BD">
            <w:pPr>
              <w:spacing w:after="0" w:line="237" w:lineRule="auto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Открывание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закрывание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ящиков,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водопроводных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кранов;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подбор крышек к разным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размеру</w:t>
            </w:r>
          </w:p>
          <w:p w14:paraId="6AA7AE2A" w14:textId="77777777" w:rsidR="00212205" w:rsidRDefault="008607BD">
            <w:pPr>
              <w:spacing w:after="0" w:line="320" w:lineRule="exact"/>
              <w:ind w:right="9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коробкам;</w:t>
            </w:r>
            <w:r>
              <w:rPr>
                <w:rFonts w:ascii="Times New Roman" w:eastAsia="Times New Roman" w:hAnsi="Times New Roman" w:cs="Times New Roman"/>
                <w:color w:val="04070C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открывание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закрывание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сосудов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завинчивающимися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крышками,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пробками</w:t>
            </w:r>
          </w:p>
        </w:tc>
        <w:tc>
          <w:tcPr>
            <w:tcW w:w="1559" w:type="dxa"/>
          </w:tcPr>
          <w:p w14:paraId="3DD16A4F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418" w:type="dxa"/>
          </w:tcPr>
          <w:p w14:paraId="25E82581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76B450A0" w14:textId="77777777">
        <w:trPr>
          <w:trHeight w:val="526"/>
        </w:trPr>
        <w:tc>
          <w:tcPr>
            <w:tcW w:w="709" w:type="dxa"/>
          </w:tcPr>
          <w:p w14:paraId="798E243F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1792" w:type="dxa"/>
          </w:tcPr>
          <w:p w14:paraId="5D118503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клавишными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кнопочными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выключателями;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мелкими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сосудов с широким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узким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горлышком</w:t>
            </w:r>
          </w:p>
        </w:tc>
        <w:tc>
          <w:tcPr>
            <w:tcW w:w="1559" w:type="dxa"/>
          </w:tcPr>
          <w:p w14:paraId="0428B54F" w14:textId="77777777" w:rsidR="00212205" w:rsidRDefault="008607BD">
            <w:pPr>
              <w:spacing w:after="0" w:line="320" w:lineRule="exact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418" w:type="dxa"/>
          </w:tcPr>
          <w:p w14:paraId="28C05CC9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8659DB3" w14:textId="77777777">
        <w:trPr>
          <w:trHeight w:val="308"/>
        </w:trPr>
        <w:tc>
          <w:tcPr>
            <w:tcW w:w="709" w:type="dxa"/>
          </w:tcPr>
          <w:p w14:paraId="7E860082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1792" w:type="dxa"/>
          </w:tcPr>
          <w:p w14:paraId="75CE7B20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Набирание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ложкой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сахара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(крупы).</w:t>
            </w:r>
          </w:p>
        </w:tc>
        <w:tc>
          <w:tcPr>
            <w:tcW w:w="1559" w:type="dxa"/>
          </w:tcPr>
          <w:p w14:paraId="0D567D3A" w14:textId="77777777" w:rsidR="00212205" w:rsidRDefault="008607BD">
            <w:pPr>
              <w:spacing w:after="0" w:line="319" w:lineRule="exact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418" w:type="dxa"/>
          </w:tcPr>
          <w:p w14:paraId="4A0EE4A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5CFA0A7D" w14:textId="77777777">
        <w:trPr>
          <w:trHeight w:val="271"/>
        </w:trPr>
        <w:tc>
          <w:tcPr>
            <w:tcW w:w="709" w:type="dxa"/>
          </w:tcPr>
          <w:p w14:paraId="2D5FB21F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792" w:type="dxa"/>
          </w:tcPr>
          <w:p w14:paraId="4B411DC9" w14:textId="77777777" w:rsidR="00212205" w:rsidRDefault="008607BD">
            <w:pPr>
              <w:spacing w:after="0" w:line="278" w:lineRule="auto"/>
              <w:ind w:right="15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Опускание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больших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(маленьких)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отверстия</w:t>
            </w:r>
          </w:p>
        </w:tc>
        <w:tc>
          <w:tcPr>
            <w:tcW w:w="1559" w:type="dxa"/>
          </w:tcPr>
          <w:p w14:paraId="1C208FA6" w14:textId="77777777" w:rsidR="00212205" w:rsidRDefault="008607BD">
            <w:pPr>
              <w:spacing w:after="0" w:line="319" w:lineRule="exact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418" w:type="dxa"/>
          </w:tcPr>
          <w:p w14:paraId="28338EC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C386C58" w14:textId="77777777">
        <w:trPr>
          <w:trHeight w:val="361"/>
        </w:trPr>
        <w:tc>
          <w:tcPr>
            <w:tcW w:w="709" w:type="dxa"/>
          </w:tcPr>
          <w:p w14:paraId="7F714A34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11792" w:type="dxa"/>
          </w:tcPr>
          <w:p w14:paraId="3838A334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Нанизывание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колец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штырь;</w:t>
            </w:r>
          </w:p>
        </w:tc>
        <w:tc>
          <w:tcPr>
            <w:tcW w:w="1559" w:type="dxa"/>
          </w:tcPr>
          <w:p w14:paraId="6FD9D489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418" w:type="dxa"/>
          </w:tcPr>
          <w:p w14:paraId="12BB730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7D0995F0" w14:textId="77777777">
        <w:trPr>
          <w:trHeight w:val="266"/>
        </w:trPr>
        <w:tc>
          <w:tcPr>
            <w:tcW w:w="709" w:type="dxa"/>
          </w:tcPr>
          <w:p w14:paraId="5BA14A87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11792" w:type="dxa"/>
          </w:tcPr>
          <w:p w14:paraId="55B4FFB9" w14:textId="77777777" w:rsidR="00212205" w:rsidRDefault="008607BD">
            <w:pPr>
              <w:spacing w:after="0" w:line="312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Нанизывание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крупных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бус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проволоку,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шпагат,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тонкий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шнур</w:t>
            </w:r>
          </w:p>
        </w:tc>
        <w:tc>
          <w:tcPr>
            <w:tcW w:w="1559" w:type="dxa"/>
          </w:tcPr>
          <w:p w14:paraId="1BC33E84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418" w:type="dxa"/>
          </w:tcPr>
          <w:p w14:paraId="2C420D6B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41F5ECB" w14:textId="77777777">
        <w:trPr>
          <w:trHeight w:val="321"/>
        </w:trPr>
        <w:tc>
          <w:tcPr>
            <w:tcW w:w="709" w:type="dxa"/>
          </w:tcPr>
          <w:p w14:paraId="73CA10BF" w14:textId="77777777" w:rsidR="00212205" w:rsidRDefault="008607BD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11792" w:type="dxa"/>
          </w:tcPr>
          <w:p w14:paraId="29F15345" w14:textId="77777777" w:rsidR="00212205" w:rsidRDefault="008607BD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Нанизывание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колец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пирамидки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цвета</w:t>
            </w:r>
          </w:p>
        </w:tc>
        <w:tc>
          <w:tcPr>
            <w:tcW w:w="1559" w:type="dxa"/>
          </w:tcPr>
          <w:p w14:paraId="2A14367D" w14:textId="77777777" w:rsidR="00212205" w:rsidRDefault="008607BD">
            <w:pPr>
              <w:spacing w:before="1" w:after="0" w:line="300" w:lineRule="exact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418" w:type="dxa"/>
          </w:tcPr>
          <w:p w14:paraId="647B2AA1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B6CB7BB" w14:textId="77777777">
        <w:trPr>
          <w:trHeight w:val="318"/>
        </w:trPr>
        <w:tc>
          <w:tcPr>
            <w:tcW w:w="709" w:type="dxa"/>
          </w:tcPr>
          <w:p w14:paraId="228478B3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11792" w:type="dxa"/>
          </w:tcPr>
          <w:p w14:paraId="4F173488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Нанизывание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колец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пирамидки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цвета</w:t>
            </w:r>
          </w:p>
        </w:tc>
        <w:tc>
          <w:tcPr>
            <w:tcW w:w="1559" w:type="dxa"/>
          </w:tcPr>
          <w:p w14:paraId="48472683" w14:textId="77777777" w:rsidR="00212205" w:rsidRDefault="008607BD">
            <w:pPr>
              <w:tabs>
                <w:tab w:val="left" w:pos="138"/>
                <w:tab w:val="left" w:pos="280"/>
              </w:tabs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418" w:type="dxa"/>
          </w:tcPr>
          <w:p w14:paraId="6C9D590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7268B30E" w14:textId="77777777">
        <w:trPr>
          <w:trHeight w:val="594"/>
        </w:trPr>
        <w:tc>
          <w:tcPr>
            <w:tcW w:w="709" w:type="dxa"/>
          </w:tcPr>
          <w:p w14:paraId="44D173A6" w14:textId="77777777" w:rsidR="00212205" w:rsidRDefault="008607BD">
            <w:pPr>
              <w:spacing w:after="0"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792" w:type="dxa"/>
          </w:tcPr>
          <w:p w14:paraId="324E84BE" w14:textId="77777777" w:rsidR="00212205" w:rsidRDefault="008607BD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ощупыванию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рукой.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Узнавание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знакомых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 ощупь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выборе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4070C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3).</w:t>
            </w:r>
          </w:p>
        </w:tc>
        <w:tc>
          <w:tcPr>
            <w:tcW w:w="1559" w:type="dxa"/>
          </w:tcPr>
          <w:p w14:paraId="094733E9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418" w:type="dxa"/>
          </w:tcPr>
          <w:p w14:paraId="0B9F1EAE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3F59B31" w14:textId="77777777">
        <w:trPr>
          <w:trHeight w:val="377"/>
        </w:trPr>
        <w:tc>
          <w:tcPr>
            <w:tcW w:w="709" w:type="dxa"/>
          </w:tcPr>
          <w:p w14:paraId="35AA029E" w14:textId="77777777" w:rsidR="00212205" w:rsidRDefault="008607BD">
            <w:pPr>
              <w:spacing w:after="0"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11792" w:type="dxa"/>
          </w:tcPr>
          <w:p w14:paraId="56333BD7" w14:textId="77777777" w:rsidR="00212205" w:rsidRDefault="008607BD">
            <w:pPr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окружающем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пространстве. 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вещей,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принадлежностей,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 личного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пользования</w:t>
            </w:r>
          </w:p>
        </w:tc>
        <w:tc>
          <w:tcPr>
            <w:tcW w:w="1559" w:type="dxa"/>
          </w:tcPr>
          <w:p w14:paraId="068B9C26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418" w:type="dxa"/>
          </w:tcPr>
          <w:p w14:paraId="34F206A4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A66A259" w14:textId="77777777">
        <w:trPr>
          <w:trHeight w:val="356"/>
        </w:trPr>
        <w:tc>
          <w:tcPr>
            <w:tcW w:w="709" w:type="dxa"/>
          </w:tcPr>
          <w:p w14:paraId="404F89EE" w14:textId="77777777" w:rsidR="00212205" w:rsidRDefault="008607B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792" w:type="dxa"/>
          </w:tcPr>
          <w:p w14:paraId="466B5537" w14:textId="77777777" w:rsidR="00212205" w:rsidRDefault="008607BD">
            <w:pPr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парных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показанной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картинке</w:t>
            </w:r>
          </w:p>
        </w:tc>
        <w:tc>
          <w:tcPr>
            <w:tcW w:w="1559" w:type="dxa"/>
          </w:tcPr>
          <w:p w14:paraId="1EB0EC16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418" w:type="dxa"/>
          </w:tcPr>
          <w:p w14:paraId="045DB7F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C1AF999" w14:textId="77777777">
        <w:trPr>
          <w:trHeight w:val="504"/>
        </w:trPr>
        <w:tc>
          <w:tcPr>
            <w:tcW w:w="709" w:type="dxa"/>
          </w:tcPr>
          <w:p w14:paraId="6E6EE53B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1792" w:type="dxa"/>
          </w:tcPr>
          <w:p w14:paraId="2F5CEB6A" w14:textId="77777777" w:rsidR="00212205" w:rsidRDefault="008607BD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подражательных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6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движений</w:t>
            </w:r>
            <w:r>
              <w:rPr>
                <w:rFonts w:ascii="Times New Roman" w:eastAsia="Times New Roman" w:hAnsi="Times New Roman" w:cs="Times New Roman"/>
                <w:color w:val="04070C"/>
                <w:spacing w:val="6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рук: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«Мельница»,«Замочек»,</w:t>
            </w:r>
            <w:r>
              <w:rPr>
                <w:rFonts w:ascii="Times New Roman" w:eastAsia="Times New Roman" w:hAnsi="Times New Roman" w:cs="Times New Roman"/>
                <w:color w:val="04070C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«Бокс»,</w:t>
            </w:r>
            <w:r>
              <w:rPr>
                <w:rFonts w:ascii="Times New Roman" w:eastAsia="Times New Roman" w:hAnsi="Times New Roman" w:cs="Times New Roman"/>
                <w:color w:val="04070C"/>
                <w:spacing w:val="5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«Топор».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Воспроизведение действий, движений,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изображенных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картинке.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пальцев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рук</w:t>
            </w:r>
          </w:p>
        </w:tc>
        <w:tc>
          <w:tcPr>
            <w:tcW w:w="1559" w:type="dxa"/>
          </w:tcPr>
          <w:p w14:paraId="1AC01967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418" w:type="dxa"/>
          </w:tcPr>
          <w:p w14:paraId="569B3A5E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220B52B5" w14:textId="77777777">
        <w:trPr>
          <w:trHeight w:val="314"/>
        </w:trPr>
        <w:tc>
          <w:tcPr>
            <w:tcW w:w="709" w:type="dxa"/>
          </w:tcPr>
          <w:p w14:paraId="51E62711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792" w:type="dxa"/>
          </w:tcPr>
          <w:p w14:paraId="057591C5" w14:textId="77777777" w:rsidR="00212205" w:rsidRDefault="008607BD">
            <w:pPr>
              <w:spacing w:after="0" w:line="237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подражательных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сменой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движений: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«стучим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прячем)</w:t>
            </w:r>
          </w:p>
        </w:tc>
        <w:tc>
          <w:tcPr>
            <w:tcW w:w="1559" w:type="dxa"/>
          </w:tcPr>
          <w:p w14:paraId="0A65D6D6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418" w:type="dxa"/>
          </w:tcPr>
          <w:p w14:paraId="7FEF7FEB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769D00A7" w14:textId="77777777">
        <w:trPr>
          <w:trHeight w:val="314"/>
        </w:trPr>
        <w:tc>
          <w:tcPr>
            <w:tcW w:w="709" w:type="dxa"/>
          </w:tcPr>
          <w:p w14:paraId="2770B8CE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792" w:type="dxa"/>
          </w:tcPr>
          <w:p w14:paraId="2A6E8284" w14:textId="77777777" w:rsidR="00212205" w:rsidRDefault="008607BD">
            <w:pPr>
              <w:spacing w:after="0" w:line="237" w:lineRule="auto"/>
              <w:ind w:right="9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величины.</w:t>
            </w:r>
          </w:p>
        </w:tc>
        <w:tc>
          <w:tcPr>
            <w:tcW w:w="1559" w:type="dxa"/>
          </w:tcPr>
          <w:p w14:paraId="6C91C6F6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418" w:type="dxa"/>
          </w:tcPr>
          <w:p w14:paraId="2F8AB05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2F59903" w14:textId="77777777">
        <w:trPr>
          <w:trHeight w:val="314"/>
        </w:trPr>
        <w:tc>
          <w:tcPr>
            <w:tcW w:w="709" w:type="dxa"/>
          </w:tcPr>
          <w:p w14:paraId="002F0633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1792" w:type="dxa"/>
          </w:tcPr>
          <w:p w14:paraId="270D8C00" w14:textId="77777777" w:rsidR="00212205" w:rsidRDefault="008607BD">
            <w:pPr>
              <w:spacing w:after="0" w:line="237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Узнавание,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различение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называние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цвету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(основные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цвета),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04070C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размеру</w:t>
            </w:r>
          </w:p>
        </w:tc>
        <w:tc>
          <w:tcPr>
            <w:tcW w:w="1559" w:type="dxa"/>
          </w:tcPr>
          <w:p w14:paraId="4DC09BB1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418" w:type="dxa"/>
          </w:tcPr>
          <w:p w14:paraId="7121A64C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088DD08A" w14:textId="77777777">
        <w:trPr>
          <w:trHeight w:val="314"/>
        </w:trPr>
        <w:tc>
          <w:tcPr>
            <w:tcW w:w="709" w:type="dxa"/>
          </w:tcPr>
          <w:p w14:paraId="12FBD50B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1792" w:type="dxa"/>
          </w:tcPr>
          <w:p w14:paraId="6228CF60" w14:textId="77777777" w:rsidR="00212205" w:rsidRDefault="008607BD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Группировка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размеру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контрастных размеров. Раскладывание их в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коробки,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ведерки, стаканы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соответствующего</w:t>
            </w:r>
            <w:r>
              <w:rPr>
                <w:rFonts w:ascii="Times New Roman" w:eastAsia="Times New Roman" w:hAnsi="Times New Roman" w:cs="Times New Roman"/>
                <w:color w:val="04070C"/>
                <w:spacing w:val="5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размера</w:t>
            </w:r>
          </w:p>
        </w:tc>
        <w:tc>
          <w:tcPr>
            <w:tcW w:w="1559" w:type="dxa"/>
          </w:tcPr>
          <w:p w14:paraId="52A8818C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418" w:type="dxa"/>
          </w:tcPr>
          <w:p w14:paraId="257EB26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0F4D941F" w14:textId="77777777">
        <w:trPr>
          <w:trHeight w:val="314"/>
        </w:trPr>
        <w:tc>
          <w:tcPr>
            <w:tcW w:w="709" w:type="dxa"/>
          </w:tcPr>
          <w:p w14:paraId="4385F26F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792" w:type="dxa"/>
          </w:tcPr>
          <w:p w14:paraId="04B25DED" w14:textId="77777777" w:rsidR="00212205" w:rsidRDefault="008607BD">
            <w:pPr>
              <w:spacing w:after="0" w:line="242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Раскладывание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 две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группы.</w:t>
            </w:r>
          </w:p>
        </w:tc>
        <w:tc>
          <w:tcPr>
            <w:tcW w:w="1559" w:type="dxa"/>
          </w:tcPr>
          <w:p w14:paraId="49C9F928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418" w:type="dxa"/>
          </w:tcPr>
          <w:p w14:paraId="646845E0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0B1FB715" w14:textId="77777777">
        <w:trPr>
          <w:trHeight w:val="314"/>
        </w:trPr>
        <w:tc>
          <w:tcPr>
            <w:tcW w:w="709" w:type="dxa"/>
          </w:tcPr>
          <w:p w14:paraId="2E381266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1792" w:type="dxa"/>
          </w:tcPr>
          <w:p w14:paraId="3826A22E" w14:textId="77777777" w:rsidR="00212205" w:rsidRDefault="008607BD">
            <w:pPr>
              <w:spacing w:after="0" w:line="237" w:lineRule="auto"/>
              <w:ind w:right="10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группе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других предметов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качественному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признаку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(форма,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размер).</w:t>
            </w:r>
          </w:p>
        </w:tc>
        <w:tc>
          <w:tcPr>
            <w:tcW w:w="1559" w:type="dxa"/>
          </w:tcPr>
          <w:p w14:paraId="3D28915B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418" w:type="dxa"/>
          </w:tcPr>
          <w:p w14:paraId="585D374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AFD1B19" w14:textId="77777777">
        <w:trPr>
          <w:trHeight w:val="314"/>
        </w:trPr>
        <w:tc>
          <w:tcPr>
            <w:tcW w:w="709" w:type="dxa"/>
          </w:tcPr>
          <w:p w14:paraId="5ABF4AE3" w14:textId="77777777" w:rsidR="00212205" w:rsidRDefault="008607BD">
            <w:pPr>
              <w:spacing w:after="0" w:line="316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792" w:type="dxa"/>
          </w:tcPr>
          <w:p w14:paraId="77A8D162" w14:textId="77777777" w:rsidR="00212205" w:rsidRDefault="008607BD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Выполнение построек из одноцветных деталей,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выбирая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разноцветных.</w:t>
            </w:r>
            <w:r>
              <w:rPr>
                <w:rFonts w:ascii="Times New Roman" w:eastAsia="Times New Roman" w:hAnsi="Times New Roman" w:cs="Times New Roman"/>
                <w:color w:val="04070C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Обыгрывание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выполняемых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(«Комната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куклы»).</w:t>
            </w:r>
          </w:p>
        </w:tc>
        <w:tc>
          <w:tcPr>
            <w:tcW w:w="1559" w:type="dxa"/>
          </w:tcPr>
          <w:p w14:paraId="2275A486" w14:textId="77777777" w:rsidR="00212205" w:rsidRDefault="008607BD">
            <w:pPr>
              <w:spacing w:before="1"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418" w:type="dxa"/>
          </w:tcPr>
          <w:p w14:paraId="16356F5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B055449" w14:textId="77777777" w:rsidR="00212205" w:rsidRDefault="0021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10" w:orient="landscape"/>
          <w:pgMar w:top="460" w:right="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650"/>
        <w:gridCol w:w="1418"/>
        <w:gridCol w:w="1559"/>
      </w:tblGrid>
      <w:tr w:rsidR="00212205" w14:paraId="2A2945D4" w14:textId="77777777">
        <w:trPr>
          <w:trHeight w:val="560"/>
        </w:trPr>
        <w:tc>
          <w:tcPr>
            <w:tcW w:w="709" w:type="dxa"/>
          </w:tcPr>
          <w:p w14:paraId="167F7C4B" w14:textId="77777777" w:rsidR="00212205" w:rsidRDefault="008607BD">
            <w:pPr>
              <w:spacing w:after="0"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1650" w:type="dxa"/>
          </w:tcPr>
          <w:p w14:paraId="33D001D1" w14:textId="77777777" w:rsidR="00212205" w:rsidRDefault="008607BD">
            <w:pPr>
              <w:tabs>
                <w:tab w:val="left" w:pos="1970"/>
                <w:tab w:val="left" w:pos="2490"/>
                <w:tab w:val="left" w:pos="3743"/>
                <w:tab w:val="left" w:pos="4955"/>
                <w:tab w:val="left" w:pos="6136"/>
              </w:tabs>
              <w:spacing w:after="0" w:line="244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(спичек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словесной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инструкции: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дерево,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куст,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елочка,</w:t>
            </w:r>
          </w:p>
          <w:p w14:paraId="4DE28E16" w14:textId="77777777" w:rsidR="00212205" w:rsidRDefault="008607BD">
            <w:pPr>
              <w:spacing w:after="0"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кормушка,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лестница</w:t>
            </w:r>
          </w:p>
        </w:tc>
        <w:tc>
          <w:tcPr>
            <w:tcW w:w="1418" w:type="dxa"/>
          </w:tcPr>
          <w:p w14:paraId="0771AFB2" w14:textId="77777777" w:rsidR="00212205" w:rsidRDefault="008607BD">
            <w:pPr>
              <w:spacing w:after="0" w:line="317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559" w:type="dxa"/>
          </w:tcPr>
          <w:p w14:paraId="2F6E0101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16CFE357" w14:textId="77777777">
        <w:trPr>
          <w:trHeight w:val="526"/>
        </w:trPr>
        <w:tc>
          <w:tcPr>
            <w:tcW w:w="709" w:type="dxa"/>
          </w:tcPr>
          <w:p w14:paraId="0C688DEA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1650" w:type="dxa"/>
          </w:tcPr>
          <w:p w14:paraId="221910D1" w14:textId="77777777" w:rsidR="00212205" w:rsidRDefault="008607BD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Накладывание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счетных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палочек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контурное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цвета: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флажок,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травка,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колодец,</w:t>
            </w:r>
            <w:r>
              <w:rPr>
                <w:rFonts w:ascii="Times New Roman" w:eastAsia="Times New Roman" w:hAnsi="Times New Roman" w:cs="Times New Roman"/>
                <w:color w:val="04070C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качели.</w:t>
            </w:r>
            <w:r>
              <w:rPr>
                <w:rFonts w:ascii="Times New Roman" w:eastAsia="Times New Roman" w:hAnsi="Times New Roman" w:cs="Times New Roman"/>
                <w:color w:val="04070C"/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Обыгрывание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4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выполняемых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учителя</w:t>
            </w:r>
          </w:p>
        </w:tc>
        <w:tc>
          <w:tcPr>
            <w:tcW w:w="1418" w:type="dxa"/>
          </w:tcPr>
          <w:p w14:paraId="36A6EE5B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559" w:type="dxa"/>
          </w:tcPr>
          <w:p w14:paraId="3D12D70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275E6740" w14:textId="77777777">
        <w:trPr>
          <w:trHeight w:val="690"/>
        </w:trPr>
        <w:tc>
          <w:tcPr>
            <w:tcW w:w="709" w:type="dxa"/>
          </w:tcPr>
          <w:p w14:paraId="40513222" w14:textId="77777777" w:rsidR="00212205" w:rsidRDefault="008607BD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1650" w:type="dxa"/>
          </w:tcPr>
          <w:p w14:paraId="05FD1EAB" w14:textId="77777777" w:rsidR="00212205" w:rsidRDefault="008607BD">
            <w:pPr>
              <w:spacing w:after="0" w:line="240" w:lineRule="auto"/>
              <w:ind w:right="13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Выкладывание по подражанию и по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образцу: прямого длинного ряда из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 xml:space="preserve">одноцветной мозаики; двух параллельных 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длинных прямых рядов из мозаики двух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 xml:space="preserve">цветов; чередующегося ряда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через один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элемент (красный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синий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красный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синий);</w:t>
            </w:r>
          </w:p>
        </w:tc>
        <w:tc>
          <w:tcPr>
            <w:tcW w:w="1418" w:type="dxa"/>
          </w:tcPr>
          <w:p w14:paraId="5A8E3134" w14:textId="77777777" w:rsidR="00212205" w:rsidRDefault="008607BD">
            <w:pPr>
              <w:spacing w:after="0" w:line="321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559" w:type="dxa"/>
          </w:tcPr>
          <w:p w14:paraId="1C0282BE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104BE09D" w14:textId="77777777">
        <w:trPr>
          <w:trHeight w:val="277"/>
        </w:trPr>
        <w:tc>
          <w:tcPr>
            <w:tcW w:w="709" w:type="dxa"/>
          </w:tcPr>
          <w:p w14:paraId="6BABCCE0" w14:textId="77777777" w:rsidR="00212205" w:rsidRDefault="008607BD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1650" w:type="dxa"/>
          </w:tcPr>
          <w:p w14:paraId="38DFAA48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Выкладывание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узоров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соблюдением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«Елочки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и грибочки»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>(зеленый,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красный,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зеленый,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красный);</w:t>
            </w:r>
          </w:p>
        </w:tc>
        <w:tc>
          <w:tcPr>
            <w:tcW w:w="1418" w:type="dxa"/>
          </w:tcPr>
          <w:p w14:paraId="77945E33" w14:textId="77777777" w:rsidR="00212205" w:rsidRDefault="008607BD">
            <w:pPr>
              <w:spacing w:after="0" w:line="321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559" w:type="dxa"/>
          </w:tcPr>
          <w:p w14:paraId="11EEC6C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5D848222" w14:textId="77777777">
        <w:trPr>
          <w:trHeight w:val="224"/>
        </w:trPr>
        <w:tc>
          <w:tcPr>
            <w:tcW w:w="709" w:type="dxa"/>
          </w:tcPr>
          <w:p w14:paraId="49F49C3C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650" w:type="dxa"/>
          </w:tcPr>
          <w:p w14:paraId="481A8249" w14:textId="77777777" w:rsidR="00212205" w:rsidRDefault="008607BD">
            <w:pPr>
              <w:tabs>
                <w:tab w:val="left" w:pos="1246"/>
                <w:tab w:val="left" w:pos="1614"/>
                <w:tab w:val="left" w:pos="2530"/>
                <w:tab w:val="left" w:pos="4327"/>
                <w:tab w:val="left" w:pos="4683"/>
                <w:tab w:val="left" w:pos="5635"/>
                <w:tab w:val="left" w:pos="6000"/>
              </w:tabs>
              <w:spacing w:after="0" w:line="237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«Башня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флаг»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(вертикально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белых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красный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элемент); Гуси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гусятами»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(1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белый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элемент,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желтых,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белый,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желтых);</w:t>
            </w:r>
          </w:p>
        </w:tc>
        <w:tc>
          <w:tcPr>
            <w:tcW w:w="1418" w:type="dxa"/>
          </w:tcPr>
          <w:p w14:paraId="3C051837" w14:textId="77777777" w:rsidR="00212205" w:rsidRDefault="008607BD">
            <w:pPr>
              <w:spacing w:after="0" w:line="320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559" w:type="dxa"/>
          </w:tcPr>
          <w:p w14:paraId="2A7ECCD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6FEBED93" w14:textId="77777777">
        <w:trPr>
          <w:trHeight w:val="315"/>
        </w:trPr>
        <w:tc>
          <w:tcPr>
            <w:tcW w:w="709" w:type="dxa"/>
          </w:tcPr>
          <w:p w14:paraId="3F813721" w14:textId="77777777" w:rsidR="00212205" w:rsidRDefault="008607BD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1650" w:type="dxa"/>
          </w:tcPr>
          <w:p w14:paraId="5B2CD297" w14:textId="77777777" w:rsidR="00212205" w:rsidRDefault="008607BD">
            <w:pPr>
              <w:spacing w:after="0"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лепки.</w:t>
            </w:r>
          </w:p>
        </w:tc>
        <w:tc>
          <w:tcPr>
            <w:tcW w:w="1418" w:type="dxa"/>
          </w:tcPr>
          <w:p w14:paraId="6197D062" w14:textId="77777777" w:rsidR="00212205" w:rsidRDefault="008607BD">
            <w:pPr>
              <w:spacing w:after="0" w:line="320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559" w:type="dxa"/>
          </w:tcPr>
          <w:p w14:paraId="18221E2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9A39E03" w14:textId="77777777">
        <w:trPr>
          <w:trHeight w:val="276"/>
        </w:trPr>
        <w:tc>
          <w:tcPr>
            <w:tcW w:w="709" w:type="dxa"/>
          </w:tcPr>
          <w:p w14:paraId="490602B5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1650" w:type="dxa"/>
          </w:tcPr>
          <w:p w14:paraId="06A2BF96" w14:textId="77777777" w:rsidR="00212205" w:rsidRDefault="008607BD">
            <w:pPr>
              <w:spacing w:after="0" w:line="29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Отщипывание пальцами кусочков пластилина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скатывание мелких шариков. Лепка мелких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шарообразных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пластилина: вишни,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бусы,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конфеты</w:t>
            </w:r>
          </w:p>
        </w:tc>
        <w:tc>
          <w:tcPr>
            <w:tcW w:w="1418" w:type="dxa"/>
          </w:tcPr>
          <w:p w14:paraId="2C9C8B33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1559" w:type="dxa"/>
          </w:tcPr>
          <w:p w14:paraId="0C94F5BA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73CD96AB" w14:textId="77777777">
        <w:trPr>
          <w:trHeight w:val="276"/>
        </w:trPr>
        <w:tc>
          <w:tcPr>
            <w:tcW w:w="709" w:type="dxa"/>
          </w:tcPr>
          <w:p w14:paraId="24F1B0D5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1650" w:type="dxa"/>
          </w:tcPr>
          <w:p w14:paraId="6719A9C0" w14:textId="77777777" w:rsidR="00212205" w:rsidRDefault="008607BD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Сплющивание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шара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ладонями.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подражанию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образцу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плоской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формы:</w:t>
            </w:r>
            <w:r>
              <w:rPr>
                <w:rFonts w:ascii="Times New Roman" w:eastAsia="Times New Roman" w:hAnsi="Times New Roman" w:cs="Times New Roman"/>
                <w:color w:val="04070C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лепешки,</w:t>
            </w:r>
            <w:r>
              <w:rPr>
                <w:rFonts w:ascii="Times New Roman" w:eastAsia="Times New Roman" w:hAnsi="Times New Roman" w:cs="Times New Roman"/>
                <w:color w:val="04070C"/>
                <w:spacing w:val="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блины,</w:t>
            </w:r>
            <w:r>
              <w:rPr>
                <w:rFonts w:ascii="Times New Roman" w:eastAsia="Times New Roman" w:hAnsi="Times New Roman" w:cs="Times New Roman"/>
                <w:color w:val="04070C"/>
                <w:spacing w:val="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шляпки</w:t>
            </w:r>
            <w:r>
              <w:rPr>
                <w:rFonts w:ascii="Times New Roman" w:eastAsia="Times New Roman" w:hAnsi="Times New Roman" w:cs="Times New Roman"/>
                <w:color w:val="04070C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грибов.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Обыгрывание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выполняемых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действий.</w:t>
            </w:r>
          </w:p>
        </w:tc>
        <w:tc>
          <w:tcPr>
            <w:tcW w:w="1418" w:type="dxa"/>
          </w:tcPr>
          <w:p w14:paraId="5E922ACD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559" w:type="dxa"/>
          </w:tcPr>
          <w:p w14:paraId="2880E49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35A845FB" w14:textId="77777777">
        <w:trPr>
          <w:trHeight w:val="276"/>
        </w:trPr>
        <w:tc>
          <w:tcPr>
            <w:tcW w:w="709" w:type="dxa"/>
          </w:tcPr>
          <w:p w14:paraId="311A11F6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1650" w:type="dxa"/>
          </w:tcPr>
          <w:p w14:paraId="502FDD50" w14:textId="77777777" w:rsidR="00212205" w:rsidRDefault="008607BD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Вдавливание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небольших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углублений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поверхности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шара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большим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(указательным)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пальцем.</w:t>
            </w:r>
            <w:r>
              <w:rPr>
                <w:rFonts w:ascii="Times New Roman" w:eastAsia="Times New Roman" w:hAnsi="Times New Roman" w:cs="Times New Roman"/>
                <w:color w:val="04070C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изделий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путем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вдавливания: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миска,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тарелка,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блюдце</w:t>
            </w:r>
          </w:p>
        </w:tc>
        <w:tc>
          <w:tcPr>
            <w:tcW w:w="1418" w:type="dxa"/>
          </w:tcPr>
          <w:p w14:paraId="574A22D3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559" w:type="dxa"/>
          </w:tcPr>
          <w:p w14:paraId="5226CD8C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44C06C5B" w14:textId="77777777">
        <w:trPr>
          <w:trHeight w:val="276"/>
        </w:trPr>
        <w:tc>
          <w:tcPr>
            <w:tcW w:w="709" w:type="dxa"/>
          </w:tcPr>
          <w:p w14:paraId="13918B06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1650" w:type="dxa"/>
          </w:tcPr>
          <w:p w14:paraId="518F1AAE" w14:textId="77777777" w:rsidR="00212205" w:rsidRDefault="008607BD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Упражнения с бумагой и фольгой: сгибание листа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пополам;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складывание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листа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бумаги,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фольги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 xml:space="preserve">угла 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угол,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средней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линии;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разглаживание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листа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краю;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разрывание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бумаги,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фольги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сгибу.</w:t>
            </w:r>
          </w:p>
        </w:tc>
        <w:tc>
          <w:tcPr>
            <w:tcW w:w="1418" w:type="dxa"/>
          </w:tcPr>
          <w:p w14:paraId="79FF5335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559" w:type="dxa"/>
          </w:tcPr>
          <w:p w14:paraId="53281BD4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12205" w14:paraId="720B599F" w14:textId="77777777">
        <w:trPr>
          <w:trHeight w:val="276"/>
        </w:trPr>
        <w:tc>
          <w:tcPr>
            <w:tcW w:w="709" w:type="dxa"/>
          </w:tcPr>
          <w:p w14:paraId="2509BED2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1650" w:type="dxa"/>
          </w:tcPr>
          <w:p w14:paraId="01EA3704" w14:textId="77777777" w:rsidR="00212205" w:rsidRDefault="008607BD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Раскладывание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готовых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фигур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цветной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(фольги)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полосе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картона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определенной</w:t>
            </w:r>
            <w:r>
              <w:rPr>
                <w:rFonts w:ascii="Times New Roman" w:eastAsia="Times New Roman" w:hAnsi="Times New Roman" w:cs="Times New Roman"/>
                <w:color w:val="04070C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последовательности слева</w:t>
            </w:r>
            <w:r>
              <w:rPr>
                <w:rFonts w:ascii="Times New Roman" w:eastAsia="Times New Roman" w:hAnsi="Times New Roman" w:cs="Times New Roman"/>
                <w:color w:val="04070C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направо</w:t>
            </w:r>
            <w:r>
              <w:rPr>
                <w:rFonts w:ascii="Times New Roman" w:eastAsia="Times New Roman" w:hAnsi="Times New Roman" w:cs="Times New Roman"/>
                <w:color w:val="04070C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чередуя</w:t>
            </w:r>
            <w:r>
              <w:rPr>
                <w:rFonts w:ascii="Times New Roman" w:eastAsia="Times New Roman" w:hAnsi="Times New Roman" w:cs="Times New Roman"/>
                <w:color w:val="04070C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цвету.</w:t>
            </w:r>
          </w:p>
        </w:tc>
        <w:tc>
          <w:tcPr>
            <w:tcW w:w="1418" w:type="dxa"/>
          </w:tcPr>
          <w:p w14:paraId="114D34D3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559" w:type="dxa"/>
          </w:tcPr>
          <w:p w14:paraId="59F0481D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417E82D1" w14:textId="77777777">
        <w:trPr>
          <w:trHeight w:val="276"/>
        </w:trPr>
        <w:tc>
          <w:tcPr>
            <w:tcW w:w="709" w:type="dxa"/>
          </w:tcPr>
          <w:p w14:paraId="387A27D7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1650" w:type="dxa"/>
          </w:tcPr>
          <w:p w14:paraId="41573F58" w14:textId="77777777" w:rsidR="00212205" w:rsidRDefault="008607BD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Наматывание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ниток</w:t>
            </w:r>
            <w:r>
              <w:rPr>
                <w:rFonts w:ascii="Times New Roman" w:eastAsia="Times New Roman" w:hAnsi="Times New Roman" w:cs="Times New Roman"/>
                <w:color w:val="04070C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картонку,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катушку,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сматывание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4070C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клубок</w:t>
            </w:r>
            <w:r>
              <w:rPr>
                <w:rFonts w:ascii="Times New Roman" w:eastAsia="Times New Roman" w:hAnsi="Times New Roman" w:cs="Times New Roman"/>
                <w:color w:val="04070C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Скручивание</w:t>
            </w:r>
            <w:r>
              <w:rPr>
                <w:rFonts w:ascii="Times New Roman" w:eastAsia="Times New Roman" w:hAnsi="Times New Roman" w:cs="Times New Roman"/>
                <w:color w:val="04070C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color w:val="04070C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толстых ниток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4070C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  <w:t>одну</w:t>
            </w:r>
          </w:p>
        </w:tc>
        <w:tc>
          <w:tcPr>
            <w:tcW w:w="1418" w:type="dxa"/>
          </w:tcPr>
          <w:p w14:paraId="4B25DD72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559" w:type="dxa"/>
          </w:tcPr>
          <w:p w14:paraId="06AD4D63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205" w14:paraId="2B130227" w14:textId="77777777">
        <w:trPr>
          <w:trHeight w:val="276"/>
        </w:trPr>
        <w:tc>
          <w:tcPr>
            <w:tcW w:w="709" w:type="dxa"/>
          </w:tcPr>
          <w:p w14:paraId="2D6D5A14" w14:textId="77777777" w:rsidR="00212205" w:rsidRDefault="008607B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1650" w:type="dxa"/>
          </w:tcPr>
          <w:p w14:paraId="5725760C" w14:textId="77777777" w:rsidR="00212205" w:rsidRDefault="008607BD">
            <w:pPr>
              <w:spacing w:after="0"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изделий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толстых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ниток: шнурок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поясок;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ручки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сумки.</w:t>
            </w:r>
          </w:p>
        </w:tc>
        <w:tc>
          <w:tcPr>
            <w:tcW w:w="1418" w:type="dxa"/>
          </w:tcPr>
          <w:p w14:paraId="532EA0D2" w14:textId="77777777" w:rsidR="00212205" w:rsidRDefault="008607BD">
            <w:pPr>
              <w:spacing w:after="0" w:line="31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559" w:type="dxa"/>
          </w:tcPr>
          <w:p w14:paraId="3EDC78CC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346560E" w14:textId="77777777" w:rsidR="00212205" w:rsidRDefault="0021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2205">
          <w:pgSz w:w="16840" w:h="11910" w:orient="landscape"/>
          <w:pgMar w:top="460" w:right="0" w:bottom="0" w:left="280" w:header="720" w:footer="720" w:gutter="0"/>
          <w:cols w:space="720"/>
          <w:docGrid w:linePitch="299"/>
        </w:sectPr>
      </w:pPr>
    </w:p>
    <w:p w14:paraId="0C60204B" w14:textId="77777777" w:rsidR="00212205" w:rsidRDefault="008607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EC3A27A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Данная </w:t>
      </w:r>
      <w:r>
        <w:rPr>
          <w:rFonts w:ascii="Times New Roman" w:hAnsi="Times New Roman"/>
          <w:b/>
          <w:sz w:val="24"/>
          <w:szCs w:val="24"/>
        </w:rPr>
        <w:t>рабочая программа по предмету «Пространственная ориентировка» разработана в соответствии с требованиями ФГОС ОВЗ для варианта 3.4.</w:t>
      </w:r>
      <w:r>
        <w:rPr>
          <w:rFonts w:ascii="Times New Roman" w:eastAsia="Calibri" w:hAnsi="Times New Roman"/>
          <w:sz w:val="24"/>
          <w:szCs w:val="24"/>
        </w:rPr>
        <w:t xml:space="preserve"> для 3 класса с учетом психо-физических возможностей детей с ОВЗ и рекомендаций  специалистов. </w:t>
      </w:r>
    </w:p>
    <w:p w14:paraId="123D1C3B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Цели и задачи</w:t>
      </w:r>
    </w:p>
    <w:p w14:paraId="4D70CB37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курса «Про</w:t>
      </w:r>
      <w:r>
        <w:rPr>
          <w:rFonts w:ascii="Times New Roman" w:eastAsia="Calibri" w:hAnsi="Times New Roman"/>
          <w:sz w:val="24"/>
          <w:szCs w:val="24"/>
        </w:rPr>
        <w:t>странственная ориентировка» является: формирование у школьников с нарушением зрения умений и навыков определения своего местоположения в пространстве, и способностей самостоятельного передвижении с помощью и без вспомогательных средств, в знакомом и незнак</w:t>
      </w:r>
      <w:r>
        <w:rPr>
          <w:rFonts w:ascii="Times New Roman" w:eastAsia="Calibri" w:hAnsi="Times New Roman"/>
          <w:sz w:val="24"/>
          <w:szCs w:val="24"/>
        </w:rPr>
        <w:t>омом пространстве, в помещении и на улице.</w:t>
      </w:r>
    </w:p>
    <w:p w14:paraId="7B30D744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1BBF4730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Формирование у учащихся мотивации к учебной деятельности по ориентировке в пространстве.</w:t>
      </w:r>
    </w:p>
    <w:p w14:paraId="141ABD1B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Развитие у учащихся сенсорной сферы восприятия информации окружающего пространства.</w:t>
      </w:r>
    </w:p>
    <w:p w14:paraId="60D55EEB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Развитие пространственн</w:t>
      </w:r>
      <w:r>
        <w:rPr>
          <w:rFonts w:ascii="Times New Roman" w:eastAsia="Calibri" w:hAnsi="Times New Roman"/>
          <w:sz w:val="24"/>
          <w:szCs w:val="24"/>
        </w:rPr>
        <w:t>ого мышления.</w:t>
      </w:r>
    </w:p>
    <w:p w14:paraId="74A73A5B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Овладение умениями и навыками использования трости.</w:t>
      </w:r>
    </w:p>
    <w:p w14:paraId="4E769EDB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Владение практическими навыками ориентирования и мобильности в малом и большом пространстве (в общественных учреждениях, в городе, в парке).</w:t>
      </w:r>
    </w:p>
    <w:p w14:paraId="37B923AE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Развитие умений и навыков использования </w:t>
      </w:r>
      <w:r>
        <w:rPr>
          <w:rFonts w:ascii="Times New Roman" w:eastAsia="Calibri" w:hAnsi="Times New Roman"/>
          <w:sz w:val="24"/>
          <w:szCs w:val="24"/>
        </w:rPr>
        <w:t>общественного транспорта.</w:t>
      </w:r>
    </w:p>
    <w:p w14:paraId="549AA82C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 Обучение учащихся способами взаимодействия с окружающими в помещениях общественного назначения и на улице.</w:t>
      </w:r>
    </w:p>
    <w:p w14:paraId="4C327148" w14:textId="77777777" w:rsidR="00212205" w:rsidRDefault="0086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коррекционного курса</w:t>
      </w:r>
    </w:p>
    <w:p w14:paraId="4630B411" w14:textId="77777777" w:rsidR="00212205" w:rsidRDefault="008607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 по пространственной ориентировке направлен на коррекцию недостатков психи</w:t>
      </w:r>
      <w:r>
        <w:rPr>
          <w:rFonts w:ascii="Times New Roman" w:eastAsia="Calibri" w:hAnsi="Times New Roman"/>
          <w:sz w:val="24"/>
          <w:szCs w:val="24"/>
        </w:rPr>
        <w:t>ческого и (или) физического развития детей с ограниченными возможностями здоровья, преодоление трудностей в освоении окружающего мира и способов его познания. Оказание помощи и поддержки детям с нарушением зрения в приобретении ими умений и навыков по орие</w:t>
      </w:r>
      <w:r>
        <w:rPr>
          <w:rFonts w:ascii="Times New Roman" w:eastAsia="Calibri" w:hAnsi="Times New Roman"/>
          <w:sz w:val="24"/>
          <w:szCs w:val="24"/>
        </w:rPr>
        <w:t>нтировке в пространстве. Специфика предмета «Ориентировка в пространстве» состоит в том, что данный предмет включает в себя две взаимодополняющих друг друга системы - ориентирование и мобильность. Ориентирование – это умение установить и сохранять осознани</w:t>
      </w:r>
      <w:r>
        <w:rPr>
          <w:rFonts w:ascii="Times New Roman" w:eastAsia="Calibri" w:hAnsi="Times New Roman"/>
          <w:sz w:val="24"/>
          <w:szCs w:val="24"/>
        </w:rPr>
        <w:t>е собственного местоположения в пространстве с помощью сбора и интерпретации информации, полученной через систему органов чувств. Мобильность – передвижение в пространстве безопасным и эффективным способом.</w:t>
      </w:r>
    </w:p>
    <w:p w14:paraId="5578D301" w14:textId="77777777" w:rsidR="00212205" w:rsidRDefault="0086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коррекционного курса в учебном пла</w:t>
      </w:r>
      <w:r>
        <w:rPr>
          <w:rFonts w:ascii="Times New Roman" w:hAnsi="Times New Roman"/>
          <w:b/>
          <w:sz w:val="24"/>
          <w:szCs w:val="24"/>
        </w:rPr>
        <w:t>не</w:t>
      </w:r>
    </w:p>
    <w:p w14:paraId="1743BD9C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внеурочной деятельности по пространственной ориентировке предусматривает в 3 классе 1 час в неделю,34 часа за год.</w:t>
      </w:r>
    </w:p>
    <w:p w14:paraId="1CCDC0E6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групповой, подгрупповой или индивидуальной форме. Продолжительность коррекционного занятия – 30 минут.</w:t>
      </w:r>
    </w:p>
    <w:p w14:paraId="1C6DE603" w14:textId="77777777" w:rsidR="00212205" w:rsidRDefault="008607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Соде</w:t>
      </w:r>
      <w:r>
        <w:rPr>
          <w:rFonts w:ascii="Times New Roman" w:eastAsia="Calibri" w:hAnsi="Times New Roman"/>
          <w:b/>
          <w:sz w:val="24"/>
          <w:szCs w:val="24"/>
        </w:rPr>
        <w:t>ржание курса</w:t>
      </w:r>
    </w:p>
    <w:p w14:paraId="3F1DCC3E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14:paraId="7531477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Развитие сохранных анализаторов (4 часов)</w:t>
      </w:r>
    </w:p>
    <w:p w14:paraId="7E90152B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Комплексное использование сохранных анализаторов в пространственной ориентировке. </w:t>
      </w:r>
    </w:p>
    <w:p w14:paraId="78890A94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Использование в качестве ориентиров характерные свойства и признаки предметов (звуки, запахи, характер поверхности предметов, характер покрытия дорог и др.). </w:t>
      </w:r>
    </w:p>
    <w:p w14:paraId="3C67C8A0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Упражнения на </w:t>
      </w:r>
      <w:r>
        <w:rPr>
          <w:rFonts w:ascii="Times New Roman" w:eastAsia="Calibri" w:hAnsi="Times New Roman"/>
          <w:sz w:val="24"/>
          <w:szCs w:val="24"/>
        </w:rPr>
        <w:t>развитие точных координированных движений кистей рук и пальцев. Самоконтроль за выполненными движениями.</w:t>
      </w:r>
    </w:p>
    <w:p w14:paraId="74887B83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Восприятие предметов быта, учебных принадлежностей различной конфигурации пальцевым, кистевым, ладонным способами.</w:t>
      </w:r>
    </w:p>
    <w:p w14:paraId="32F7452E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Различение и сопоставление различных</w:t>
      </w:r>
      <w:r>
        <w:rPr>
          <w:rFonts w:ascii="Times New Roman" w:eastAsia="Calibri" w:hAnsi="Times New Roman"/>
          <w:sz w:val="24"/>
          <w:szCs w:val="24"/>
        </w:rPr>
        <w:t xml:space="preserve"> свойств предметов по величине, форме, температуре, характеру поверхности (стекло, дерево, бумага, металл, пластмасса, кожа).</w:t>
      </w:r>
    </w:p>
    <w:p w14:paraId="5325C176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Различение подошвами ног различных покрытий помещений (линолеум, кафельная плитка, ламинат) и дорог (песок, асфальт, тротуарная пл</w:t>
      </w:r>
      <w:r>
        <w:rPr>
          <w:rFonts w:ascii="Times New Roman" w:eastAsia="Calibri" w:hAnsi="Times New Roman"/>
          <w:sz w:val="24"/>
          <w:szCs w:val="24"/>
        </w:rPr>
        <w:t>итка, гравий, трава, утоптанный или рыхлый снег).</w:t>
      </w:r>
    </w:p>
    <w:p w14:paraId="6A7BBE35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Локализация неподвижного и перемещающегося источника звука в замкнутом закрытом и открытом пространстве.</w:t>
      </w:r>
    </w:p>
    <w:p w14:paraId="283CD823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Звуки окружающего мира, их соотнесение с представлениями с предметами в замкнутом закрытом и открытом</w:t>
      </w:r>
      <w:r>
        <w:rPr>
          <w:rFonts w:ascii="Times New Roman" w:eastAsia="Calibri" w:hAnsi="Times New Roman"/>
          <w:sz w:val="24"/>
          <w:szCs w:val="24"/>
        </w:rPr>
        <w:t xml:space="preserve"> пространстве.</w:t>
      </w:r>
    </w:p>
    <w:p w14:paraId="413C8B3C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Оценка степени удалённости звучащего предмета (понятия: далеко - близко, ближе – дальше, приближается – удаляется, стоит на месте).</w:t>
      </w:r>
    </w:p>
    <w:p w14:paraId="4AB65271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Зрительное различение предметов в замкнутом закрытом и открытом пространстве.</w:t>
      </w:r>
    </w:p>
    <w:p w14:paraId="4F858421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способов нестереос</w:t>
      </w:r>
      <w:r>
        <w:rPr>
          <w:rFonts w:ascii="Times New Roman" w:eastAsia="Calibri" w:hAnsi="Times New Roman"/>
          <w:sz w:val="24"/>
          <w:szCs w:val="24"/>
        </w:rPr>
        <w:t>копического восприятия пространства: оценка удалённости предметов в пространстве и их изображений на цветных рельефных рисунках.</w:t>
      </w:r>
    </w:p>
    <w:p w14:paraId="502ABFF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Восприятие и дифференцировка запахов предметов и объектов окружающего пространства.</w:t>
      </w:r>
    </w:p>
    <w:p w14:paraId="1313B96F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Развитие мышечного чувства.</w:t>
      </w:r>
    </w:p>
    <w:p w14:paraId="76BD821B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Развитие навыко</w:t>
      </w:r>
      <w:r>
        <w:rPr>
          <w:rFonts w:ascii="Times New Roman" w:eastAsia="Calibri" w:hAnsi="Times New Roman"/>
          <w:i/>
          <w:sz w:val="24"/>
          <w:szCs w:val="24"/>
        </w:rPr>
        <w:t>в ориентировки в микропространстве (2 часа)</w:t>
      </w:r>
    </w:p>
    <w:p w14:paraId="5F353B25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условных изображений на рельефных планах.Правильное понимание и</w:t>
      </w:r>
      <w:r>
        <w:rPr>
          <w:rFonts w:ascii="Times New Roman" w:eastAsia="Calibri" w:hAnsi="Times New Roman"/>
          <w:sz w:val="24"/>
          <w:szCs w:val="24"/>
        </w:rPr>
        <w:t xml:space="preserve"> использование в речи пространственных понятий: </w:t>
      </w:r>
      <w:r>
        <w:rPr>
          <w:rFonts w:ascii="Times New Roman" w:eastAsia="Calibri" w:hAnsi="Times New Roman"/>
          <w:i/>
          <w:sz w:val="24"/>
          <w:szCs w:val="24"/>
        </w:rPr>
        <w:t>слева, справа, над, под, впереди, сзади, между, рядом, из-за, из-под, через, вокруг, выше, ниже.</w:t>
      </w:r>
    </w:p>
    <w:p w14:paraId="182AE5AB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Пространственные направления: </w:t>
      </w:r>
      <w:r>
        <w:rPr>
          <w:rFonts w:ascii="Times New Roman" w:eastAsia="Calibri" w:hAnsi="Times New Roman"/>
          <w:i/>
          <w:sz w:val="24"/>
          <w:szCs w:val="24"/>
        </w:rPr>
        <w:t>слева направо, справа налево, сверху-вниз, снизу-вверх, наискось</w:t>
      </w:r>
      <w:r>
        <w:rPr>
          <w:rFonts w:ascii="Times New Roman" w:eastAsia="Calibri" w:hAnsi="Times New Roman"/>
          <w:sz w:val="24"/>
          <w:szCs w:val="24"/>
        </w:rPr>
        <w:t xml:space="preserve"> (для двухмерного</w:t>
      </w:r>
      <w:r>
        <w:rPr>
          <w:rFonts w:ascii="Times New Roman" w:eastAsia="Calibri" w:hAnsi="Times New Roman"/>
          <w:sz w:val="24"/>
          <w:szCs w:val="24"/>
        </w:rPr>
        <w:t xml:space="preserve"> и трёхмерного пространства).</w:t>
      </w:r>
    </w:p>
    <w:p w14:paraId="40B981D3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Формирование предметных и пространственных представлений (8 часов)</w:t>
      </w:r>
    </w:p>
    <w:p w14:paraId="27B6580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представлений о предметах, наполняющих помещения школы.</w:t>
      </w:r>
    </w:p>
    <w:p w14:paraId="195C500D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Формирование представлений о предметах быта: мебель, посуда, одежда и использование их в </w:t>
      </w:r>
      <w:r>
        <w:rPr>
          <w:rFonts w:ascii="Times New Roman" w:eastAsia="Calibri" w:hAnsi="Times New Roman"/>
          <w:sz w:val="24"/>
          <w:szCs w:val="24"/>
        </w:rPr>
        <w:t>практической деятельности и при ориентировке. 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</w:t>
      </w:r>
      <w:r>
        <w:rPr>
          <w:rFonts w:ascii="Times New Roman" w:eastAsia="Calibri" w:hAnsi="Times New Roman"/>
          <w:sz w:val="24"/>
          <w:szCs w:val="24"/>
        </w:rPr>
        <w:t>етами, рельефными изображениями.</w:t>
      </w:r>
    </w:p>
    <w:p w14:paraId="0577C317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дома Формирование представлений о городском</w:t>
      </w:r>
      <w:r>
        <w:rPr>
          <w:rFonts w:ascii="Times New Roman" w:eastAsia="Calibri" w:hAnsi="Times New Roman"/>
          <w:sz w:val="24"/>
          <w:szCs w:val="24"/>
        </w:rPr>
        <w:t xml:space="preserve"> транспорте –  маршрутном автобусе, такси, легковых машинах. </w:t>
      </w:r>
    </w:p>
    <w:p w14:paraId="5E83FDF4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Обучение ориентировке в замкнутом и свободном пространстве, формирование топографических представлений (11 часов)</w:t>
      </w:r>
    </w:p>
    <w:p w14:paraId="08B2671D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Самостоятельная и свободная ориентировка в помещениях школы и на пришкольном уч</w:t>
      </w:r>
      <w:r>
        <w:rPr>
          <w:rFonts w:ascii="Times New Roman" w:eastAsia="Calibri" w:hAnsi="Times New Roman"/>
          <w:sz w:val="24"/>
          <w:szCs w:val="24"/>
        </w:rPr>
        <w:t>астке.</w:t>
      </w:r>
    </w:p>
    <w:p w14:paraId="3F2A8579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Ориентировка на рельефных планах и макетах замкнутого пространства. Условные изображения на рельефных планах.</w:t>
      </w:r>
      <w:r>
        <w:rPr>
          <w:rFonts w:ascii="Times New Roman" w:eastAsia="Calibri" w:hAnsi="Times New Roman"/>
          <w:sz w:val="24"/>
          <w:szCs w:val="24"/>
        </w:rPr>
        <w:tab/>
      </w:r>
    </w:p>
    <w:p w14:paraId="5D4F46CD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Составление плана изученного пространства в виде аппликации и чертежей.</w:t>
      </w:r>
    </w:p>
    <w:p w14:paraId="455C0A21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Изучение нескольких маршрутов (постоянной необходимости) в здани</w:t>
      </w:r>
      <w:r>
        <w:rPr>
          <w:rFonts w:ascii="Times New Roman" w:eastAsia="Calibri" w:hAnsi="Times New Roman"/>
          <w:sz w:val="24"/>
          <w:szCs w:val="24"/>
        </w:rPr>
        <w:t>и школы и на пришкольном участке.</w:t>
      </w:r>
    </w:p>
    <w:p w14:paraId="76FD5DC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Перенос топографических представлений в свободное пространство при ориентировке по дороге домой.</w:t>
      </w:r>
    </w:p>
    <w:p w14:paraId="71040B5C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Правила перехода слепыми улицы. Переход улицы, не имеющей интенсивного движения, под контролем тифлопедагога. Соблюдение пря</w:t>
      </w:r>
      <w:r>
        <w:rPr>
          <w:rFonts w:ascii="Times New Roman" w:eastAsia="Calibri" w:hAnsi="Times New Roman"/>
          <w:sz w:val="24"/>
          <w:szCs w:val="24"/>
        </w:rPr>
        <w:t>молинейности движения.</w:t>
      </w:r>
    </w:p>
    <w:p w14:paraId="4334C7B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Упражнения на развитие пространственной памяти и воображения. </w:t>
      </w:r>
    </w:p>
    <w:p w14:paraId="5ADEF56C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Изменение пространственных соотношений предметов при повороте человека на 45</w:t>
      </w:r>
      <w:r>
        <w:rPr>
          <w:rFonts w:ascii="Times New Roman" w:eastAsia="Calibri" w:hAnsi="Times New Roman"/>
          <w:sz w:val="24"/>
          <w:szCs w:val="24"/>
        </w:rPr>
        <w:t>ᵒ</w:t>
      </w:r>
      <w:r>
        <w:rPr>
          <w:rFonts w:ascii="Times New Roman" w:eastAsia="Calibri" w:hAnsi="Times New Roman"/>
          <w:sz w:val="24"/>
          <w:szCs w:val="24"/>
        </w:rPr>
        <w:t>, 90</w:t>
      </w:r>
      <w:r>
        <w:rPr>
          <w:rFonts w:ascii="Times New Roman" w:eastAsia="Calibri" w:hAnsi="Times New Roman"/>
          <w:sz w:val="24"/>
          <w:szCs w:val="24"/>
        </w:rPr>
        <w:t>ᵒ</w:t>
      </w:r>
      <w:r>
        <w:rPr>
          <w:rFonts w:ascii="Times New Roman" w:eastAsia="Calibri" w:hAnsi="Times New Roman"/>
          <w:sz w:val="24"/>
          <w:szCs w:val="24"/>
        </w:rPr>
        <w:t>, 180</w:t>
      </w:r>
      <w:r>
        <w:rPr>
          <w:rFonts w:ascii="Times New Roman" w:eastAsia="Calibri" w:hAnsi="Times New Roman"/>
          <w:sz w:val="24"/>
          <w:szCs w:val="24"/>
        </w:rPr>
        <w:t>ᵒ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67A1BAF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Формирование правильной позы и жеста при обследовании предметов и </w:t>
      </w:r>
      <w:r>
        <w:rPr>
          <w:rFonts w:ascii="Times New Roman" w:eastAsia="Calibri" w:hAnsi="Times New Roman"/>
          <w:i/>
          <w:sz w:val="24"/>
          <w:szCs w:val="24"/>
        </w:rPr>
        <w:t>ориентиров (2 часа)</w:t>
      </w:r>
    </w:p>
    <w:p w14:paraId="0584CE30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Поза при обследовании предметов, находящихся выше или ниже роста ученика. Правильная поза при входе и выходе из транспорта.</w:t>
      </w:r>
    </w:p>
    <w:p w14:paraId="52E6B119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Поза ребёнка при передвижении в пространстве без постоянного ориентира. Поза и жесты человека при знакомстве, пр</w:t>
      </w:r>
      <w:r>
        <w:rPr>
          <w:rFonts w:ascii="Times New Roman" w:eastAsia="Calibri" w:hAnsi="Times New Roman"/>
          <w:sz w:val="24"/>
          <w:szCs w:val="24"/>
        </w:rPr>
        <w:t>иветствии, прощании, разговоре (со сверстниками и взрослыми).</w:t>
      </w:r>
    </w:p>
    <w:p w14:paraId="7724E59E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Совместная ориентировка со зрячими (4 часа)</w:t>
      </w:r>
    </w:p>
    <w:p w14:paraId="5D89E0EC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Правила поведения в общественных местах. Культура поведения, общения и ориентировки со зрячими сверстниками и родителями (в театре, кафе, в гостях, в </w:t>
      </w:r>
      <w:r>
        <w:rPr>
          <w:rFonts w:ascii="Times New Roman" w:eastAsia="Calibri" w:hAnsi="Times New Roman"/>
          <w:sz w:val="24"/>
          <w:szCs w:val="24"/>
        </w:rPr>
        <w:t xml:space="preserve">театре и др.) Положение слепого и зрячего при ходьбе в паре со сверстником и взрослым. Моделирование жизненных ситуаций. </w:t>
      </w:r>
    </w:p>
    <w:p w14:paraId="0D86A7C3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Обучение пользоваться тростью (3 часа)</w:t>
      </w:r>
    </w:p>
    <w:p w14:paraId="01DE9825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Значение белой трости в ориентировке слепого, функции трости. Способы ориентировки с тростью: </w:t>
      </w:r>
      <w:r>
        <w:rPr>
          <w:rFonts w:ascii="Times New Roman" w:eastAsia="Calibri" w:hAnsi="Times New Roman"/>
          <w:sz w:val="24"/>
          <w:szCs w:val="24"/>
        </w:rPr>
        <w:t>правильный захват и удержание трости, техника безопасности при обращении с тростью. Приёмы обращения с тростью: скольжения, маятниковый, диагональный.</w:t>
      </w:r>
    </w:p>
    <w:p w14:paraId="537F6EAD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коррекционном занятии используются подгрупповая и индивидуальная </w:t>
      </w:r>
      <w:r>
        <w:rPr>
          <w:rFonts w:ascii="Times New Roman" w:eastAsia="Calibri" w:hAnsi="Times New Roman"/>
          <w:b/>
          <w:sz w:val="24"/>
          <w:szCs w:val="24"/>
        </w:rPr>
        <w:t xml:space="preserve">формы </w:t>
      </w:r>
      <w:r>
        <w:rPr>
          <w:rFonts w:ascii="Times New Roman" w:eastAsia="Calibri" w:hAnsi="Times New Roman"/>
          <w:sz w:val="24"/>
          <w:szCs w:val="24"/>
        </w:rPr>
        <w:t>работы.</w:t>
      </w:r>
    </w:p>
    <w:p w14:paraId="5AC5B545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>
        <w:rPr>
          <w:rFonts w:ascii="Times New Roman" w:eastAsia="Calibri" w:hAnsi="Times New Roman"/>
          <w:b/>
          <w:sz w:val="24"/>
          <w:szCs w:val="24"/>
        </w:rPr>
        <w:t>Тематическое планирование.</w:t>
      </w:r>
    </w:p>
    <w:p w14:paraId="6DC8016A" w14:textId="77777777" w:rsidR="00212205" w:rsidRDefault="008607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Учебно-тематический план</w:t>
      </w:r>
    </w:p>
    <w:tbl>
      <w:tblPr>
        <w:tblW w:w="3714" w:type="pct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  <w:gridCol w:w="1927"/>
      </w:tblGrid>
      <w:tr w:rsidR="00212205" w14:paraId="1D01EEFA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82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37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212205" w14:paraId="72D65F64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46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сохранных анализаторов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29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12205" w14:paraId="4BC19670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32B" w14:textId="77777777" w:rsidR="00212205" w:rsidRDefault="008607BD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навыков ориентировки в микропространстве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B9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12205" w14:paraId="52A07516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B9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предметных и пространственных представлений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5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212205" w14:paraId="6D52F63C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8D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Обучение ориентировке в замкнутом и свободном пространстве, формирование топографических представлений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78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212205" w14:paraId="60F77CA2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B2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правильной позы и жеста при обследовании предметов и ориентиров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66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12205" w14:paraId="45E47F5A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8A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 ориентировка со зрячими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F4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12205" w14:paraId="24E021E7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7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Обучение пользоваться тростью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D3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212205" w14:paraId="7909D764" w14:textId="77777777"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E3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AA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</w:tbl>
    <w:p w14:paraId="09990B2C" w14:textId="77777777" w:rsidR="00212205" w:rsidRDefault="002122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4F4E4391" w14:textId="77777777" w:rsidR="00212205" w:rsidRDefault="008607B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Календарно-тематическое планирование</w:t>
      </w:r>
    </w:p>
    <w:p w14:paraId="0882EE71" w14:textId="77777777" w:rsidR="00212205" w:rsidRDefault="0021220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544"/>
        <w:gridCol w:w="8080"/>
        <w:gridCol w:w="2126"/>
      </w:tblGrid>
      <w:tr w:rsidR="00212205" w14:paraId="2BB48E2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39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D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D1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0D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F9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</w:t>
            </w:r>
          </w:p>
        </w:tc>
      </w:tr>
      <w:tr w:rsidR="00212205" w14:paraId="12CC2EE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33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B8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2F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14:paraId="0987BBA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умений ориентироваться в пространстве и применять сформированные в 1-2 классе навыки ориентировки в изменённых условиях.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B0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своё местоположение в пространстве. Самостоятельно передвигаются в помещении, соблюдают позу, 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авильно ставят стопу, выставленной вперёд рукой, предупреждают столкновение с предметами.</w:t>
            </w:r>
          </w:p>
          <w:p w14:paraId="49B2C33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Обследуют, предлагаемые предметы, игрушки двумя руками, называют из какого материала они сделаны.</w:t>
            </w:r>
          </w:p>
          <w:p w14:paraId="69F787C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знакомые звуки окружающего мира.</w:t>
            </w:r>
          </w:p>
          <w:p w14:paraId="582151C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Проявляют интерес к новому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A1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05.09</w:t>
            </w:r>
          </w:p>
        </w:tc>
      </w:tr>
      <w:tr w:rsidR="00212205" w14:paraId="08EA858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1C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91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66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сохранных анализаторов. Звуки, запахи, характер поверхности окружающих предметов.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95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Используют сохранные анализаторы в пространственной ориентировке. Распознают звуки природы, голоса птиц, зверей, домашних животных в грамза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писи. Распознают по голосам людей, их настроение. Используют в качестве ориентиров характерные свойства и признаки предметов (звуки, запахи, характер поверхности предметов, характер покрытия дорог и др.). Узнают по запахам предметы, продукты. Ориентируются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запахи: находят по запаху мед. кабинет, столовую. Узнают по запахам людей.</w:t>
            </w:r>
          </w:p>
          <w:p w14:paraId="5E84E27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Перебирают и сортируют мелкие предметы, изготовленные из дерева, стекла, пластмассы.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F8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12.09</w:t>
            </w:r>
          </w:p>
        </w:tc>
      </w:tr>
      <w:tr w:rsidR="00212205" w14:paraId="54650D1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A7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01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15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ориентировки в микропространстве. Ориентировка на </w:t>
            </w:r>
            <w:r>
              <w:rPr>
                <w:rFonts w:ascii="Times New Roman" w:hAnsi="Times New Roman"/>
                <w:sz w:val="24"/>
                <w:szCs w:val="24"/>
              </w:rPr>
              <w:t>приборах «Ориентир» и «Школьник».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EC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Ориентируются на приборе «Ориентир». Отбирают и выкладывают из деталей прибора помещения (класс, столовую, спальню).</w:t>
            </w:r>
          </w:p>
          <w:p w14:paraId="39D2812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Выкладывают детали прибора по словесной инструкции тифлопедагога. Узнают, модель какого пространства выло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жили. </w:t>
            </w:r>
          </w:p>
          <w:p w14:paraId="5BB1977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Рисуют геометрические фигуры, по форме напоминающие мебель помещений школы.  Правильное понимают и используют в речи пространственных понятий: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слева, справа, над, под, впереди, сзади, между, рядом, из-за, из-под, через, вокруг, выше, ниже.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2C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19.09</w:t>
            </w:r>
          </w:p>
        </w:tc>
      </w:tr>
      <w:tr w:rsidR="00212205" w14:paraId="10A1EA9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D8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E0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4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предметных и пространственных представлений. Дома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0F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Узнают знакомые предметы по касанию.</w:t>
            </w:r>
          </w:p>
          <w:p w14:paraId="1F90BAC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Соотносят предметы мебели с рельефными рисунками, узнавая их по характерным признакам. Расставляют мебель в помещении по словесной инструкции педагога,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онимают пространственные понятия. Моделируют пространство с расставленными предметами из деталей прибора «Ориентир». Читают схему на листе бумаги, анализировать.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DB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26.09</w:t>
            </w:r>
          </w:p>
        </w:tc>
      </w:tr>
      <w:tr w:rsidR="00212205" w14:paraId="2B42B8C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9B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C6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5C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топографических представлений. Ориентировка в помещениях школы и на пришкольном участке.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8A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Передвигаются в различных направлениях от себя в заданном темпе (быстро, медленно, быстрее, медленнее).</w:t>
            </w:r>
          </w:p>
          <w:p w14:paraId="0568290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Находят и используют различные ориентиры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(цветовые, звуковые, световые).</w:t>
            </w:r>
          </w:p>
          <w:p w14:paraId="07FA455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Обращают внимание на запахи.</w:t>
            </w:r>
          </w:p>
          <w:p w14:paraId="2742DEA2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Отбирают детали прибора «Ориентир» для оставления схемы пути. </w:t>
            </w:r>
          </w:p>
          <w:p w14:paraId="4B63B4B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Составляют маршрут, вносят изменения.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8F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03.10</w:t>
            </w:r>
          </w:p>
        </w:tc>
      </w:tr>
      <w:tr w:rsidR="00212205" w14:paraId="5754B50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FB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E6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D5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правильной позы и жеста при обследовании предметов и ориентиров. Поза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ребёнка при передвижении в пространстве без постоянного ориентира.</w:t>
            </w:r>
          </w:p>
          <w:p w14:paraId="13B6AAE3" w14:textId="77777777" w:rsidR="00212205" w:rsidRDefault="0021220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43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Перемещаются в знакомых помещениях без постоянного ориентира. Занимают предупреждающую возможность столкновения с предметами мебели, оборудованием.</w:t>
            </w:r>
          </w:p>
          <w:p w14:paraId="15666E0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Сохраняют прямолинейность движения, аккуратность. </w:t>
            </w:r>
          </w:p>
          <w:p w14:paraId="1598C86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Прислушиваются к шагам, голосам приближающего человека. </w:t>
            </w:r>
          </w:p>
          <w:p w14:paraId="214D15E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Поворачиваются к нему лицом, обращаются со словами о помощи. Используют слова речевого этикета. </w:t>
            </w:r>
          </w:p>
          <w:p w14:paraId="254DE36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Занимают правильную позу при знакомстве с человеком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(поворачиваются лицом к говорящему).  Подают руку при приветствии и прощании (для мальчиков). При наличии остаточного зрения не приближаются близко при разговоре, чтобы рассмотреть лицо говорящего (со сверстниками и взрослыми). Сдерживают себя.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83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10.10</w:t>
            </w:r>
          </w:p>
        </w:tc>
      </w:tr>
      <w:tr w:rsidR="00212205" w14:paraId="4ABF52C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70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45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33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ориентировка со зрячими. Правила совместно ориентировки в общественных местах.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53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Ходят в паре с сопровождающим учеником с остаточным зрением или слабовидящим. Ориентируются на сигналы, которые он подаёт.</w:t>
            </w:r>
          </w:p>
          <w:p w14:paraId="3263222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Придерживаются при ходьбе общего темпа. Пе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редвигаются, придерживаясь правостороннего движения. Соблюдают культуру поведения, общения и ориентировки со зрячими сверстниками и родителями в театре. Не зовут громким голосом. Спокойно ожидают сопровождающего.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6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17.10</w:t>
            </w:r>
          </w:p>
        </w:tc>
      </w:tr>
      <w:tr w:rsidR="00212205" w14:paraId="0368CA0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C3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AD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DC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пользоваться тростью. Пользование тростью в коридоре школы и на пришкольном участке.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8F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значение белой трости в ориентировке слепого.</w:t>
            </w:r>
          </w:p>
          <w:p w14:paraId="317B04A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функции трости. Подбирают трость, используют два способа. Подбирают из предложенных короткую 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ость для движения по коридорам школы и на участке. Правильно удерживают трость. Используют при передвижении уместные приёмы пользования тростью «скольжение», «диагонали», «маятник». Узнают с помощью трости предметы по их звучанию.</w:t>
            </w:r>
          </w:p>
          <w:p w14:paraId="576DE84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Сохраняют правильную позу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 пользовании тростью. </w:t>
            </w:r>
          </w:p>
          <w:p w14:paraId="2E760BA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Находят с помощью трости тактильные ориентиры на асфальте.</w:t>
            </w:r>
          </w:p>
          <w:p w14:paraId="01A996D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Располагают трость безопасно у стены, парты, в раздевалке.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D5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24.10</w:t>
            </w:r>
          </w:p>
        </w:tc>
      </w:tr>
      <w:tr w:rsidR="00212205" w14:paraId="396DB9A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FE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61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E62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сохранных анализаторов. Предметная наполняемость помещений, её характерные особенности.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52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оспринимают предметы быта, учебные принадлежности различной конфигурации пальцевым, кистевым, ладонным способами. «Читают» рельефные рисунки, узнают на них предметы быта и учебные принадлежности. Упражняются на развитие прослеживающей функции руки при пере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движении вдоль стены.</w:t>
            </w:r>
          </w:p>
          <w:p w14:paraId="0894211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Различают и сопоставляют различные свойства предметов по величине, форме, температуре, характеру поверхности (стекло, дерево, бумага, металл, пластмасса, кожа) в игре «Волшебный мешочек». Различают подошвами ног различных покрытий пом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ещений (линолеум, кафельная плитка, ламинат). Узнают, различают и локализовывают звуки внешнего мира (городские шумы, шумы транспорта, звуки природы).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9F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</w:p>
        </w:tc>
      </w:tr>
      <w:tr w:rsidR="00212205" w14:paraId="5B3992C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66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07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41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ориентировки в микропространстве.</w:t>
            </w:r>
          </w:p>
          <w:p w14:paraId="669C18A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предметных и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пространственных представлений.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F8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«Читают» условные изображения на рельефных планах.</w:t>
            </w:r>
          </w:p>
          <w:p w14:paraId="61A55BD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Называют пространственные направления: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слева направо, справа налево, сверху-вниз, снизу-вверх, наискось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(для двухмерного и трёхмерного пространства) при определении предмето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в пространстве.</w:t>
            </w:r>
          </w:p>
          <w:p w14:paraId="1FC1A3E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Находят самостоятельно свой шкаф в раздевалке.</w:t>
            </w:r>
          </w:p>
          <w:p w14:paraId="62BA538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Ищут упавшие предметы, убирают их на место.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DC3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14.11</w:t>
            </w:r>
          </w:p>
        </w:tc>
      </w:tr>
      <w:tr w:rsidR="00212205" w14:paraId="6D6B42F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34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58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DD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ориентировке в замкнутом и свободном пространстве, формирование топографических представлений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CD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Различают подошвами ног различны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 покрытия на участке школы (песок, асфальт, тротуарная плитка, гравий, трава). </w:t>
            </w:r>
          </w:p>
          <w:p w14:paraId="76BFC339" w14:textId="77777777" w:rsidR="00212205" w:rsidRDefault="0021220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9D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21.11</w:t>
            </w:r>
          </w:p>
        </w:tc>
      </w:tr>
      <w:tr w:rsidR="00212205" w14:paraId="28F7774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AA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FF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F9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позы и жеста при обследовании предметов и ориентиров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34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Занимают правильное положение при ходьбе в паре со взрослым, зрячим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сверстником. Соблюдают правильную позу при ходьбе. Знают правила движения по лестнице (придерживаться правостороннего движения). Становятся при спуске и подъеме по лестнице на ступени попеременно двумя ногами. Определяют начало и конец лестницы стопой по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зменению покрытия.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CA3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28.11</w:t>
            </w:r>
          </w:p>
        </w:tc>
      </w:tr>
      <w:tr w:rsidR="00212205" w14:paraId="35CB739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A8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2B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63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ориентировка со зрячими. Обучение ориентировке в замкнутом и свободном пространстве, формирование топографических представлений.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BC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Занимают правильное положение слепого и зрячего при ходьбе в паре со сверстником и вз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рослым. Входят в двери. Сопровождающий первым, за ним незрячий. Перехватывают ручку двери. закрывают за собой дверь. Обходят препятствие.</w:t>
            </w:r>
          </w:p>
          <w:p w14:paraId="1AD263B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Рассказывают маршрут следования по коридору, этажу.</w:t>
            </w:r>
          </w:p>
          <w:p w14:paraId="1448AD4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Перечисляют предметы по пути следования, их расположение относител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 себя. Называют изменение их местоположения от себя при повороте на 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ᵒ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90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ᵒ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Сохраняют правильную осанку при ходьбе.  </w:t>
            </w:r>
          </w:p>
          <w:p w14:paraId="432BC3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Узнают и локализуют звуки в окружающем пространстве (голоса детей, взрослых, хлопки дверей, звуки шагов).</w:t>
            </w:r>
          </w:p>
          <w:p w14:paraId="00EE34E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Следят за изменением напра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вления движения.</w:t>
            </w:r>
          </w:p>
          <w:p w14:paraId="4D708D22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направление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DE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05.12</w:t>
            </w:r>
          </w:p>
        </w:tc>
      </w:tr>
      <w:tr w:rsidR="00212205" w14:paraId="3A5DD6D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84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76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3D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тростью. </w:t>
            </w:r>
          </w:p>
          <w:p w14:paraId="19FB4BA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ориентировки с тростью: захват и удерживание трости. Приёмы пользования трость.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AD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Пользуются тростью как основным средством самостоятельной и безопасной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ориентировки. Правильно удерживают трость.</w:t>
            </w:r>
          </w:p>
          <w:p w14:paraId="6288907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Пользуются приёмами хождения с тростью (скольжение, маятниковые движения).  Находят тростью предметы в помещениях школы, извлекают из них звук, узнают предметы по характерному отраженному звуку.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CD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19.12</w:t>
            </w:r>
          </w:p>
        </w:tc>
      </w:tr>
      <w:tr w:rsidR="00212205" w14:paraId="08D6890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9B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1F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98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сохранных анализаторов. Предметность восприятия.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9B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Локализуют неподвижный и перемещающегося источник звука в замкнутом закрытом и открытом пространстве.</w:t>
            </w:r>
          </w:p>
          <w:p w14:paraId="4EC6362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Соотносят звуки окружающего мира с представлениями о предметах в замкнутом закрытом и открытом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пространстве.</w:t>
            </w:r>
          </w:p>
          <w:p w14:paraId="2518A1D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Оценивают степень удалённости звучащего предмета (понятия: далеко - близко, ближе – дальше, приближается – удаляется, стоит на месте). Упражняют слуховую память.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12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26.12</w:t>
            </w:r>
          </w:p>
        </w:tc>
      </w:tr>
      <w:tr w:rsidR="00212205" w14:paraId="13A8CCC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91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D4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4B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предметных и пространственных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представлений. Наполняемость пришкольного участка.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11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Узнают и называют предметы и объекты, наполняющие дворовый участок: кусты, деревья, газон, пешеходные дорожки, площадка для игр, коррекционная тактильная дорожка и т.д.</w:t>
            </w:r>
          </w:p>
          <w:p w14:paraId="677CFB9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Соотносят реальные предметы, объекты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их моделями, макетами, рельефными изображениями.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0E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16.01</w:t>
            </w:r>
          </w:p>
        </w:tc>
      </w:tr>
      <w:tr w:rsidR="00212205" w14:paraId="795E497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C5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81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88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формирование топографических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DE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Рассказывают, как располагается дом на участке, где крыльцо, калитка. Рассказывают, пер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ечисляя ориентиры на пути следования (осязательные, обонятельные, звуковые) ориентируясь на макет дворовой территории как пройти от калитки к крыльцу дома и обратно.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E6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23.01</w:t>
            </w:r>
          </w:p>
        </w:tc>
      </w:tr>
      <w:tr w:rsidR="00212205" w14:paraId="1E4C2BB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A0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A0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DD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ориентировка со зрячими.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Совместные игры, труд.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74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Используют как ориентиры звуки и запахи, характерные для этого места. Определяют стопой изменение характера покрытия пола.</w:t>
            </w:r>
          </w:p>
          <w:p w14:paraId="1EC2FFC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Используют короткую трость при совместном передвижении в помещении и на участке.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9E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30.01</w:t>
            </w:r>
          </w:p>
        </w:tc>
      </w:tr>
      <w:tr w:rsidR="00212205" w14:paraId="2CEBE64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64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55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40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пользоваться тростью.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8C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ют способы ориентировки с тростью: правильный захват и удержание трости. Применяют технику безопасности при обращении с тростью. Обследуют рукой и тростью совместно с педагогом предметы, объекты, оборудование на спортивной площадке школы. Определяют и назы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вают форму предметов, оборудования, из каких материалов они сделаны. Используют пространственные понятия. Определяют подошвами ног характер покрытия на площадке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BC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06.02</w:t>
            </w:r>
          </w:p>
        </w:tc>
      </w:tr>
      <w:tr w:rsidR="00212205" w14:paraId="15FEE38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74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4E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EA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предметных и пространственных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29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Узнают предметы, оборудо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вание на спортивной площадке в моделях, рельефных изображениях. Сравнивают предметы по величине. Сравнивают с реальными предметами.</w:t>
            </w:r>
          </w:p>
          <w:p w14:paraId="352BC5A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Составляют на приборе «Ориентир» макет спортивной площадки.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1C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13.02</w:t>
            </w:r>
          </w:p>
        </w:tc>
      </w:tr>
      <w:tr w:rsidR="00212205" w14:paraId="2D23ED5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A6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B2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B2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формирование топографических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E0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Находят и называют ориентиры на пути следования (осязательные, обонятельные, звуковые). Моделируют маршрут на приборе «Ориентир».</w:t>
            </w:r>
          </w:p>
          <w:p w14:paraId="0E6B9C1F" w14:textId="77777777" w:rsidR="00212205" w:rsidRDefault="0021220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B1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20.02</w:t>
            </w:r>
          </w:p>
        </w:tc>
      </w:tr>
      <w:tr w:rsidR="00212205" w14:paraId="7BD1EDF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6F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C8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A5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ориентировке в замкнутом и свободном пространстве, формирование топографических представлений.</w:t>
            </w:r>
          </w:p>
          <w:p w14:paraId="64425B06" w14:textId="77777777" w:rsidR="00212205" w:rsidRDefault="0021220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BE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передвигаются по маршруту, находят знакомые ориентиры. Придерживаются правостороннего движения по пути следования. Определяют своё место нахожде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ние. Используют как ориентиры звуки и запахи, характерные для этого места. Определяют стопой изменение характера покрытия тротуара. Используют короткую трость при ориентировке на улице, знакомые приёмы пользования тростью.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2E3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27.02</w:t>
            </w:r>
          </w:p>
        </w:tc>
      </w:tr>
      <w:tr w:rsidR="00212205" w14:paraId="18C1399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193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8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C8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сохранных анализаторов. Ориентировка с помощью остаточного зрения. </w:t>
            </w:r>
          </w:p>
          <w:p w14:paraId="203F6A4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предметных и пространственных представлений.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29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Называют, что находится ближе или дальше. Проверяют по количеству шагов правильность высказанных ответов.</w:t>
            </w:r>
          </w:p>
          <w:p w14:paraId="4A4A93C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Рассказывают,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 можно на иллюстрациях узнать какой предмет находится ближе или дальше. Воспринимают и дифференцируют запахи предметов и объектов окружающего пространства.</w:t>
            </w:r>
          </w:p>
          <w:p w14:paraId="2A14C3E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Показывают, как можно на приборе ориентир обозначают тротуар и проезжую часть. Двигаются вдоль жил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домов.</w:t>
            </w:r>
          </w:p>
          <w:p w14:paraId="79ABBFF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Обследуют территорию около жилого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0A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06.03</w:t>
            </w:r>
          </w:p>
        </w:tc>
      </w:tr>
      <w:tr w:rsidR="00212205" w14:paraId="51A711C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2E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BC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2E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формирование топографических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2C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форму предметов, являющихся ориентиры, признаки по которым их можно узнают. Испо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льзуют пространственные понятия, характеризуя их взаиморасположение. Отбирают необходимые детали прибора, напоминающие по форме ориентиры на пути следования.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9E3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</w:p>
        </w:tc>
      </w:tr>
      <w:tr w:rsidR="00212205" w14:paraId="293714C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746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0B3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CA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формирование топографических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70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правилами перехода слепыми улицы. </w:t>
            </w:r>
          </w:p>
          <w:p w14:paraId="528FC41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Переходят улицу, не имеющую интенсивного движения, под контролем тифлопедагога. Соблюдают прямолинейнос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 движения. Пользуются тростью для нахождения препятствий и ориентиров. Определяют своё место нахождение. Используют как ориентиры звуки и запахи, характерные для этого места. Определяют стопой изменение характера покрытия дороги, бордюр.  Соблюдают прави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ла безопасного передвижения на улице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6B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20.03</w:t>
            </w:r>
          </w:p>
        </w:tc>
      </w:tr>
      <w:tr w:rsidR="00212205" w14:paraId="219FAD0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BF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A4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82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ориентировка со зрячими </w:t>
            </w:r>
          </w:p>
          <w:p w14:paraId="065AA3CB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ориентировка в игровой деятельности на улице.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41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Моделируют жизненных ситуаций. Владеют своим телом при передвижении в пространстве. Самостоятельно передви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гаются с сопровождающим, держась за руку.  Находятся на шаг сзади. </w:t>
            </w:r>
          </w:p>
          <w:p w14:paraId="648A1E0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Свободной рукой, выставленной слегка перед собой, контролируют безопасность пространства. Находят и обследуют предметы и объекты на пути следования. По запахам цветов на участке находят цв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етник и двигаются в его направлении.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FB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10.04</w:t>
            </w:r>
          </w:p>
        </w:tc>
      </w:tr>
      <w:tr w:rsidR="00212205" w14:paraId="4033070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3E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264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F7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ориентировке в замкнутом и свободном пространстве, формирование топографических представлений.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D3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Используют пространственные понятия, характеризуя их взаиморасположение. Отбирают необходимые детали прибора, напоминающие по форме ориентиры на пути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ледования. </w:t>
            </w:r>
          </w:p>
          <w:p w14:paraId="2A32F3E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захватывают, удерживают детали прибора «Ориентир», манипулируют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93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17.04</w:t>
            </w:r>
          </w:p>
        </w:tc>
      </w:tr>
      <w:tr w:rsidR="00212205" w14:paraId="488F605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FC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CE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9A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пользоваться тростью. Пользование тростью. </w:t>
            </w:r>
          </w:p>
          <w:p w14:paraId="41DD5AA0" w14:textId="77777777" w:rsidR="00212205" w:rsidRDefault="0021220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3F9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Переносят топографические представления учащихся на реальное замкнутое пространство и ориентируются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нём.</w:t>
            </w:r>
          </w:p>
          <w:p w14:paraId="393BAE38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Проявляют положительное отношение к трости как основному средству самостоятельной и безопасной ориентировки. </w:t>
            </w:r>
          </w:p>
          <w:p w14:paraId="4197705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Используют полученные знания в реальных и приближенных к реальным условиям ориентировки в знакомом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757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</w:p>
        </w:tc>
      </w:tr>
      <w:tr w:rsidR="00212205" w14:paraId="158C1B4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E2D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A4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44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предметных и пространственных представлений.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транспорт.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8F5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Находят остановку транспорта по характерным признакам.</w:t>
            </w:r>
          </w:p>
          <w:p w14:paraId="2297C32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Познакомятся с городским транспортом, который останавливается на остановке около дома – маршрутным автобусом, такси. Разли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чают их на слух. Обращаются с вопросами к пассажирам, чтобы узнать номер транспортного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65F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</w:tr>
      <w:tr w:rsidR="00212205" w14:paraId="4014F5B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DB1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82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D6E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D90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Описывают маршруты первой необходимости при передвижении по территории школы.</w:t>
            </w:r>
          </w:p>
          <w:p w14:paraId="77F4F6AA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проходят по одному из маршруто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14C" w14:textId="77777777" w:rsidR="00212205" w:rsidRDefault="008607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</w:tr>
    </w:tbl>
    <w:p w14:paraId="7F22AA7E" w14:textId="77777777" w:rsidR="00212205" w:rsidRDefault="002122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9187945"/>
    </w:p>
    <w:p w14:paraId="6FF39523" w14:textId="77777777" w:rsidR="00212205" w:rsidRDefault="008607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EAD592C" w14:textId="77777777" w:rsidR="00212205" w:rsidRDefault="008607BD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«Развитие осязания и мелкой моторики»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 детей. Представляет собой рабочую программу, адаптированную для обучения слабовидящих детей с учетом их возрастных, типологических и индивидуальных особенностей, а также особых образовательных потребностей.</w:t>
      </w:r>
    </w:p>
    <w:p w14:paraId="0B42D7C3" w14:textId="77777777" w:rsidR="00212205" w:rsidRDefault="008607BD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у слабовидящих обучающихся умений и навыков осязательного восприятия предметов и явлений окружающего мира, развитие функциональных возможностей кистей и пальцев рук и обучение приёмам выполнения предметно-практических действий с помощью сохранных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ализаторов.</w:t>
      </w:r>
    </w:p>
    <w:p w14:paraId="1E5C012D" w14:textId="77777777" w:rsidR="00212205" w:rsidRDefault="008607BD">
      <w:pPr>
        <w:widowControl w:val="0"/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обучения реализуются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AA5CAB4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  <w:tab w:val="center" w:pos="8161"/>
          <w:tab w:val="right" w:pos="9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чувственного опыта на основе формирования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наблюдать, сравнивать, выделять существенные признаки предметов и явлений;</w:t>
      </w:r>
    </w:p>
    <w:p w14:paraId="555E2D70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  <w:tab w:val="left" w:pos="6778"/>
          <w:tab w:val="center" w:pos="8161"/>
          <w:tab w:val="right" w:pos="9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 основе активизации работы всех органов чув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адекватного восприятия явлений объектов окружающей действительности в совокупности их свойств;</w:t>
      </w:r>
    </w:p>
    <w:p w14:paraId="1901F78F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  <w:tab w:val="left" w:pos="67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строении руки и возможностях ее использования в процессе освоения и познания окружающего мира;</w:t>
      </w:r>
    </w:p>
    <w:p w14:paraId="7B82E291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мелких точных 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ординированных движений рук и пальцев для совершенствования обследовательских действий;</w:t>
      </w:r>
    </w:p>
    <w:p w14:paraId="673AC8AA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пространственной ориентировки;</w:t>
      </w:r>
    </w:p>
    <w:p w14:paraId="5531027D" w14:textId="77777777" w:rsidR="00212205" w:rsidRDefault="008607BD">
      <w:pPr>
        <w:widowControl w:val="0"/>
        <w:numPr>
          <w:ilvl w:val="0"/>
          <w:numId w:val="38"/>
        </w:numPr>
        <w:tabs>
          <w:tab w:val="left" w:pos="787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осязательного обследования.</w:t>
      </w:r>
    </w:p>
    <w:p w14:paraId="5439625B" w14:textId="77777777" w:rsidR="00212205" w:rsidRDefault="008607BD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коррекционного курса</w:t>
      </w:r>
    </w:p>
    <w:p w14:paraId="387F1AF2" w14:textId="77777777" w:rsidR="00212205" w:rsidRDefault="008607BD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осязания и мелкой моторики» у незрячих обучающихся будут развиваться мелкие точные скоординированные движения рук и пальцев.</w:t>
      </w:r>
    </w:p>
    <w:p w14:paraId="7F39803D" w14:textId="77777777" w:rsidR="00212205" w:rsidRDefault="008607BD">
      <w:pPr>
        <w:widowControl w:val="0"/>
        <w:spacing w:after="244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овладеют осязательными навыками, различными способами осязательного обследования. У них будет формироваться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ультура осязательного обследования, развиваться кожная чувствительность. Они овладеют тактильно - осязательными приемами обследования сенсорных эталонов, предметов окружающего мира различной степени сложности. У них будет развиваться мышечно-суставное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 мелкая моторика при выполнении предметно-практических действий на общеобразовательных уроках, а также во внеклассной деятельности.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BF9AB8E" w14:textId="77777777" w:rsidR="00212205" w:rsidRDefault="008607BD">
      <w:pPr>
        <w:widowControl w:val="0"/>
        <w:tabs>
          <w:tab w:val="left" w:pos="990"/>
          <w:tab w:val="left" w:pos="7065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Описание ценностных ориентиров. </w:t>
      </w:r>
    </w:p>
    <w:p w14:paraId="1437491F" w14:textId="77777777" w:rsidR="00212205" w:rsidRDefault="008607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следующих разделов:</w:t>
      </w:r>
    </w:p>
    <w:p w14:paraId="27FCD845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осязания в жизнедеятельности незрячего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0196C6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строении и возможностях рук;</w:t>
      </w:r>
    </w:p>
    <w:p w14:paraId="1A01FD41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осязательных признаках и фактуре предметов;</w:t>
      </w:r>
    </w:p>
    <w:p w14:paraId="595D597D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осязательного обследования сенсорных эталонов;</w:t>
      </w:r>
    </w:p>
    <w:p w14:paraId="6D3EF70F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величине предметов;</w:t>
      </w:r>
    </w:p>
    <w:p w14:paraId="2398F4CF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навыков осязательного восприятия предметов простой и сложной формы;</w:t>
      </w:r>
    </w:p>
    <w:p w14:paraId="3DF47481" w14:textId="77777777" w:rsidR="00212205" w:rsidRDefault="008607BD">
      <w:pPr>
        <w:widowControl w:val="0"/>
        <w:numPr>
          <w:ilvl w:val="0"/>
          <w:numId w:val="39"/>
        </w:numPr>
        <w:tabs>
          <w:tab w:val="left" w:pos="663"/>
        </w:tabs>
        <w:spacing w:after="240" w:line="240" w:lineRule="auto"/>
        <w:ind w:left="72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ориентировки на микроплоскости с помощью осязания.</w:t>
      </w:r>
    </w:p>
    <w:p w14:paraId="66264164" w14:textId="77777777" w:rsidR="00212205" w:rsidRDefault="008607BD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осязания в жизнедеятельности слабовидящего.</w:t>
      </w:r>
    </w:p>
    <w:p w14:paraId="64A792EF" w14:textId="77777777" w:rsidR="00212205" w:rsidRDefault="008607BD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осязания в жизнедеятельности человека, познании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мира, отдельных предметов и явлений. Значение использования осязательных навыков в различных видах учебной и внеклассной деятельности, приемов и способов осязательного восприятия для освоения предметно-пространственной среды.</w:t>
      </w:r>
    </w:p>
    <w:p w14:paraId="0BBCD376" w14:textId="77777777" w:rsidR="00212205" w:rsidRDefault="008607BD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тавлений о строении и возможностях рук.</w:t>
      </w:r>
    </w:p>
    <w:p w14:paraId="66091A46" w14:textId="77777777" w:rsidR="00212205" w:rsidRDefault="008607BD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о строении и возможностях руки как средства познания окружающего мира, расширения границ познавательных возможностей. Виды движений верхних конечностей и способы их о развития. Совершенствование мелких точных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координированных действий с предметами, необходимыми в учебной деятельности, в быту. Приемы и упражнения развития осязания и мелкой моторики, приемы и способы тактильно-осязательного восприятия предметно-пространственной среды. Развитие ритмичности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Формирование рациональных обследовательских действий.</w:t>
      </w:r>
    </w:p>
    <w:p w14:paraId="0641E96B" w14:textId="77777777" w:rsidR="00212205" w:rsidRDefault="008607BD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 об осязательных признаках и фактуре предметов.</w:t>
      </w:r>
    </w:p>
    <w:p w14:paraId="29A45642" w14:textId="77777777" w:rsidR="00212205" w:rsidRDefault="008607BD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Сенсорные эталоны осязательных признаков (твердость, мягкость, температура, гладкость и т.д.). Дифференцировка осязательных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ризнаков и свойств предметов. Сравнение осязательных признаков и свойств предметов. Фактура поверхности. Виды фактур. Дифференцировка и классификация предметов окружающего мира по их признакам, свойствам и фактуре. Приемы сравнения, сходства и различия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по их свойствам, признакам и фактуре. Восприятие фактуры предметов на рельефно - графических пособиях.</w:t>
      </w:r>
    </w:p>
    <w:p w14:paraId="208DF825" w14:textId="77777777" w:rsidR="00212205" w:rsidRDefault="008607B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навыков осязательного обследования сенсорных эталонов.</w:t>
      </w:r>
    </w:p>
    <w:p w14:paraId="017578F0" w14:textId="77777777" w:rsidR="00212205" w:rsidRDefault="008607B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сенсорных эталонов формы. Культура осязания. Алгоритм осязательного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бследования эталонов формы. Осязательное обследование формы объемных, плоскостных сенсорных эталонов, чтение их изображений, выполненных различными видами рельефа. Взаимосвязь сенсорного эталона и его графического изображения. Распознавание и называние гео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метрических фигур (треугольник, прямоугольник, квадрат, окружность, круг).</w:t>
      </w:r>
    </w:p>
    <w:p w14:paraId="12AD4C55" w14:textId="77777777" w:rsidR="00212205" w:rsidRDefault="008607B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называние геометрических тел (шар, куб, параллелепипед, пирамида, цилиндр, конус). Приемы сравнения и классификации предметов по форме.</w:t>
      </w:r>
    </w:p>
    <w:p w14:paraId="1D5614C0" w14:textId="77777777" w:rsidR="00212205" w:rsidRDefault="008607B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представлений 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величине предметов.</w:t>
      </w:r>
    </w:p>
    <w:p w14:paraId="0A66CDC0" w14:textId="77777777" w:rsidR="00212205" w:rsidRDefault="008607B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Осязательное обследование предметов разной величины. Обследование величины предметов с использованием осязательных ориентиров (ладонь, пальцы и т.д.). Дифференцировка осязательных признаков величины предметов. Сравнение осязательных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величины. Приемы сравнения, сходства и различия объектов по величине. Сравнение предметов по их габаритным размерам: длине, ширине, высоте; владение способами наложения и приложения.</w:t>
      </w:r>
    </w:p>
    <w:p w14:paraId="24EFFF3A" w14:textId="77777777" w:rsidR="00212205" w:rsidRDefault="008607B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навыков осязательного восприятия предметов простой и слож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формы.</w:t>
      </w:r>
    </w:p>
    <w:p w14:paraId="261F264E" w14:textId="77777777" w:rsidR="00212205" w:rsidRDefault="008607B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 осязательного обследования предметов простой формы. Осязательное обследование предметов простой формы, соотнесение их с сенсорными эталонами. Соотнесение реальных объектов простой формы с их рельефными изображениями. Алгоритм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осязательного обследования предметов сложной формы. Осязательное обследование предметов сложной формы, соотнесение их конструкции с сенсорными эталонами. Соотнесение реальных объектов сложной формы с их рельефными изображениями. Выделение геометрических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в рельефных рисунках, в моделях и натуральных предметах. Обследование группы предметов, сравнение их по форме, величине и положении в пространстве.</w:t>
      </w:r>
    </w:p>
    <w:p w14:paraId="140D5272" w14:textId="77777777" w:rsidR="00212205" w:rsidRDefault="008607B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навыков ориентировки на микроплоскости с помощью осязания.</w:t>
      </w:r>
    </w:p>
    <w:p w14:paraId="5E20A1E9" w14:textId="77777777" w:rsidR="00212205" w:rsidRDefault="008607B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осязания в процессе ориентировки в окружающем мире. Ориентировка в микропространстве, на микроплоскости (на рабочем месте, на плоскости стола, в учебнике, в тетради). Развитие осязательных навыков ориентировки на микроплоскости в предметно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рактической деятельности.</w:t>
      </w:r>
    </w:p>
    <w:p w14:paraId="24F05C92" w14:textId="77777777" w:rsidR="00212205" w:rsidRDefault="0021220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C2502" w14:textId="77777777" w:rsidR="00212205" w:rsidRDefault="00212205">
      <w:pPr>
        <w:widowControl w:val="0"/>
        <w:tabs>
          <w:tab w:val="left" w:pos="990"/>
          <w:tab w:val="left" w:pos="7065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C47AA5" w14:textId="77777777" w:rsidR="00212205" w:rsidRDefault="008607BD">
      <w:pPr>
        <w:widowControl w:val="0"/>
        <w:tabs>
          <w:tab w:val="left" w:pos="990"/>
          <w:tab w:val="left" w:pos="7065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коррекционного курса.</w:t>
      </w:r>
    </w:p>
    <w:p w14:paraId="2AA1D945" w14:textId="77777777" w:rsidR="00212205" w:rsidRDefault="008607BD">
      <w:pPr>
        <w:widowControl w:val="0"/>
        <w:spacing w:after="0" w:line="240" w:lineRule="auto"/>
        <w:ind w:left="120" w:right="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к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 освоения основной образовательной программы начального общего образования, коррекционный курс «Развитие осязания и мелкой моторики» направлен на достижение обучающимися личностных, метапредметных и предметных результатов. </w:t>
      </w:r>
    </w:p>
    <w:p w14:paraId="1E18F0EE" w14:textId="77777777" w:rsidR="00212205" w:rsidRDefault="008607B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3DDF8B2A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ностное самоопределение, восприятие «образа Я» как субъекта, предметно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-практической деятельности;</w:t>
      </w:r>
    </w:p>
    <w:p w14:paraId="43EAA6A5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осязательного обследования;</w:t>
      </w:r>
    </w:p>
    <w:p w14:paraId="1C07E05C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моторики;</w:t>
      </w:r>
    </w:p>
    <w:p w14:paraId="7536E9C8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учебно-познавательной деятельности в процессе осязания;</w:t>
      </w:r>
    </w:p>
    <w:p w14:paraId="56B39EFB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объектов с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выделения признаков (существенных, несущественных) на основе тактильно-осязательного способа восприятия;</w:t>
      </w:r>
    </w:p>
    <w:p w14:paraId="43E6F0CE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целого из частей в результате изучения объектов в предметно-практической деятельности;</w:t>
      </w:r>
    </w:p>
    <w:p w14:paraId="0DB0DEB7" w14:textId="77777777" w:rsidR="00212205" w:rsidRDefault="008607BD">
      <w:pPr>
        <w:widowControl w:val="0"/>
        <w:numPr>
          <w:ilvl w:val="0"/>
          <w:numId w:val="40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двигательной сферы и координации движе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14:paraId="555CB7B8" w14:textId="77777777" w:rsidR="00212205" w:rsidRDefault="00860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6100F23F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связи между целью деятельностью по развитию осязания и мелкой моторики, мотивом, результатом предметно-практической деятельности;</w:t>
      </w:r>
    </w:p>
    <w:p w14:paraId="7C5A4402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планирование, регулирование, контроль и оценка осязательных действий;</w:t>
      </w:r>
    </w:p>
    <w:p w14:paraId="2DEFFADC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выделение и формулирование познавательной цели в условиях осязательной деятельности;</w:t>
      </w:r>
    </w:p>
    <w:p w14:paraId="6A77A6C1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внутреннего плана на основе поэтапной отработки алгоритма осязательных действий;</w:t>
      </w:r>
    </w:p>
    <w:p w14:paraId="0B453C58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результата осязательных действий с заданным образцом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обнаружения отклонений и отличий;</w:t>
      </w:r>
    </w:p>
    <w:p w14:paraId="7A28A39A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в ранее освоенные осязательные действия необходимые коррективы для достижения искомого результата;</w:t>
      </w:r>
    </w:p>
    <w:p w14:paraId="04194E86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 как способность мобилизации сил к волевому усилию в преодолении препятствий на пути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сязательного познания мира;</w:t>
      </w:r>
    </w:p>
    <w:p w14:paraId="59E61CA8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наиболее эффективных и оптимальных способов решения осязательной задачи;</w:t>
      </w:r>
    </w:p>
    <w:p w14:paraId="6BE638CA" w14:textId="77777777" w:rsidR="00212205" w:rsidRDefault="008607BD">
      <w:pPr>
        <w:widowControl w:val="0"/>
        <w:numPr>
          <w:ilvl w:val="0"/>
          <w:numId w:val="41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тактильно-осязательного восприятия;</w:t>
      </w:r>
    </w:p>
    <w:p w14:paraId="7A1D7C77" w14:textId="77777777" w:rsidR="00212205" w:rsidRDefault="008607BD">
      <w:pPr>
        <w:widowControl w:val="0"/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:</w:t>
      </w:r>
    </w:p>
    <w:p w14:paraId="583CCE66" w14:textId="77777777" w:rsidR="00212205" w:rsidRDefault="00860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осязания в жизнедеятельности незрячего:</w:t>
      </w:r>
    </w:p>
    <w:p w14:paraId="2FC711EC" w14:textId="77777777" w:rsidR="00212205" w:rsidRDefault="008607BD">
      <w:pPr>
        <w:widowControl w:val="0"/>
        <w:numPr>
          <w:ilvl w:val="0"/>
          <w:numId w:val="42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осязания для развития познания окружающего мира, отдельных предметов и явлений;</w:t>
      </w:r>
    </w:p>
    <w:p w14:paraId="03074FAC" w14:textId="77777777" w:rsidR="00212205" w:rsidRDefault="008607BD">
      <w:pPr>
        <w:widowControl w:val="0"/>
        <w:numPr>
          <w:ilvl w:val="0"/>
          <w:numId w:val="42"/>
        </w:numPr>
        <w:tabs>
          <w:tab w:val="left" w:pos="695"/>
        </w:tabs>
        <w:spacing w:after="0" w:line="240" w:lineRule="auto"/>
        <w:ind w:left="740" w:right="15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значение осязания для развития активности и любознательности; </w:t>
      </w:r>
    </w:p>
    <w:p w14:paraId="4A883128" w14:textId="77777777" w:rsidR="00212205" w:rsidRDefault="008607BD">
      <w:pPr>
        <w:widowControl w:val="0"/>
        <w:tabs>
          <w:tab w:val="left" w:pos="695"/>
          <w:tab w:val="left" w:pos="8788"/>
        </w:tabs>
        <w:spacing w:after="0" w:line="240" w:lineRule="auto"/>
        <w:ind w:righ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 о строении и возможностях рук:</w:t>
      </w:r>
    </w:p>
    <w:p w14:paraId="65D2A3CC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различные движения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кистями и пальцами рук;</w:t>
      </w:r>
    </w:p>
    <w:p w14:paraId="5CE2B8E7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 мелкие точные координированные движения с предметами необходимыми в быту и в учебной деятельности;</w:t>
      </w:r>
    </w:p>
    <w:p w14:paraId="00DC5010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рациональные обследовательские действия;</w:t>
      </w:r>
    </w:p>
    <w:p w14:paraId="1EF816A2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приемами и способами тактильно-осязательного восприятия для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предметно-пространственной среды.</w:t>
      </w:r>
    </w:p>
    <w:p w14:paraId="2E890DC2" w14:textId="77777777" w:rsidR="00212205" w:rsidRDefault="008607BD">
      <w:pPr>
        <w:widowControl w:val="0"/>
        <w:tabs>
          <w:tab w:val="left" w:pos="6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навыков осязательного обследования сенсорных эталонов:</w:t>
      </w:r>
    </w:p>
    <w:p w14:paraId="5AE1A6B3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 обследовать форму сенсорных эталонов (объемных, плоскостных);</w:t>
      </w:r>
    </w:p>
    <w:p w14:paraId="1DC513B5" w14:textId="77777777" w:rsidR="00212205" w:rsidRDefault="008607BD">
      <w:pPr>
        <w:widowControl w:val="0"/>
        <w:numPr>
          <w:ilvl w:val="0"/>
          <w:numId w:val="43"/>
        </w:numPr>
        <w:tabs>
          <w:tab w:val="left" w:pos="695"/>
        </w:tabs>
        <w:spacing w:after="0" w:line="240" w:lineRule="auto"/>
        <w:ind w:left="740" w:right="2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Franklin Gothic Medium" w:hAnsi="Times New Roman" w:cs="Times New Roman"/>
          <w:color w:val="000000"/>
          <w:sz w:val="24"/>
          <w:szCs w:val="24"/>
        </w:rPr>
        <w:t xml:space="preserve">распознавать и называть геометрические фигуры и геометрические тела; </w:t>
      </w:r>
    </w:p>
    <w:p w14:paraId="2C91CD7D" w14:textId="77777777" w:rsidR="00212205" w:rsidRDefault="008607BD">
      <w:pPr>
        <w:widowControl w:val="0"/>
        <w:tabs>
          <w:tab w:val="left" w:pos="695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 об осязательных признаках и фактуре предметов:</w:t>
      </w:r>
    </w:p>
    <w:p w14:paraId="7084F9DE" w14:textId="77777777" w:rsidR="00212205" w:rsidRDefault="008607BD">
      <w:pPr>
        <w:widowControl w:val="0"/>
        <w:numPr>
          <w:ilvl w:val="0"/>
          <w:numId w:val="44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выделять предметы по их основным осязательным признакам и свойствам, а также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характеру поверхности;</w:t>
      </w:r>
    </w:p>
    <w:p w14:paraId="3872A219" w14:textId="77777777" w:rsidR="00212205" w:rsidRDefault="008607BD">
      <w:pPr>
        <w:widowControl w:val="0"/>
        <w:numPr>
          <w:ilvl w:val="0"/>
          <w:numId w:val="44"/>
        </w:numPr>
        <w:tabs>
          <w:tab w:val="left" w:pos="69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 дифференцировки предметов окружающего мира по их признакам, свойствам и фактуре.</w:t>
      </w:r>
    </w:p>
    <w:p w14:paraId="20C17B04" w14:textId="77777777" w:rsidR="00212205" w:rsidRDefault="00860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 о величине предметов:</w:t>
      </w:r>
    </w:p>
    <w:p w14:paraId="39990B71" w14:textId="77777777" w:rsidR="00212205" w:rsidRDefault="008607BD">
      <w:pPr>
        <w:widowControl w:val="0"/>
        <w:numPr>
          <w:ilvl w:val="0"/>
          <w:numId w:val="45"/>
        </w:numPr>
        <w:tabs>
          <w:tab w:val="left" w:pos="663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 обследовать и сравнивать предметы разной величины;</w:t>
      </w:r>
    </w:p>
    <w:p w14:paraId="3F58B05D" w14:textId="77777777" w:rsidR="00212205" w:rsidRDefault="008607BD">
      <w:pPr>
        <w:widowControl w:val="0"/>
        <w:numPr>
          <w:ilvl w:val="0"/>
          <w:numId w:val="45"/>
        </w:numPr>
        <w:tabs>
          <w:tab w:val="left" w:pos="663"/>
        </w:tabs>
        <w:spacing w:after="0" w:line="240" w:lineRule="auto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обследование величины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с использованием осязательных ориентиров (ладонь, пальцы и т.д.).</w:t>
      </w:r>
    </w:p>
    <w:p w14:paraId="4872B01C" w14:textId="77777777" w:rsidR="00212205" w:rsidRDefault="008607B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навыков осязательного восприятия предметов простой и сложной формы:</w:t>
      </w:r>
    </w:p>
    <w:p w14:paraId="72DAF138" w14:textId="77777777" w:rsidR="00212205" w:rsidRDefault="008607BD">
      <w:pPr>
        <w:widowControl w:val="0"/>
        <w:numPr>
          <w:ilvl w:val="0"/>
          <w:numId w:val="46"/>
        </w:numPr>
        <w:tabs>
          <w:tab w:val="left" w:pos="663"/>
        </w:tabs>
        <w:spacing w:after="0" w:line="240" w:lineRule="auto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 обследовать предметы простой формы, соотносить их с сенсорными эталонами;</w:t>
      </w:r>
    </w:p>
    <w:p w14:paraId="5464E362" w14:textId="77777777" w:rsidR="00212205" w:rsidRDefault="008607BD">
      <w:pPr>
        <w:widowControl w:val="0"/>
        <w:numPr>
          <w:ilvl w:val="0"/>
          <w:numId w:val="46"/>
        </w:numPr>
        <w:tabs>
          <w:tab w:val="left" w:pos="663"/>
        </w:tabs>
        <w:spacing w:after="0" w:line="240" w:lineRule="auto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осязательно обсл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едовать предметы сложной формы, соотносить их структуру с сенсорными эталонами;</w:t>
      </w:r>
    </w:p>
    <w:p w14:paraId="3D741220" w14:textId="77777777" w:rsidR="00212205" w:rsidRDefault="00860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навыков ориентировки на микроплоскости с помощью осязания</w:t>
      </w:r>
      <w:r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</w:rPr>
        <w:t>:</w:t>
      </w:r>
    </w:p>
    <w:p w14:paraId="28E82234" w14:textId="77777777" w:rsidR="00212205" w:rsidRDefault="008607BD">
      <w:pPr>
        <w:widowControl w:val="0"/>
        <w:numPr>
          <w:ilvl w:val="0"/>
          <w:numId w:val="47"/>
        </w:numPr>
        <w:tabs>
          <w:tab w:val="left" w:pos="663"/>
        </w:tabs>
        <w:spacing w:after="0" w:line="240" w:lineRule="auto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осязания выделять стороны, границы, середину микроплоскости (лист, стол), при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осязательных приемов находить середину горизонтали/вертикали, соотносить параллельность сторон;</w:t>
      </w:r>
    </w:p>
    <w:p w14:paraId="6C74F0CA" w14:textId="77777777" w:rsidR="00212205" w:rsidRDefault="008607BD">
      <w:pPr>
        <w:widowControl w:val="0"/>
        <w:numPr>
          <w:ilvl w:val="0"/>
          <w:numId w:val="47"/>
        </w:numPr>
        <w:tabs>
          <w:tab w:val="left" w:pos="663"/>
        </w:tabs>
        <w:spacing w:after="0" w:line="240" w:lineRule="auto"/>
        <w:ind w:left="72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микропространстве (на индивидуальном фланелеграфе, на столе, на листе бумаги, в тетради, в книге);</w:t>
      </w:r>
    </w:p>
    <w:p w14:paraId="5D4675A9" w14:textId="77777777" w:rsidR="00212205" w:rsidRDefault="008607BD">
      <w:pPr>
        <w:widowControl w:val="0"/>
        <w:numPr>
          <w:ilvl w:val="0"/>
          <w:numId w:val="47"/>
        </w:numPr>
        <w:tabs>
          <w:tab w:val="left" w:pos="663"/>
        </w:tabs>
        <w:spacing w:after="240" w:line="240" w:lineRule="auto"/>
        <w:ind w:left="7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тифлотехническими приборами.</w:t>
      </w:r>
    </w:p>
    <w:p w14:paraId="731CAD08" w14:textId="77777777" w:rsidR="00212205" w:rsidRDefault="008607BD">
      <w:pPr>
        <w:widowControl w:val="0"/>
        <w:spacing w:after="0" w:line="240" w:lineRule="auto"/>
        <w:ind w:left="3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 коррекционного курса</w:t>
      </w:r>
    </w:p>
    <w:p w14:paraId="2E27078A" w14:textId="77777777" w:rsidR="00212205" w:rsidRDefault="0021220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bookmarkEnd w:id="1"/>
    <w:p w14:paraId="2A5907E2" w14:textId="77777777" w:rsidR="00212205" w:rsidRDefault="008607BD">
      <w:pPr>
        <w:widowControl w:val="0"/>
        <w:tabs>
          <w:tab w:val="left" w:pos="4052"/>
          <w:tab w:val="center" w:pos="743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3 класс</w:t>
      </w:r>
    </w:p>
    <w:p w14:paraId="34903F45" w14:textId="77777777" w:rsidR="00212205" w:rsidRDefault="008607BD">
      <w:pPr>
        <w:widowControl w:val="0"/>
        <w:tabs>
          <w:tab w:val="left" w:pos="9008"/>
        </w:tabs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Style w:val="21"/>
        <w:tblpPr w:leftFromText="180" w:rightFromText="180" w:vertAnchor="text" w:tblpY="1"/>
        <w:tblOverlap w:val="never"/>
        <w:tblW w:w="15609" w:type="dxa"/>
        <w:tblLook w:val="04A0" w:firstRow="1" w:lastRow="0" w:firstColumn="1" w:lastColumn="0" w:noHBand="0" w:noVBand="1"/>
      </w:tblPr>
      <w:tblGrid>
        <w:gridCol w:w="755"/>
        <w:gridCol w:w="3068"/>
        <w:gridCol w:w="8788"/>
        <w:gridCol w:w="1499"/>
        <w:gridCol w:w="1499"/>
      </w:tblGrid>
      <w:tr w:rsidR="00212205" w14:paraId="61EDF0F1" w14:textId="77777777">
        <w:tc>
          <w:tcPr>
            <w:tcW w:w="755" w:type="dxa"/>
          </w:tcPr>
          <w:p w14:paraId="1CD80F9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27D9C47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8" w:type="dxa"/>
          </w:tcPr>
          <w:p w14:paraId="6852785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 программ</w:t>
            </w:r>
          </w:p>
        </w:tc>
        <w:tc>
          <w:tcPr>
            <w:tcW w:w="8788" w:type="dxa"/>
          </w:tcPr>
          <w:p w14:paraId="3EE0B35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99" w:type="dxa"/>
          </w:tcPr>
          <w:p w14:paraId="4D4E1BB4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9" w:type="dxa"/>
          </w:tcPr>
          <w:p w14:paraId="48899A36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2205" w14:paraId="15348356" w14:textId="77777777">
        <w:tc>
          <w:tcPr>
            <w:tcW w:w="755" w:type="dxa"/>
          </w:tcPr>
          <w:p w14:paraId="004139E7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156F90E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осязания в</w:t>
            </w:r>
          </w:p>
          <w:p w14:paraId="609D7962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  <w:p w14:paraId="14469107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слабовидящего</w:t>
            </w:r>
          </w:p>
        </w:tc>
        <w:tc>
          <w:tcPr>
            <w:tcW w:w="8788" w:type="dxa"/>
          </w:tcPr>
          <w:p w14:paraId="723666A6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Понимание значения осязания для развития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познания окружающего мира, отдельных предметов и явлений.</w:t>
            </w:r>
          </w:p>
        </w:tc>
        <w:tc>
          <w:tcPr>
            <w:tcW w:w="1499" w:type="dxa"/>
          </w:tcPr>
          <w:p w14:paraId="2C0CD57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366AE2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06.09</w:t>
            </w:r>
          </w:p>
        </w:tc>
      </w:tr>
      <w:tr w:rsidR="00212205" w14:paraId="367850A2" w14:textId="77777777">
        <w:tc>
          <w:tcPr>
            <w:tcW w:w="755" w:type="dxa"/>
            <w:vMerge w:val="restart"/>
          </w:tcPr>
          <w:p w14:paraId="1A9F3A4F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698CA7C9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и возможностях рук</w:t>
            </w:r>
          </w:p>
        </w:tc>
        <w:tc>
          <w:tcPr>
            <w:tcW w:w="8788" w:type="dxa"/>
          </w:tcPr>
          <w:p w14:paraId="540DC7F9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рук.</w:t>
            </w:r>
          </w:p>
        </w:tc>
        <w:tc>
          <w:tcPr>
            <w:tcW w:w="1499" w:type="dxa"/>
          </w:tcPr>
          <w:p w14:paraId="2FBD8243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143AFFE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13.09-20.09</w:t>
            </w:r>
          </w:p>
        </w:tc>
      </w:tr>
      <w:tr w:rsidR="00212205" w14:paraId="415CF452" w14:textId="77777777">
        <w:tc>
          <w:tcPr>
            <w:tcW w:w="755" w:type="dxa"/>
            <w:vMerge/>
          </w:tcPr>
          <w:p w14:paraId="40BA192A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3E643095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4A8932E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целого из частей.</w:t>
            </w:r>
          </w:p>
        </w:tc>
        <w:tc>
          <w:tcPr>
            <w:tcW w:w="1499" w:type="dxa"/>
          </w:tcPr>
          <w:p w14:paraId="72231763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7451C5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27.09</w:t>
            </w:r>
          </w:p>
        </w:tc>
      </w:tr>
      <w:tr w:rsidR="00212205" w14:paraId="7D587276" w14:textId="77777777">
        <w:tc>
          <w:tcPr>
            <w:tcW w:w="755" w:type="dxa"/>
            <w:vMerge/>
          </w:tcPr>
          <w:p w14:paraId="2615C8E7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2CC91AF7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A1C2F6D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Шнуровка, плетение,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завязывание бантов, узелков.</w:t>
            </w:r>
          </w:p>
        </w:tc>
        <w:tc>
          <w:tcPr>
            <w:tcW w:w="1499" w:type="dxa"/>
          </w:tcPr>
          <w:p w14:paraId="66543D31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8BC5D6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04.10</w:t>
            </w:r>
          </w:p>
        </w:tc>
      </w:tr>
      <w:tr w:rsidR="00212205" w14:paraId="0E37E1E7" w14:textId="77777777">
        <w:trPr>
          <w:trHeight w:val="280"/>
        </w:trPr>
        <w:tc>
          <w:tcPr>
            <w:tcW w:w="755" w:type="dxa"/>
            <w:vMerge/>
          </w:tcPr>
          <w:p w14:paraId="452C1998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47DEB875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6572AFC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аппликация, поделки из природного материала.</w:t>
            </w:r>
          </w:p>
          <w:p w14:paraId="1918CE28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7A98861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6DE1E5C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11.10</w:t>
            </w:r>
          </w:p>
        </w:tc>
      </w:tr>
      <w:tr w:rsidR="00212205" w14:paraId="69B16C56" w14:textId="77777777">
        <w:tc>
          <w:tcPr>
            <w:tcW w:w="755" w:type="dxa"/>
            <w:vMerge/>
          </w:tcPr>
          <w:p w14:paraId="10E204CE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49DF1AEB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F18792C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Штриховка, обводка и обкалывание по контуру трафарета.</w:t>
            </w:r>
          </w:p>
          <w:p w14:paraId="38ED519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36102ED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3BBA007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18.10-25.10</w:t>
            </w:r>
          </w:p>
        </w:tc>
      </w:tr>
      <w:tr w:rsidR="00212205" w14:paraId="4F6CC72A" w14:textId="77777777">
        <w:tc>
          <w:tcPr>
            <w:tcW w:w="755" w:type="dxa"/>
            <w:vMerge/>
          </w:tcPr>
          <w:p w14:paraId="56961088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560523D2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E3C1724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диктанты</w:t>
            </w:r>
          </w:p>
        </w:tc>
        <w:tc>
          <w:tcPr>
            <w:tcW w:w="1499" w:type="dxa"/>
          </w:tcPr>
          <w:p w14:paraId="0250907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67C36E5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01.11-15.11-22.11</w:t>
            </w:r>
          </w:p>
        </w:tc>
      </w:tr>
      <w:tr w:rsidR="00212205" w14:paraId="023BDFE3" w14:textId="77777777">
        <w:tc>
          <w:tcPr>
            <w:tcW w:w="755" w:type="dxa"/>
            <w:vMerge w:val="restart"/>
          </w:tcPr>
          <w:p w14:paraId="1B2172A6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6D37FC5B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об осязательных признаках и фактуре предметов</w:t>
            </w:r>
          </w:p>
        </w:tc>
        <w:tc>
          <w:tcPr>
            <w:tcW w:w="8788" w:type="dxa"/>
          </w:tcPr>
          <w:p w14:paraId="17D915CA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навыков полного и последовательного обследования предметов.</w:t>
            </w:r>
          </w:p>
          <w:p w14:paraId="7E259B0E" w14:textId="77777777" w:rsidR="00212205" w:rsidRDefault="002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3BA5C87" w14:textId="77777777" w:rsidR="00212205" w:rsidRDefault="008607BD">
            <w:pPr>
              <w:tabs>
                <w:tab w:val="center" w:pos="748"/>
                <w:tab w:val="left" w:pos="13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1499" w:type="dxa"/>
          </w:tcPr>
          <w:p w14:paraId="1F7C6503" w14:textId="77777777" w:rsidR="00212205" w:rsidRDefault="008607BD">
            <w:pPr>
              <w:tabs>
                <w:tab w:val="center" w:pos="748"/>
                <w:tab w:val="left" w:pos="13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29.11-06.12</w:t>
            </w:r>
          </w:p>
        </w:tc>
      </w:tr>
      <w:tr w:rsidR="00212205" w14:paraId="5FA964CC" w14:textId="77777777">
        <w:tc>
          <w:tcPr>
            <w:tcW w:w="755" w:type="dxa"/>
            <w:vMerge/>
          </w:tcPr>
          <w:p w14:paraId="4E08B8FE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3FADC496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85B96F2" w14:textId="77777777" w:rsidR="00212205" w:rsidRDefault="0086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Дифференцировка и классификация предметов окружающего мира по их признакам, свойствам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фактуре.</w:t>
            </w:r>
          </w:p>
        </w:tc>
        <w:tc>
          <w:tcPr>
            <w:tcW w:w="1499" w:type="dxa"/>
          </w:tcPr>
          <w:p w14:paraId="3CBA7D5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5967014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13.12-20.12-27.12</w:t>
            </w:r>
          </w:p>
        </w:tc>
      </w:tr>
      <w:tr w:rsidR="00212205" w14:paraId="36C79FEC" w14:textId="77777777">
        <w:tc>
          <w:tcPr>
            <w:tcW w:w="755" w:type="dxa"/>
            <w:vMerge w:val="restart"/>
          </w:tcPr>
          <w:p w14:paraId="008CDC0D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36E28E74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осязательного обследования сенсорных эталонов</w:t>
            </w:r>
          </w:p>
        </w:tc>
        <w:tc>
          <w:tcPr>
            <w:tcW w:w="8788" w:type="dxa"/>
          </w:tcPr>
          <w:p w14:paraId="2C7FC6AB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Выделение сенсорных эталонов. </w:t>
            </w:r>
          </w:p>
          <w:p w14:paraId="3CF55AD9" w14:textId="77777777" w:rsidR="00212205" w:rsidRDefault="002122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BAB10A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5CAB682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17.01</w:t>
            </w:r>
          </w:p>
        </w:tc>
      </w:tr>
      <w:tr w:rsidR="00212205" w14:paraId="5A804077" w14:textId="77777777">
        <w:tc>
          <w:tcPr>
            <w:tcW w:w="755" w:type="dxa"/>
            <w:vMerge/>
          </w:tcPr>
          <w:p w14:paraId="234EEEF6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26321F1F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BE0B43D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Распознавание и называние геометрических фигур.</w:t>
            </w:r>
          </w:p>
        </w:tc>
        <w:tc>
          <w:tcPr>
            <w:tcW w:w="1499" w:type="dxa"/>
          </w:tcPr>
          <w:p w14:paraId="266F690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1B1D9F9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24.01-31.01</w:t>
            </w:r>
          </w:p>
        </w:tc>
      </w:tr>
      <w:tr w:rsidR="00212205" w14:paraId="0DC32951" w14:textId="77777777">
        <w:tc>
          <w:tcPr>
            <w:tcW w:w="755" w:type="dxa"/>
            <w:vMerge/>
          </w:tcPr>
          <w:p w14:paraId="0536028E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040CB597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69F1793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Распознавание и называние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геометрических тел.</w:t>
            </w:r>
          </w:p>
          <w:p w14:paraId="50586BAC" w14:textId="77777777" w:rsidR="00212205" w:rsidRDefault="002122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B277654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63F37457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</w:t>
            </w:r>
          </w:p>
        </w:tc>
      </w:tr>
      <w:tr w:rsidR="00212205" w14:paraId="2CE94900" w14:textId="77777777">
        <w:trPr>
          <w:trHeight w:val="135"/>
        </w:trPr>
        <w:tc>
          <w:tcPr>
            <w:tcW w:w="755" w:type="dxa"/>
            <w:vMerge/>
          </w:tcPr>
          <w:p w14:paraId="1314B7A2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1CD585F7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6810C7A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Сравнение и группировка предметов по осязательным признакам.</w:t>
            </w:r>
          </w:p>
          <w:p w14:paraId="5FC8838D" w14:textId="77777777" w:rsidR="00212205" w:rsidRDefault="002122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A6BB34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0C8A83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14.02</w:t>
            </w:r>
          </w:p>
        </w:tc>
      </w:tr>
      <w:tr w:rsidR="00212205" w14:paraId="6FD52115" w14:textId="77777777">
        <w:tc>
          <w:tcPr>
            <w:tcW w:w="755" w:type="dxa"/>
            <w:vMerge/>
          </w:tcPr>
          <w:p w14:paraId="0CA25FBE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4C3FB9BA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3C4F185" w14:textId="77777777" w:rsidR="00212205" w:rsidRDefault="008607B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Составление сериационных рядов по самостоятельно выделенным признакам.</w:t>
            </w:r>
          </w:p>
        </w:tc>
        <w:tc>
          <w:tcPr>
            <w:tcW w:w="1499" w:type="dxa"/>
          </w:tcPr>
          <w:p w14:paraId="75724E7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D39DCB7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21.02</w:t>
            </w:r>
          </w:p>
        </w:tc>
      </w:tr>
      <w:tr w:rsidR="00212205" w14:paraId="1A25A9B6" w14:textId="77777777">
        <w:trPr>
          <w:trHeight w:val="417"/>
        </w:trPr>
        <w:tc>
          <w:tcPr>
            <w:tcW w:w="755" w:type="dxa"/>
            <w:vMerge w:val="restart"/>
          </w:tcPr>
          <w:p w14:paraId="5E632334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1C4A7668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величине предметов</w:t>
            </w:r>
          </w:p>
        </w:tc>
        <w:tc>
          <w:tcPr>
            <w:tcW w:w="8788" w:type="dxa"/>
          </w:tcPr>
          <w:p w14:paraId="6FAD3890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Осязательное обследование предметов разной величины. </w:t>
            </w:r>
          </w:p>
          <w:p w14:paraId="635FE2C6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08BA68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87FCE9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28.02</w:t>
            </w:r>
          </w:p>
        </w:tc>
      </w:tr>
      <w:tr w:rsidR="00212205" w14:paraId="7BCE411F" w14:textId="77777777">
        <w:trPr>
          <w:trHeight w:val="215"/>
        </w:trPr>
        <w:tc>
          <w:tcPr>
            <w:tcW w:w="755" w:type="dxa"/>
            <w:vMerge/>
          </w:tcPr>
          <w:p w14:paraId="31EC74B3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5745B8BD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8CD0FF7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предметов по их габаритным размерам: длине, ширине, высоте.</w:t>
            </w:r>
          </w:p>
        </w:tc>
        <w:tc>
          <w:tcPr>
            <w:tcW w:w="1499" w:type="dxa"/>
          </w:tcPr>
          <w:p w14:paraId="5DEA406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7EB4DEA4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07.03</w:t>
            </w:r>
          </w:p>
        </w:tc>
      </w:tr>
      <w:tr w:rsidR="00212205" w14:paraId="23C9D631" w14:textId="77777777">
        <w:trPr>
          <w:trHeight w:val="170"/>
        </w:trPr>
        <w:tc>
          <w:tcPr>
            <w:tcW w:w="755" w:type="dxa"/>
            <w:vMerge/>
          </w:tcPr>
          <w:p w14:paraId="32A532BB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0697FC24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FB09A24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величины предметов с использованием осязательных ориентиров.</w:t>
            </w:r>
          </w:p>
        </w:tc>
        <w:tc>
          <w:tcPr>
            <w:tcW w:w="1499" w:type="dxa"/>
          </w:tcPr>
          <w:p w14:paraId="05161F3D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CB9179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14.03</w:t>
            </w:r>
          </w:p>
        </w:tc>
      </w:tr>
      <w:tr w:rsidR="00212205" w14:paraId="5B54F7EE" w14:textId="77777777">
        <w:trPr>
          <w:trHeight w:val="287"/>
        </w:trPr>
        <w:tc>
          <w:tcPr>
            <w:tcW w:w="755" w:type="dxa"/>
            <w:vMerge/>
          </w:tcPr>
          <w:p w14:paraId="112AD857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33BA4079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B4824A6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предметов.</w:t>
            </w:r>
          </w:p>
        </w:tc>
        <w:tc>
          <w:tcPr>
            <w:tcW w:w="1499" w:type="dxa"/>
          </w:tcPr>
          <w:p w14:paraId="69B29ABE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3E74BD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21.03</w:t>
            </w:r>
          </w:p>
        </w:tc>
      </w:tr>
      <w:tr w:rsidR="00212205" w14:paraId="122C069D" w14:textId="77777777">
        <w:trPr>
          <w:trHeight w:val="227"/>
        </w:trPr>
        <w:tc>
          <w:tcPr>
            <w:tcW w:w="755" w:type="dxa"/>
            <w:vMerge w:val="restart"/>
          </w:tcPr>
          <w:p w14:paraId="65B83F39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685E5EC6" w14:textId="77777777" w:rsidR="00212205" w:rsidRDefault="008607B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осязательного восприятия предметов простой и сложной формы</w:t>
            </w:r>
          </w:p>
        </w:tc>
        <w:tc>
          <w:tcPr>
            <w:tcW w:w="8788" w:type="dxa"/>
          </w:tcPr>
          <w:p w14:paraId="0766AF72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реальных объектов простой формы с их рельефными изображениями. </w:t>
            </w:r>
          </w:p>
          <w:p w14:paraId="09654FE8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EB7203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225AD863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04.04</w:t>
            </w:r>
          </w:p>
        </w:tc>
      </w:tr>
      <w:tr w:rsidR="00212205" w14:paraId="2B97C704" w14:textId="77777777">
        <w:tc>
          <w:tcPr>
            <w:tcW w:w="755" w:type="dxa"/>
            <w:vMerge/>
          </w:tcPr>
          <w:p w14:paraId="3E0674CD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18BBA60E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1DE28CC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реальных объектов сложной формы с их рельефными изображениями.</w:t>
            </w:r>
          </w:p>
        </w:tc>
        <w:tc>
          <w:tcPr>
            <w:tcW w:w="1499" w:type="dxa"/>
          </w:tcPr>
          <w:p w14:paraId="72CFFF6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0864F2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11.04</w:t>
            </w:r>
          </w:p>
        </w:tc>
      </w:tr>
      <w:tr w:rsidR="00212205" w14:paraId="63099FAC" w14:textId="77777777">
        <w:tc>
          <w:tcPr>
            <w:tcW w:w="755" w:type="dxa"/>
            <w:vMerge/>
          </w:tcPr>
          <w:p w14:paraId="78BAA63D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2B885E6F" w14:textId="77777777" w:rsidR="00212205" w:rsidRDefault="002122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99B8DEF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геометрических фигур Конструирование предметов сложных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1499" w:type="dxa"/>
          </w:tcPr>
          <w:p w14:paraId="4FA0D9D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68D2335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18.04</w:t>
            </w:r>
          </w:p>
        </w:tc>
      </w:tr>
      <w:tr w:rsidR="00212205" w14:paraId="4552C742" w14:textId="77777777">
        <w:tc>
          <w:tcPr>
            <w:tcW w:w="755" w:type="dxa"/>
            <w:vMerge w:val="restart"/>
          </w:tcPr>
          <w:p w14:paraId="033F735D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34395D26" w14:textId="77777777" w:rsidR="00212205" w:rsidRDefault="008607B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ориентировки на микроплоскости с помощью осязания</w:t>
            </w:r>
          </w:p>
        </w:tc>
        <w:tc>
          <w:tcPr>
            <w:tcW w:w="8788" w:type="dxa"/>
          </w:tcPr>
          <w:p w14:paraId="17B754A6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Ориентировка в микропространстве, на микроплоскости (на рабочем месте, на плоскости стола, в учебнике, в тетради). </w:t>
            </w:r>
          </w:p>
        </w:tc>
        <w:tc>
          <w:tcPr>
            <w:tcW w:w="1499" w:type="dxa"/>
          </w:tcPr>
          <w:p w14:paraId="6F37269D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31D14BB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25.04-02.05</w:t>
            </w:r>
          </w:p>
        </w:tc>
      </w:tr>
      <w:tr w:rsidR="00212205" w14:paraId="3023352D" w14:textId="77777777">
        <w:tc>
          <w:tcPr>
            <w:tcW w:w="755" w:type="dxa"/>
            <w:vMerge/>
          </w:tcPr>
          <w:p w14:paraId="13B2FAA8" w14:textId="77777777" w:rsidR="00212205" w:rsidRDefault="00212205">
            <w:pPr>
              <w:numPr>
                <w:ilvl w:val="0"/>
                <w:numId w:val="48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5446C40A" w14:textId="77777777" w:rsidR="00212205" w:rsidRDefault="0021220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9DB98A3" w14:textId="77777777" w:rsidR="00212205" w:rsidRDefault="008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пространственных ситуаций.</w:t>
            </w:r>
          </w:p>
        </w:tc>
        <w:tc>
          <w:tcPr>
            <w:tcW w:w="1499" w:type="dxa"/>
          </w:tcPr>
          <w:p w14:paraId="387B795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73EB979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16.05-23.05</w:t>
            </w:r>
          </w:p>
        </w:tc>
      </w:tr>
      <w:tr w:rsidR="00212205" w14:paraId="2A871514" w14:textId="77777777">
        <w:tc>
          <w:tcPr>
            <w:tcW w:w="12611" w:type="dxa"/>
            <w:gridSpan w:val="3"/>
          </w:tcPr>
          <w:p w14:paraId="51BBD78A" w14:textId="77777777" w:rsidR="00212205" w:rsidRDefault="008607BD">
            <w:pPr>
              <w:tabs>
                <w:tab w:val="left" w:pos="0"/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2E489AF5" w14:textId="77777777" w:rsidR="00212205" w:rsidRDefault="008607BD">
            <w:pPr>
              <w:tabs>
                <w:tab w:val="left" w:pos="0"/>
                <w:tab w:val="left" w:pos="2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14:paraId="326D69F8" w14:textId="77777777" w:rsidR="00212205" w:rsidRDefault="00212205">
            <w:pPr>
              <w:tabs>
                <w:tab w:val="left" w:pos="0"/>
                <w:tab w:val="left" w:pos="2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B406CC5" w14:textId="77777777" w:rsidR="00212205" w:rsidRDefault="008607BD">
      <w:pPr>
        <w:widowControl w:val="0"/>
        <w:tabs>
          <w:tab w:val="left" w:pos="5727"/>
          <w:tab w:val="center" w:pos="7430"/>
          <w:tab w:val="left" w:pos="11972"/>
        </w:tabs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1998681" w14:textId="77777777" w:rsidR="00212205" w:rsidRDefault="008607BD">
      <w:pPr>
        <w:widowControl w:val="0"/>
        <w:tabs>
          <w:tab w:val="left" w:pos="2730"/>
          <w:tab w:val="left" w:pos="285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 xml:space="preserve">Описание материально - техническое 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обеспечения:</w:t>
      </w:r>
    </w:p>
    <w:p w14:paraId="49C9BA89" w14:textId="77777777" w:rsidR="00212205" w:rsidRDefault="008607BD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Гайшут А.Г. Математика в логических упражнениях. – Киев, Рад. шк., 1985</w:t>
      </w:r>
    </w:p>
    <w:p w14:paraId="5B05F209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Ермаков В.П., Якунин Г.А. Основы тифлопедагогики: Развитие, обучение и воспитание детей с нарушениями зрения. – М., 2000</w:t>
      </w:r>
    </w:p>
    <w:p w14:paraId="0E231C10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Коноваленко В.В., Коноваленко С.В. 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Артикуляционная, пальчиковая гимнастика и дыхательно-голосовые упражнения. – М.: «Издательство ГНОМ и Д», 2001</w:t>
      </w:r>
    </w:p>
    <w:p w14:paraId="73F84EA7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Малаев Д.М. Игры для слепых и слабовидящих: Учебное пособие. – М.: Советский спорт, 2002</w:t>
      </w:r>
    </w:p>
    <w:p w14:paraId="17EE4964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Рельефно - графические пособия.</w:t>
      </w:r>
    </w:p>
    <w:p w14:paraId="2B824A63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Набор геометрических фиг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ур и тел.</w:t>
      </w:r>
    </w:p>
    <w:p w14:paraId="406C6F43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Конструктор пластмассовый и металлический.</w:t>
      </w:r>
    </w:p>
    <w:p w14:paraId="1AF53921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Мозаика (мелкая и крупная).</w:t>
      </w:r>
    </w:p>
    <w:p w14:paraId="4C9D6E05" w14:textId="77777777" w:rsidR="00212205" w:rsidRDefault="008607BD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Трафареты</w:t>
      </w:r>
    </w:p>
    <w:p w14:paraId="4E929726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8BD64C5" w14:textId="77777777" w:rsidR="00212205" w:rsidRDefault="00212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FBCD9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Программа  по учебному предмету «Физическая культура» для 3 класса разработана на основе следующих нормативных актов и учебно – мет</w:t>
      </w:r>
      <w:r>
        <w:rPr>
          <w:rFonts w:ascii="Times New Roman" w:eastAsia="Times New Roman" w:hAnsi="Times New Roman" w:cs="Times New Roman"/>
          <w:sz w:val="24"/>
          <w:szCs w:val="24"/>
        </w:rPr>
        <w:t>одических документов:</w:t>
      </w:r>
    </w:p>
    <w:p w14:paraId="708C9E28" w14:textId="77777777" w:rsidR="00212205" w:rsidRDefault="008607B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РФ «Об образовании в Российской Федерации» № 273 – ФЗ от 29.12.2012 года.</w:t>
      </w:r>
    </w:p>
    <w:p w14:paraId="5D9C4FC1" w14:textId="77777777" w:rsidR="00212205" w:rsidRDefault="008607B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Минобрнауки РФ от 19 декабря 2014 г. № 1599 «Об утверждении федерального государственного образовательного стандарта образования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 с умственной отсталостью (интеллектуальными нарушениями)» (Зарегистрировано в Минюсте РФ от 3 февраля 2015 года).</w:t>
      </w:r>
    </w:p>
    <w:p w14:paraId="50AC7641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eastAsia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восстановление, сохранение и укрепление с помощью средств ЛФК физических и психических </w:t>
      </w:r>
      <w:r>
        <w:rPr>
          <w:rFonts w:ascii="Times New Roman" w:hAnsi="Times New Roman" w:cs="Times New Roman"/>
          <w:sz w:val="24"/>
          <w:szCs w:val="24"/>
        </w:rPr>
        <w:t>способностей школьника с нарушениями в развитии и содействие всестороннему и полноценному их развитию</w:t>
      </w:r>
      <w:r>
        <w:t>.</w:t>
      </w:r>
    </w:p>
    <w:p w14:paraId="03417EF9" w14:textId="77777777" w:rsidR="00212205" w:rsidRDefault="008607B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изучения коррекционного курса:</w:t>
      </w:r>
    </w:p>
    <w:p w14:paraId="02B0C464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мышечно-связочный аппарата. </w:t>
      </w:r>
    </w:p>
    <w:p w14:paraId="526AF111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формирование, развитие и совершенствование двигательных умений и навыков. </w:t>
      </w:r>
    </w:p>
    <w:p w14:paraId="6BAF079D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осанки и предупреждение развития сколиоза, плоскостопия средствами ЛФК. </w:t>
      </w:r>
    </w:p>
    <w:p w14:paraId="34C4008E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функционированию дыхательной  и сердечно-сосудистой систем. </w:t>
      </w:r>
    </w:p>
    <w:p w14:paraId="5E561E6D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 учащихся не</w:t>
      </w:r>
      <w:r>
        <w:rPr>
          <w:rFonts w:ascii="Times New Roman" w:hAnsi="Times New Roman" w:cs="Times New Roman"/>
          <w:sz w:val="24"/>
          <w:szCs w:val="24"/>
        </w:rPr>
        <w:t>обходимых  умений  и навыков  в пространственной ориентировки.</w:t>
      </w:r>
    </w:p>
    <w:p w14:paraId="28DA2972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укрепление мелкой моторику рук. </w:t>
      </w:r>
    </w:p>
    <w:p w14:paraId="5474B8D4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мышечной системы глаз. </w:t>
      </w:r>
    </w:p>
    <w:p w14:paraId="1CE3829F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совершенствование  психомоторных и сенсорных  развитий.</w:t>
      </w:r>
    </w:p>
    <w:p w14:paraId="5F16CCED" w14:textId="77777777" w:rsidR="00212205" w:rsidRDefault="008607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на занятиях ЛФК направлена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C07EA9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коррекцию и компенсацию недостатков физического развития (нарушение осанки, плоскостопие, отставание в массе, росте тела и т.д.); </w:t>
      </w:r>
    </w:p>
    <w:p w14:paraId="5BC7D5B6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коррекцию нарушений в движениях (нарушение координации, ориентировке в пространстве, равновесия и т.д.); </w:t>
      </w:r>
    </w:p>
    <w:p w14:paraId="1C5E896D" w14:textId="77777777" w:rsidR="00212205" w:rsidRDefault="008607B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устранен</w:t>
      </w:r>
      <w:r>
        <w:rPr>
          <w:rFonts w:ascii="Times New Roman" w:eastAsia="Times New Roman" w:hAnsi="Times New Roman" w:cs="Times New Roman"/>
          <w:sz w:val="24"/>
          <w:szCs w:val="24"/>
        </w:rPr>
        <w:t>ие недостатков в развитии двигательных и иных качеств (силы, быстроты, выносливости, гибкости и др.).</w:t>
      </w:r>
    </w:p>
    <w:p w14:paraId="71CADA0F" w14:textId="77777777" w:rsidR="00212205" w:rsidRDefault="008607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Лечебная физическая культура способствует стабилизации заболевания и предупреждению    его возможного прогрессирования, восстановлению координации ряда ор</w:t>
      </w:r>
      <w:r>
        <w:rPr>
          <w:rFonts w:ascii="Times New Roman" w:eastAsia="Times New Roman" w:hAnsi="Times New Roman" w:cs="Times New Roman"/>
          <w:sz w:val="24"/>
          <w:szCs w:val="24"/>
        </w:rPr>
        <w:t>ганов и систем,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p w14:paraId="0E1C6BE3" w14:textId="77777777" w:rsidR="00212205" w:rsidRDefault="008607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коррекционного курса «ЛФК» рассчитана для учащихся специальных (коррекционных)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ений VIII вида с умственной отсталостью для 3 класса и составлена с учетом их психофизических, возрастных и индивидуальных особенностей.</w:t>
      </w:r>
    </w:p>
    <w:p w14:paraId="73638F72" w14:textId="77777777" w:rsidR="00212205" w:rsidRDefault="002122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82FA28" w14:textId="77777777" w:rsidR="00212205" w:rsidRDefault="002122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C3A02E" w14:textId="77777777" w:rsidR="00212205" w:rsidRDefault="002122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E4E1C5" w14:textId="77777777" w:rsidR="00212205" w:rsidRDefault="008607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1AB63356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лечебной физической культуре представляет особый комплекс меро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приятий, рассчитана на 1 год, направленная на лечение и профилактику заболеваний позвоночника, коррекцию осанки у детей от 7  до 12 лет. </w:t>
      </w:r>
    </w:p>
    <w:p w14:paraId="5ADC2BE1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комплексов подобраны симметричные корригирующие упражнения на укрепление мышечного корсета, </w:t>
      </w:r>
      <w:r>
        <w:rPr>
          <w:rFonts w:ascii="Times New Roman" w:eastAsia="Times New Roman" w:hAnsi="Times New Roman" w:cs="Times New Roman"/>
          <w:sz w:val="24"/>
          <w:szCs w:val="24"/>
        </w:rPr>
        <w:t>общеукрепляющие оздоровительные методики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подбираются исходя из наличия оборудования и пособий. Дозировка и нагрузка упражнений дается в соответствии с уровнем подготовленности учащихся. </w:t>
      </w:r>
    </w:p>
    <w:p w14:paraId="4B8C3513" w14:textId="77777777" w:rsidR="00212205" w:rsidRDefault="008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нагрузку,  подбирая упражнения и игры с учетом психофизиологических особенностей учащихся. </w:t>
      </w:r>
    </w:p>
    <w:p w14:paraId="5CDCE7AD" w14:textId="77777777" w:rsidR="00212205" w:rsidRDefault="0086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ОПИСАНИЕ МЕСТА УЧЕБНОГО ПРЕДМЕТА В УЧЕБНОМ ПЛАНЕ</w:t>
      </w:r>
    </w:p>
    <w:p w14:paraId="21B0C685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учебном плане коррекционного курса «ЛФК» отводится 1 час в неделю. 34 ч в год</w:t>
      </w:r>
    </w:p>
    <w:p w14:paraId="15BC9AA9" w14:textId="77777777" w:rsidR="00212205" w:rsidRDefault="0021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5FDAA" w14:textId="77777777" w:rsidR="00212205" w:rsidRDefault="008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  ЛИЧНОСТНЫЕ И ПРЕДМЕТНЫЕ РЕЗУЛЬТАТЫ ОСВОЕНИЯ УЧЕБНОГО ПРЕДМЕТА.</w:t>
      </w:r>
    </w:p>
    <w:p w14:paraId="52614C68" w14:textId="77777777" w:rsidR="00212205" w:rsidRDefault="008607BD">
      <w:pPr>
        <w:autoSpaceDE w:val="0"/>
        <w:autoSpaceDN w:val="0"/>
        <w:adjustRightInd w:val="0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подходы к повышению эффективности обуч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 </w:t>
      </w:r>
    </w:p>
    <w:p w14:paraId="79BD101D" w14:textId="77777777" w:rsidR="00212205" w:rsidRDefault="00212205">
      <w:pPr>
        <w:autoSpaceDE w:val="0"/>
        <w:autoSpaceDN w:val="0"/>
        <w:adjustRightInd w:val="0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01CAC" w14:textId="77777777" w:rsidR="00212205" w:rsidRDefault="008607BD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Личностные результаты: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BF8E14E" w14:textId="77777777" w:rsidR="00212205" w:rsidRDefault="008607BD">
      <w:pPr>
        <w:pStyle w:val="af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Понимать</w:t>
      </w:r>
      <w:r>
        <w:t xml:space="preserve"> важность учёбы и познания нового.</w:t>
      </w:r>
    </w:p>
    <w:p w14:paraId="35E8399D" w14:textId="77777777" w:rsidR="00212205" w:rsidRDefault="008607BD">
      <w:pPr>
        <w:pStyle w:val="af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Выбирать целевые и смысловые установки для своих действий и поступков в соответствии с моральными нормами, выделяя нравственный аспект поведения.</w:t>
      </w:r>
    </w:p>
    <w:p w14:paraId="28F7126E" w14:textId="77777777" w:rsidR="00212205" w:rsidRDefault="008607BD">
      <w:pPr>
        <w:pStyle w:val="af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Оценивать свои потенциальные возможности в учении на основе сравнения «Я» и</w:t>
      </w:r>
      <w:r>
        <w:t xml:space="preserve"> «хороший ученик».</w:t>
      </w:r>
    </w:p>
    <w:p w14:paraId="298AC9FF" w14:textId="77777777" w:rsidR="00212205" w:rsidRDefault="008607BD">
      <w:pPr>
        <w:pStyle w:val="af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Объяснять самому себе: что во мне хорошо, а что плохо (личностные качества и черты характера); что я хочу (цели, мотивы); что я могу (результаты).</w:t>
      </w:r>
    </w:p>
    <w:p w14:paraId="4C7412C7" w14:textId="77777777" w:rsidR="00212205" w:rsidRDefault="008607BD">
      <w:pPr>
        <w:pStyle w:val="af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Распознавать чувства других людей и сопереживать им.</w:t>
      </w:r>
    </w:p>
    <w:p w14:paraId="1C013FA7" w14:textId="77777777" w:rsidR="00212205" w:rsidRDefault="008607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14:paraId="76F39799" w14:textId="77777777" w:rsidR="00212205" w:rsidRDefault="008607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Минимально уро</w:t>
      </w:r>
      <w:r>
        <w:rPr>
          <w:rFonts w:ascii="Times New Roman" w:eastAsia="Calibri" w:hAnsi="Times New Roman" w:cs="Times New Roman"/>
          <w:b/>
          <w:sz w:val="24"/>
          <w:szCs w:val="24"/>
        </w:rPr>
        <w:t>вень знаний и умений учащихся:</w:t>
      </w:r>
    </w:p>
    <w:p w14:paraId="7A0BAFAE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14:paraId="2D5FA404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 xml:space="preserve">периодически контролировать правильность осанки (у зеркала, у стены, у гимнастической стенки, сидя на скамейке, с закрытыми глазами и др.) самостоятельно и под контролем взрослого; </w:t>
      </w:r>
    </w:p>
    <w:p w14:paraId="49240665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 xml:space="preserve">ходить с предметами на голове; </w:t>
      </w:r>
    </w:p>
    <w:p w14:paraId="06161B79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>выполнять комплекс у гимнастической стенки</w:t>
      </w:r>
      <w:r>
        <w:t>;</w:t>
      </w:r>
    </w:p>
    <w:p w14:paraId="1928AF13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 xml:space="preserve">выполнять ритмическую гимнастику под музыкальное сопровождение; </w:t>
      </w:r>
    </w:p>
    <w:p w14:paraId="48D135A2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>выполнять упражнения с гимнастической палкой;</w:t>
      </w:r>
    </w:p>
    <w:p w14:paraId="1D035781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>осуществлять самоконтроль за своим здоровьем, выполнять очистительное дыхание и элементы самомассажа;</w:t>
      </w:r>
    </w:p>
    <w:p w14:paraId="2440A690" w14:textId="77777777" w:rsidR="00212205" w:rsidRDefault="008607BD">
      <w:pPr>
        <w:pStyle w:val="af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 xml:space="preserve">играть в подвижные игры – «Тише </w:t>
      </w:r>
      <w:r>
        <w:t>едешь – дальше будешь», «Мяч в кругу», «Ножной мяч», «Пятнашки елочкой», «Вышибалы на четвереньках» и др.</w:t>
      </w:r>
    </w:p>
    <w:p w14:paraId="5F42ACB7" w14:textId="77777777" w:rsidR="00212205" w:rsidRDefault="00860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14:paraId="1BE8D07C" w14:textId="77777777" w:rsidR="00212205" w:rsidRDefault="008607BD">
      <w:pPr>
        <w:pStyle w:val="af"/>
        <w:widowControl w:val="0"/>
        <w:numPr>
          <w:ilvl w:val="0"/>
          <w:numId w:val="55"/>
        </w:numPr>
        <w:autoSpaceDE w:val="0"/>
        <w:autoSpaceDN w:val="0"/>
        <w:adjustRightInd w:val="0"/>
        <w:jc w:val="both"/>
      </w:pPr>
      <w:r>
        <w:t>соблюдение режима дня и ортопедического режима – главное условие правильного физического развития ребенка;</w:t>
      </w:r>
    </w:p>
    <w:p w14:paraId="4D92DD05" w14:textId="77777777" w:rsidR="00212205" w:rsidRDefault="008607BD">
      <w:pPr>
        <w:pStyle w:val="af"/>
        <w:widowControl w:val="0"/>
        <w:numPr>
          <w:ilvl w:val="0"/>
          <w:numId w:val="55"/>
        </w:numPr>
        <w:autoSpaceDE w:val="0"/>
        <w:autoSpaceDN w:val="0"/>
        <w:adjustRightInd w:val="0"/>
        <w:jc w:val="both"/>
      </w:pPr>
      <w:r>
        <w:t>знать показатели сам</w:t>
      </w:r>
      <w:r>
        <w:t>оконтроля ( сон, аппетит, самочувствие, настроение, настроение, болевые ощущения, работоспособность);</w:t>
      </w:r>
    </w:p>
    <w:p w14:paraId="1635D698" w14:textId="77777777" w:rsidR="00212205" w:rsidRDefault="008607BD">
      <w:pPr>
        <w:pStyle w:val="af"/>
        <w:widowControl w:val="0"/>
        <w:numPr>
          <w:ilvl w:val="0"/>
          <w:numId w:val="55"/>
        </w:numPr>
        <w:autoSpaceDE w:val="0"/>
        <w:autoSpaceDN w:val="0"/>
        <w:adjustRightInd w:val="0"/>
        <w:jc w:val="both"/>
      </w:pPr>
      <w:r>
        <w:t>значение самомассажа, очистительного дыхания, о физкультминутках в школе и дома, при выполнении домашнего задания.</w:t>
      </w:r>
    </w:p>
    <w:p w14:paraId="2A764D87" w14:textId="77777777" w:rsidR="00212205" w:rsidRDefault="0021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8F263" w14:textId="77777777" w:rsidR="00212205" w:rsidRDefault="008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щимися с умственной отсталостью (интеллектуальными нарушениями)  адаптированной общеобразовательной программы по коррекционному курсу «ЛФК».</w:t>
      </w:r>
    </w:p>
    <w:p w14:paraId="7BC7783C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Курс имеет безотметочную  систему прохождения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определения динамики эффективности ЛФК и уровня 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еского развития учащихся необходимо использовать мониторинговые исследования: методы педагогического наблюдения, тестирование, медицинский контроль. При педагогических наблюдениях, которые осуществляются в течение всего курса, отмечаются основные знания,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мения, навыки и личностные качества, приобретенные учащимися в период обучения.   </w:t>
      </w:r>
    </w:p>
    <w:p w14:paraId="2E5C7F72" w14:textId="77777777" w:rsidR="00212205" w:rsidRDefault="002122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216C0" w14:textId="77777777" w:rsidR="00212205" w:rsidRDefault="00860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 СОДЕРЖАНИЕ УЧЕБНОГО ПРЕДМЕТА.</w:t>
      </w:r>
    </w:p>
    <w:p w14:paraId="587F9186" w14:textId="77777777" w:rsidR="00212205" w:rsidRDefault="008607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Курс предусматривает изучение следующих разделов:</w:t>
      </w:r>
    </w:p>
    <w:p w14:paraId="30FEB05A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упражнений дыхательной гимнастики.</w:t>
      </w:r>
    </w:p>
    <w:p w14:paraId="35C02B09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упражнений для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правильной осанки.</w:t>
      </w:r>
    </w:p>
    <w:p w14:paraId="283FD6E8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упражнений для профилактики плоскостопия.</w:t>
      </w:r>
    </w:p>
    <w:p w14:paraId="34244591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упражнений для развития функции координации и вестибулярного аппарата.</w:t>
      </w:r>
    </w:p>
    <w:p w14:paraId="6E8DA9DC" w14:textId="77777777" w:rsidR="00212205" w:rsidRDefault="00212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A4320" w14:textId="77777777" w:rsidR="00212205" w:rsidRDefault="008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Календарно-тематическое планирование.</w:t>
      </w:r>
    </w:p>
    <w:p w14:paraId="43ADF32C" w14:textId="77777777" w:rsidR="00212205" w:rsidRDefault="0021220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13"/>
        <w:gridCol w:w="828"/>
        <w:gridCol w:w="3652"/>
        <w:gridCol w:w="2822"/>
      </w:tblGrid>
      <w:tr w:rsidR="00212205" w14:paraId="0706D9B5" w14:textId="77777777">
        <w:tc>
          <w:tcPr>
            <w:tcW w:w="635" w:type="dxa"/>
          </w:tcPr>
          <w:p w14:paraId="0356C2F1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28156DE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13" w:type="dxa"/>
          </w:tcPr>
          <w:p w14:paraId="26EE48C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828" w:type="dxa"/>
          </w:tcPr>
          <w:p w14:paraId="1E6AFB1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52" w:type="dxa"/>
          </w:tcPr>
          <w:p w14:paraId="092FAAC7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22" w:type="dxa"/>
          </w:tcPr>
          <w:p w14:paraId="04B74CB8" w14:textId="77777777" w:rsidR="00212205" w:rsidRDefault="008607BD">
            <w:pPr>
              <w:spacing w:after="0" w:line="240" w:lineRule="auto"/>
              <w:ind w:right="69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212205" w14:paraId="15A9707E" w14:textId="77777777">
        <w:tc>
          <w:tcPr>
            <w:tcW w:w="635" w:type="dxa"/>
          </w:tcPr>
          <w:p w14:paraId="2CDAA456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ADF37D4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коррекции правильной осанки.</w:t>
            </w:r>
          </w:p>
        </w:tc>
        <w:tc>
          <w:tcPr>
            <w:tcW w:w="828" w:type="dxa"/>
          </w:tcPr>
          <w:p w14:paraId="406DAFE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  <w:tc>
          <w:tcPr>
            <w:tcW w:w="3652" w:type="dxa"/>
          </w:tcPr>
          <w:p w14:paraId="4B015235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</w:tcPr>
          <w:p w14:paraId="0CBBA4AE" w14:textId="77777777" w:rsidR="00212205" w:rsidRDefault="00212205">
            <w:pPr>
              <w:spacing w:after="0" w:line="240" w:lineRule="auto"/>
              <w:ind w:right="69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205" w14:paraId="29125062" w14:textId="77777777">
        <w:trPr>
          <w:trHeight w:val="562"/>
        </w:trPr>
        <w:tc>
          <w:tcPr>
            <w:tcW w:w="635" w:type="dxa"/>
          </w:tcPr>
          <w:p w14:paraId="204D5DF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14:paraId="531B0F3E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правильного дыхания. Игра «Громче всех».</w:t>
            </w:r>
          </w:p>
        </w:tc>
        <w:tc>
          <w:tcPr>
            <w:tcW w:w="828" w:type="dxa"/>
          </w:tcPr>
          <w:p w14:paraId="5024AC0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29E8F8C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2822" w:type="dxa"/>
          </w:tcPr>
          <w:p w14:paraId="699C37B7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212205" w14:paraId="5CD95230" w14:textId="77777777">
        <w:tc>
          <w:tcPr>
            <w:tcW w:w="635" w:type="dxa"/>
          </w:tcPr>
          <w:p w14:paraId="3EA27E7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14:paraId="7ADA8447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скакалке. Игра « Часы пробили ровно…».</w:t>
            </w:r>
          </w:p>
        </w:tc>
        <w:tc>
          <w:tcPr>
            <w:tcW w:w="828" w:type="dxa"/>
          </w:tcPr>
          <w:p w14:paraId="2C118AF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380CB9E3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2822" w:type="dxa"/>
          </w:tcPr>
          <w:p w14:paraId="5B440DFC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</w:tr>
      <w:tr w:rsidR="00212205" w14:paraId="64B93BE0" w14:textId="77777777">
        <w:trPr>
          <w:trHeight w:val="524"/>
        </w:trPr>
        <w:tc>
          <w:tcPr>
            <w:tcW w:w="635" w:type="dxa"/>
          </w:tcPr>
          <w:p w14:paraId="1832ECE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14:paraId="74B64DB9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препятствий.</w:t>
            </w:r>
          </w:p>
          <w:p w14:paraId="10D0B82F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предметом на голове.</w:t>
            </w:r>
          </w:p>
        </w:tc>
        <w:tc>
          <w:tcPr>
            <w:tcW w:w="828" w:type="dxa"/>
          </w:tcPr>
          <w:p w14:paraId="32368DDC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71ECFFE5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2822" w:type="dxa"/>
          </w:tcPr>
          <w:p w14:paraId="2C21DF4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Беседа, </w:t>
            </w:r>
          </w:p>
          <w:p w14:paraId="2A7EFCE9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7C7239E0" w14:textId="77777777">
        <w:trPr>
          <w:trHeight w:val="517"/>
        </w:trPr>
        <w:tc>
          <w:tcPr>
            <w:tcW w:w="635" w:type="dxa"/>
          </w:tcPr>
          <w:p w14:paraId="313AFA4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14:paraId="3EA08A4D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исходные положения для формирования правильной осанки.</w:t>
            </w:r>
          </w:p>
        </w:tc>
        <w:tc>
          <w:tcPr>
            <w:tcW w:w="828" w:type="dxa"/>
          </w:tcPr>
          <w:p w14:paraId="2FE68643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39B98D76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2822" w:type="dxa"/>
          </w:tcPr>
          <w:p w14:paraId="1E74A888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3AD8CD76" w14:textId="77777777">
        <w:tc>
          <w:tcPr>
            <w:tcW w:w="635" w:type="dxa"/>
          </w:tcPr>
          <w:p w14:paraId="452349B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14:paraId="75D02814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длинной, короткой </w:t>
            </w:r>
            <w:r>
              <w:rPr>
                <w:rFonts w:ascii="Times New Roman" w:hAnsi="Times New Roman"/>
                <w:sz w:val="24"/>
                <w:szCs w:val="24"/>
              </w:rPr>
              <w:t>скакалкой.</w:t>
            </w:r>
          </w:p>
        </w:tc>
        <w:tc>
          <w:tcPr>
            <w:tcW w:w="828" w:type="dxa"/>
          </w:tcPr>
          <w:p w14:paraId="4D9E7A5B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53C8CEE6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2822" w:type="dxa"/>
          </w:tcPr>
          <w:p w14:paraId="59B61F3A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55DFD2F1" w14:textId="77777777">
        <w:tc>
          <w:tcPr>
            <w:tcW w:w="635" w:type="dxa"/>
          </w:tcPr>
          <w:p w14:paraId="2A4EF61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3" w:type="dxa"/>
          </w:tcPr>
          <w:p w14:paraId="3243C279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скамейке. Игра «У медведя во бору».</w:t>
            </w:r>
          </w:p>
        </w:tc>
        <w:tc>
          <w:tcPr>
            <w:tcW w:w="828" w:type="dxa"/>
          </w:tcPr>
          <w:p w14:paraId="6C8867E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48081CB5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2822" w:type="dxa"/>
          </w:tcPr>
          <w:p w14:paraId="7A422058" w14:textId="77777777" w:rsidR="00212205" w:rsidRDefault="008607B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68ADE255" w14:textId="77777777">
        <w:tc>
          <w:tcPr>
            <w:tcW w:w="635" w:type="dxa"/>
          </w:tcPr>
          <w:p w14:paraId="06AC54E0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14:paraId="1C40C961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828" w:type="dxa"/>
          </w:tcPr>
          <w:p w14:paraId="7C7A43F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798E1745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2822" w:type="dxa"/>
          </w:tcPr>
          <w:p w14:paraId="5B1FA947" w14:textId="77777777" w:rsidR="00212205" w:rsidRDefault="008607B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085B838C" w14:textId="77777777">
        <w:trPr>
          <w:trHeight w:val="605"/>
        </w:trPr>
        <w:tc>
          <w:tcPr>
            <w:tcW w:w="635" w:type="dxa"/>
          </w:tcPr>
          <w:p w14:paraId="71D0B30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13" w:type="dxa"/>
          </w:tcPr>
          <w:p w14:paraId="6E717081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/>
                <w:sz w:val="24"/>
                <w:szCs w:val="24"/>
              </w:rPr>
              <w:t>гимнастическими палками.</w:t>
            </w:r>
          </w:p>
        </w:tc>
        <w:tc>
          <w:tcPr>
            <w:tcW w:w="828" w:type="dxa"/>
          </w:tcPr>
          <w:p w14:paraId="10F5F808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4739056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2822" w:type="dxa"/>
          </w:tcPr>
          <w:p w14:paraId="7191FB1D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Показ, практическая работа.</w:t>
            </w:r>
          </w:p>
        </w:tc>
      </w:tr>
      <w:tr w:rsidR="00212205" w14:paraId="581A13F5" w14:textId="77777777">
        <w:tc>
          <w:tcPr>
            <w:tcW w:w="635" w:type="dxa"/>
          </w:tcPr>
          <w:p w14:paraId="39D236A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13" w:type="dxa"/>
          </w:tcPr>
          <w:p w14:paraId="50875F4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«вытяжении».</w:t>
            </w:r>
          </w:p>
        </w:tc>
        <w:tc>
          <w:tcPr>
            <w:tcW w:w="828" w:type="dxa"/>
          </w:tcPr>
          <w:p w14:paraId="745E68D3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64E85E89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2822" w:type="dxa"/>
          </w:tcPr>
          <w:p w14:paraId="417F9F96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практическая работа.</w:t>
            </w:r>
          </w:p>
        </w:tc>
      </w:tr>
      <w:tr w:rsidR="00212205" w14:paraId="5C896F21" w14:textId="77777777">
        <w:tc>
          <w:tcPr>
            <w:tcW w:w="635" w:type="dxa"/>
          </w:tcPr>
          <w:p w14:paraId="7B7C8F5E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4950288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828" w:type="dxa"/>
          </w:tcPr>
          <w:p w14:paraId="138EFF24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5ч</w:t>
            </w:r>
          </w:p>
        </w:tc>
        <w:tc>
          <w:tcPr>
            <w:tcW w:w="3652" w:type="dxa"/>
          </w:tcPr>
          <w:p w14:paraId="6FDEB28F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7517C7" w14:textId="77777777" w:rsidR="00212205" w:rsidRDefault="0021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1E02A3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</w:tcPr>
          <w:p w14:paraId="3A57FCC9" w14:textId="77777777" w:rsidR="00212205" w:rsidRDefault="00212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205" w14:paraId="037613C2" w14:textId="77777777">
        <w:trPr>
          <w:trHeight w:val="493"/>
        </w:trPr>
        <w:tc>
          <w:tcPr>
            <w:tcW w:w="635" w:type="dxa"/>
          </w:tcPr>
          <w:p w14:paraId="1F79231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13" w:type="dxa"/>
          </w:tcPr>
          <w:p w14:paraId="05445552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 с изменением места построения, по заданному ориентиру.</w:t>
            </w:r>
          </w:p>
        </w:tc>
        <w:tc>
          <w:tcPr>
            <w:tcW w:w="828" w:type="dxa"/>
          </w:tcPr>
          <w:p w14:paraId="2989D919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285A514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2822" w:type="dxa"/>
          </w:tcPr>
          <w:p w14:paraId="2BEDB9CF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Показ, наблюдение,</w:t>
            </w:r>
          </w:p>
          <w:p w14:paraId="59FE14F0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работа.</w:t>
            </w:r>
          </w:p>
        </w:tc>
      </w:tr>
      <w:tr w:rsidR="00212205" w14:paraId="47B3034E" w14:textId="77777777">
        <w:trPr>
          <w:trHeight w:val="467"/>
        </w:trPr>
        <w:tc>
          <w:tcPr>
            <w:tcW w:w="635" w:type="dxa"/>
          </w:tcPr>
          <w:p w14:paraId="63E0A169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13" w:type="dxa"/>
          </w:tcPr>
          <w:p w14:paraId="3B9D323B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 колонне с изменением направления по установленным ориентирам.</w:t>
            </w:r>
          </w:p>
        </w:tc>
        <w:tc>
          <w:tcPr>
            <w:tcW w:w="828" w:type="dxa"/>
          </w:tcPr>
          <w:p w14:paraId="189CC94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51E2FD2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2822" w:type="dxa"/>
          </w:tcPr>
          <w:p w14:paraId="0C161F1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2D5943C2" w14:textId="77777777">
        <w:tc>
          <w:tcPr>
            <w:tcW w:w="635" w:type="dxa"/>
          </w:tcPr>
          <w:p w14:paraId="3992944A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13" w:type="dxa"/>
          </w:tcPr>
          <w:p w14:paraId="474FA34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и.п. рук по словесной инструкции учителя. Выполнение упражнений без контроля и с контролем зрения. </w:t>
            </w:r>
          </w:p>
        </w:tc>
        <w:tc>
          <w:tcPr>
            <w:tcW w:w="828" w:type="dxa"/>
          </w:tcPr>
          <w:p w14:paraId="55372D03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40C6A69A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2822" w:type="dxa"/>
          </w:tcPr>
          <w:p w14:paraId="1FF24BF9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2401C307" w14:textId="77777777">
        <w:tc>
          <w:tcPr>
            <w:tcW w:w="635" w:type="dxa"/>
          </w:tcPr>
          <w:p w14:paraId="54893B13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13" w:type="dxa"/>
          </w:tcPr>
          <w:p w14:paraId="2FAC1A5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определенным ориентирам. Изменение направления зрения.</w:t>
            </w:r>
          </w:p>
        </w:tc>
        <w:tc>
          <w:tcPr>
            <w:tcW w:w="828" w:type="dxa"/>
          </w:tcPr>
          <w:p w14:paraId="787AB47F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166B5DE1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2822" w:type="dxa"/>
          </w:tcPr>
          <w:p w14:paraId="2FFD5063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16586A02" w14:textId="77777777">
        <w:tc>
          <w:tcPr>
            <w:tcW w:w="635" w:type="dxa"/>
          </w:tcPr>
          <w:p w14:paraId="72A3ADF2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13" w:type="dxa"/>
          </w:tcPr>
          <w:p w14:paraId="0C5504EB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к ориентирам без контроля зрения в момент поворота.</w:t>
            </w:r>
          </w:p>
        </w:tc>
        <w:tc>
          <w:tcPr>
            <w:tcW w:w="828" w:type="dxa"/>
          </w:tcPr>
          <w:p w14:paraId="34AA6358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07B1F4C0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2822" w:type="dxa"/>
          </w:tcPr>
          <w:p w14:paraId="51070BB1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7C366927" w14:textId="77777777">
        <w:tc>
          <w:tcPr>
            <w:tcW w:w="635" w:type="dxa"/>
          </w:tcPr>
          <w:p w14:paraId="58E786FF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532CE49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мышц живота.</w:t>
            </w:r>
          </w:p>
        </w:tc>
        <w:tc>
          <w:tcPr>
            <w:tcW w:w="828" w:type="dxa"/>
          </w:tcPr>
          <w:p w14:paraId="4920A4B4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5ч</w:t>
            </w:r>
          </w:p>
        </w:tc>
        <w:tc>
          <w:tcPr>
            <w:tcW w:w="3652" w:type="dxa"/>
          </w:tcPr>
          <w:p w14:paraId="045B7399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</w:tcPr>
          <w:p w14:paraId="436E5EC4" w14:textId="77777777" w:rsidR="00212205" w:rsidRDefault="00212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205" w14:paraId="77E4D1D5" w14:textId="77777777">
        <w:trPr>
          <w:trHeight w:val="243"/>
        </w:trPr>
        <w:tc>
          <w:tcPr>
            <w:tcW w:w="635" w:type="dxa"/>
          </w:tcPr>
          <w:p w14:paraId="4E6D093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13" w:type="dxa"/>
          </w:tcPr>
          <w:p w14:paraId="480722D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с помощью партнера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14:paraId="54CFDA0F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44ED5062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2822" w:type="dxa"/>
          </w:tcPr>
          <w:p w14:paraId="5F319EC2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Беседа, показ, </w:t>
            </w:r>
          </w:p>
          <w:p w14:paraId="0DA46C8B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75640F60" w14:textId="77777777">
        <w:trPr>
          <w:trHeight w:val="621"/>
        </w:trPr>
        <w:tc>
          <w:tcPr>
            <w:tcW w:w="635" w:type="dxa"/>
          </w:tcPr>
          <w:p w14:paraId="2052C13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13" w:type="dxa"/>
          </w:tcPr>
          <w:p w14:paraId="21CAC63A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Висы на </w:t>
            </w:r>
            <w:r>
              <w:rPr>
                <w:rFonts w:ascii="Times New Roman" w:hAnsi="Times New Roman"/>
                <w:sz w:val="24"/>
                <w:szCs w:val="24"/>
              </w:rPr>
              <w:t>перекладине, лазание по гимнастической стенке.</w:t>
            </w:r>
          </w:p>
        </w:tc>
        <w:tc>
          <w:tcPr>
            <w:tcW w:w="828" w:type="dxa"/>
          </w:tcPr>
          <w:p w14:paraId="7B236CD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1913892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2822" w:type="dxa"/>
          </w:tcPr>
          <w:p w14:paraId="1D80E87F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6472A232" w14:textId="77777777">
        <w:trPr>
          <w:trHeight w:val="471"/>
        </w:trPr>
        <w:tc>
          <w:tcPr>
            <w:tcW w:w="635" w:type="dxa"/>
          </w:tcPr>
          <w:p w14:paraId="1AAEBB6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13" w:type="dxa"/>
          </w:tcPr>
          <w:p w14:paraId="3C583D0E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 на перекладине, поднимание ног в «уголок».</w:t>
            </w:r>
          </w:p>
        </w:tc>
        <w:tc>
          <w:tcPr>
            <w:tcW w:w="828" w:type="dxa"/>
          </w:tcPr>
          <w:p w14:paraId="202B0560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2D79EBB3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22" w:type="dxa"/>
          </w:tcPr>
          <w:p w14:paraId="3953F1DE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3C42243F" w14:textId="77777777">
        <w:trPr>
          <w:trHeight w:val="471"/>
        </w:trPr>
        <w:tc>
          <w:tcPr>
            <w:tcW w:w="635" w:type="dxa"/>
          </w:tcPr>
          <w:p w14:paraId="1CC53C1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13" w:type="dxa"/>
          </w:tcPr>
          <w:p w14:paraId="55A0309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 стоя у стены. Игра «Займи свое место»</w:t>
            </w:r>
          </w:p>
        </w:tc>
        <w:tc>
          <w:tcPr>
            <w:tcW w:w="828" w:type="dxa"/>
          </w:tcPr>
          <w:p w14:paraId="7D7463E5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752948F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22" w:type="dxa"/>
          </w:tcPr>
          <w:p w14:paraId="4BE21B67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613F1F67" w14:textId="77777777">
        <w:trPr>
          <w:trHeight w:val="471"/>
        </w:trPr>
        <w:tc>
          <w:tcPr>
            <w:tcW w:w="635" w:type="dxa"/>
          </w:tcPr>
          <w:p w14:paraId="507558F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13" w:type="dxa"/>
          </w:tcPr>
          <w:p w14:paraId="40E2813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 лежа на спине, животе.</w:t>
            </w:r>
          </w:p>
        </w:tc>
        <w:tc>
          <w:tcPr>
            <w:tcW w:w="828" w:type="dxa"/>
          </w:tcPr>
          <w:p w14:paraId="4C836555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67D3459E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822" w:type="dxa"/>
          </w:tcPr>
          <w:p w14:paraId="2F22B323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практическая работа.</w:t>
            </w:r>
          </w:p>
        </w:tc>
      </w:tr>
      <w:tr w:rsidR="00212205" w14:paraId="0B3CFCCF" w14:textId="77777777">
        <w:trPr>
          <w:trHeight w:val="349"/>
        </w:trPr>
        <w:tc>
          <w:tcPr>
            <w:tcW w:w="635" w:type="dxa"/>
          </w:tcPr>
          <w:p w14:paraId="4DA49C84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3F155596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828" w:type="dxa"/>
          </w:tcPr>
          <w:p w14:paraId="308128F8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5ч</w:t>
            </w:r>
          </w:p>
        </w:tc>
        <w:tc>
          <w:tcPr>
            <w:tcW w:w="3652" w:type="dxa"/>
          </w:tcPr>
          <w:p w14:paraId="660D84E3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FAFEDA7" w14:textId="77777777" w:rsidR="00212205" w:rsidRDefault="00212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205" w14:paraId="125AB7D7" w14:textId="77777777">
        <w:trPr>
          <w:trHeight w:val="471"/>
        </w:trPr>
        <w:tc>
          <w:tcPr>
            <w:tcW w:w="635" w:type="dxa"/>
          </w:tcPr>
          <w:p w14:paraId="3DBB3C3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13" w:type="dxa"/>
          </w:tcPr>
          <w:p w14:paraId="5301A122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расслабления верхних и нижних конечностей.</w:t>
            </w:r>
          </w:p>
        </w:tc>
        <w:tc>
          <w:tcPr>
            <w:tcW w:w="828" w:type="dxa"/>
          </w:tcPr>
          <w:p w14:paraId="008F7411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1A645412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  <w:p w14:paraId="15F9EA3E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F9C183D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Беседа, показ,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3E6509EE" w14:textId="77777777">
        <w:trPr>
          <w:trHeight w:val="471"/>
        </w:trPr>
        <w:tc>
          <w:tcPr>
            <w:tcW w:w="635" w:type="dxa"/>
          </w:tcPr>
          <w:p w14:paraId="3D4B5C81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13" w:type="dxa"/>
          </w:tcPr>
          <w:p w14:paraId="0F289533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ног. Игра «Кто быстрее снимет обувь?».</w:t>
            </w:r>
          </w:p>
        </w:tc>
        <w:tc>
          <w:tcPr>
            <w:tcW w:w="828" w:type="dxa"/>
          </w:tcPr>
          <w:p w14:paraId="22F0768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7E00114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822" w:type="dxa"/>
          </w:tcPr>
          <w:p w14:paraId="63A4A544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12D7A67B" w14:textId="77777777">
        <w:trPr>
          <w:trHeight w:val="471"/>
        </w:trPr>
        <w:tc>
          <w:tcPr>
            <w:tcW w:w="635" w:type="dxa"/>
          </w:tcPr>
          <w:p w14:paraId="453ABC5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13" w:type="dxa"/>
          </w:tcPr>
          <w:p w14:paraId="79581704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расслабление. Игра «Замри».</w:t>
            </w:r>
          </w:p>
        </w:tc>
        <w:tc>
          <w:tcPr>
            <w:tcW w:w="828" w:type="dxa"/>
          </w:tcPr>
          <w:p w14:paraId="4377E43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3652" w:type="dxa"/>
          </w:tcPr>
          <w:p w14:paraId="697C1F06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822" w:type="dxa"/>
          </w:tcPr>
          <w:p w14:paraId="59BF16B9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06B758D7" w14:textId="77777777">
        <w:trPr>
          <w:trHeight w:val="471"/>
        </w:trPr>
        <w:tc>
          <w:tcPr>
            <w:tcW w:w="635" w:type="dxa"/>
          </w:tcPr>
          <w:p w14:paraId="761A660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13" w:type="dxa"/>
          </w:tcPr>
          <w:p w14:paraId="6DC99806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Упражнения, сидя на скамейке. Игра </w:t>
            </w:r>
            <w:r>
              <w:rPr>
                <w:rFonts w:ascii="Times New Roman" w:hAnsi="Times New Roman"/>
                <w:sz w:val="24"/>
                <w:szCs w:val="24"/>
              </w:rPr>
              <w:t>«Кошка, мышка».</w:t>
            </w:r>
          </w:p>
        </w:tc>
        <w:tc>
          <w:tcPr>
            <w:tcW w:w="828" w:type="dxa"/>
          </w:tcPr>
          <w:p w14:paraId="69DA0AE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6CE108F8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22" w:type="dxa"/>
          </w:tcPr>
          <w:p w14:paraId="1022161F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6CAA1506" w14:textId="77777777">
        <w:trPr>
          <w:trHeight w:val="471"/>
        </w:trPr>
        <w:tc>
          <w:tcPr>
            <w:tcW w:w="635" w:type="dxa"/>
          </w:tcPr>
          <w:p w14:paraId="42D7DEB6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13" w:type="dxa"/>
          </w:tcPr>
          <w:p w14:paraId="6E87C534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парах. Игра «Морская фигура».</w:t>
            </w:r>
          </w:p>
        </w:tc>
        <w:tc>
          <w:tcPr>
            <w:tcW w:w="828" w:type="dxa"/>
          </w:tcPr>
          <w:p w14:paraId="69A55AF7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079FB856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822" w:type="dxa"/>
          </w:tcPr>
          <w:p w14:paraId="156F5F5C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показ, практическая работа</w:t>
            </w:r>
          </w:p>
        </w:tc>
      </w:tr>
      <w:tr w:rsidR="00212205" w14:paraId="37B19144" w14:textId="77777777">
        <w:trPr>
          <w:trHeight w:val="471"/>
        </w:trPr>
        <w:tc>
          <w:tcPr>
            <w:tcW w:w="635" w:type="dxa"/>
          </w:tcPr>
          <w:p w14:paraId="53F587C1" w14:textId="77777777" w:rsidR="00212205" w:rsidRDefault="0021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0D65EBA1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моторной неловкости.</w:t>
            </w:r>
          </w:p>
        </w:tc>
        <w:tc>
          <w:tcPr>
            <w:tcW w:w="828" w:type="dxa"/>
          </w:tcPr>
          <w:p w14:paraId="1A0D4446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9ч</w:t>
            </w:r>
          </w:p>
        </w:tc>
        <w:tc>
          <w:tcPr>
            <w:tcW w:w="3652" w:type="dxa"/>
          </w:tcPr>
          <w:p w14:paraId="0A010188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3A4788C" w14:textId="77777777" w:rsidR="00212205" w:rsidRDefault="00212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205" w14:paraId="466AF790" w14:textId="77777777">
        <w:trPr>
          <w:trHeight w:val="471"/>
        </w:trPr>
        <w:tc>
          <w:tcPr>
            <w:tcW w:w="635" w:type="dxa"/>
          </w:tcPr>
          <w:p w14:paraId="321EA197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13" w:type="dxa"/>
          </w:tcPr>
          <w:p w14:paraId="5C29E70F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мяча в вверх и ловля  его в приседе.</w:t>
            </w:r>
          </w:p>
        </w:tc>
        <w:tc>
          <w:tcPr>
            <w:tcW w:w="828" w:type="dxa"/>
          </w:tcPr>
          <w:p w14:paraId="4E92160C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55649DE7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22" w:type="dxa"/>
          </w:tcPr>
          <w:p w14:paraId="100A9511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Беседа, </w:t>
            </w:r>
          </w:p>
          <w:p w14:paraId="0105611B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4653D4ED" w14:textId="77777777">
        <w:trPr>
          <w:trHeight w:val="525"/>
        </w:trPr>
        <w:tc>
          <w:tcPr>
            <w:tcW w:w="635" w:type="dxa"/>
          </w:tcPr>
          <w:p w14:paraId="10A83658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13" w:type="dxa"/>
          </w:tcPr>
          <w:p w14:paraId="2039838B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обручами. Игра «Быстро в круг». Массаж рук, головы.</w:t>
            </w:r>
          </w:p>
        </w:tc>
        <w:tc>
          <w:tcPr>
            <w:tcW w:w="828" w:type="dxa"/>
          </w:tcPr>
          <w:p w14:paraId="59784077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3652" w:type="dxa"/>
          </w:tcPr>
          <w:p w14:paraId="754DEE51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22" w:type="dxa"/>
          </w:tcPr>
          <w:p w14:paraId="49BC9881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Показ, </w:t>
            </w:r>
          </w:p>
          <w:p w14:paraId="63336919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58152D9A" w14:textId="77777777">
        <w:trPr>
          <w:trHeight w:val="562"/>
        </w:trPr>
        <w:tc>
          <w:tcPr>
            <w:tcW w:w="635" w:type="dxa"/>
          </w:tcPr>
          <w:p w14:paraId="191C50B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13" w:type="dxa"/>
          </w:tcPr>
          <w:p w14:paraId="6E50E39A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расслабление мышц шеи, туловища. Игра «мы веселые ребята».</w:t>
            </w:r>
          </w:p>
        </w:tc>
        <w:tc>
          <w:tcPr>
            <w:tcW w:w="828" w:type="dxa"/>
          </w:tcPr>
          <w:p w14:paraId="30387F76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027E96BB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22" w:type="dxa"/>
          </w:tcPr>
          <w:p w14:paraId="4D6934A3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  <w:tr w:rsidR="00212205" w14:paraId="2A895E25" w14:textId="77777777">
        <w:trPr>
          <w:trHeight w:val="471"/>
        </w:trPr>
        <w:tc>
          <w:tcPr>
            <w:tcW w:w="635" w:type="dxa"/>
          </w:tcPr>
          <w:p w14:paraId="3F835C5D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13" w:type="dxa"/>
          </w:tcPr>
          <w:p w14:paraId="2D7B3972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на месте. Игра «Поймай мяч».</w:t>
            </w:r>
          </w:p>
        </w:tc>
        <w:tc>
          <w:tcPr>
            <w:tcW w:w="828" w:type="dxa"/>
          </w:tcPr>
          <w:p w14:paraId="6B57A633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1C8FDFE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22" w:type="dxa"/>
          </w:tcPr>
          <w:p w14:paraId="568E4211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Показ, практическая работа.</w:t>
            </w:r>
          </w:p>
        </w:tc>
      </w:tr>
      <w:tr w:rsidR="00212205" w14:paraId="7E53A483" w14:textId="77777777">
        <w:trPr>
          <w:trHeight w:val="519"/>
        </w:trPr>
        <w:tc>
          <w:tcPr>
            <w:tcW w:w="635" w:type="dxa"/>
          </w:tcPr>
          <w:p w14:paraId="72ED6E5B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913" w:type="dxa"/>
          </w:tcPr>
          <w:p w14:paraId="19AF8CC0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Соприкосновение пальцев рук поочередно с открытыми, закрытыми глазами.</w:t>
            </w:r>
          </w:p>
        </w:tc>
        <w:tc>
          <w:tcPr>
            <w:tcW w:w="828" w:type="dxa"/>
          </w:tcPr>
          <w:p w14:paraId="7EB7669B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5CE845BD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22" w:type="dxa"/>
          </w:tcPr>
          <w:p w14:paraId="55C84032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Показ, практическая работа.</w:t>
            </w:r>
          </w:p>
        </w:tc>
      </w:tr>
      <w:tr w:rsidR="00212205" w14:paraId="032CE183" w14:textId="77777777">
        <w:trPr>
          <w:trHeight w:val="318"/>
        </w:trPr>
        <w:tc>
          <w:tcPr>
            <w:tcW w:w="635" w:type="dxa"/>
          </w:tcPr>
          <w:p w14:paraId="69DB3A6F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13" w:type="dxa"/>
          </w:tcPr>
          <w:p w14:paraId="1A5DB67A" w14:textId="77777777" w:rsidR="00212205" w:rsidRDefault="008607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мяча из одной руки в </w:t>
            </w:r>
            <w:r>
              <w:rPr>
                <w:rFonts w:ascii="Times New Roman" w:hAnsi="Times New Roman"/>
                <w:sz w:val="24"/>
                <w:szCs w:val="24"/>
              </w:rPr>
              <w:t>другую.</w:t>
            </w:r>
          </w:p>
        </w:tc>
        <w:tc>
          <w:tcPr>
            <w:tcW w:w="828" w:type="dxa"/>
          </w:tcPr>
          <w:p w14:paraId="182E2D5B" w14:textId="77777777" w:rsidR="00212205" w:rsidRDefault="008607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3E8EB707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22" w:type="dxa"/>
          </w:tcPr>
          <w:p w14:paraId="04105F83" w14:textId="77777777" w:rsidR="00212205" w:rsidRDefault="008607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Беседа, практическая работа.</w:t>
            </w:r>
          </w:p>
        </w:tc>
      </w:tr>
      <w:tr w:rsidR="00212205" w14:paraId="4051B39E" w14:textId="77777777">
        <w:trPr>
          <w:trHeight w:val="326"/>
        </w:trPr>
        <w:tc>
          <w:tcPr>
            <w:tcW w:w="635" w:type="dxa"/>
          </w:tcPr>
          <w:p w14:paraId="6BD4058D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13" w:type="dxa"/>
          </w:tcPr>
          <w:p w14:paraId="3FE5DD73" w14:textId="77777777" w:rsidR="00212205" w:rsidRDefault="008607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мяча  вверх, ловля двумя руками.</w:t>
            </w:r>
          </w:p>
        </w:tc>
        <w:tc>
          <w:tcPr>
            <w:tcW w:w="828" w:type="dxa"/>
          </w:tcPr>
          <w:p w14:paraId="706D4C7B" w14:textId="77777777" w:rsidR="00212205" w:rsidRDefault="008607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2C1C045E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22" w:type="dxa"/>
          </w:tcPr>
          <w:p w14:paraId="49E06363" w14:textId="77777777" w:rsidR="00212205" w:rsidRDefault="008607B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Показ, практическая работа.</w:t>
            </w:r>
          </w:p>
        </w:tc>
      </w:tr>
      <w:tr w:rsidR="00212205" w14:paraId="53360CD9" w14:textId="77777777">
        <w:trPr>
          <w:trHeight w:val="533"/>
        </w:trPr>
        <w:tc>
          <w:tcPr>
            <w:tcW w:w="635" w:type="dxa"/>
          </w:tcPr>
          <w:p w14:paraId="19648865" w14:textId="77777777" w:rsidR="00212205" w:rsidRDefault="0086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13" w:type="dxa"/>
          </w:tcPr>
          <w:p w14:paraId="40D155EB" w14:textId="77777777" w:rsidR="00212205" w:rsidRDefault="008607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мяча  вверх и ловля левой, правой рукой. Передача мяча в парах. Игра «Ловушки»</w:t>
            </w:r>
          </w:p>
        </w:tc>
        <w:tc>
          <w:tcPr>
            <w:tcW w:w="828" w:type="dxa"/>
          </w:tcPr>
          <w:p w14:paraId="39DA004C" w14:textId="77777777" w:rsidR="00212205" w:rsidRDefault="008607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3652" w:type="dxa"/>
          </w:tcPr>
          <w:p w14:paraId="7B4A3AF9" w14:textId="77777777" w:rsidR="00212205" w:rsidRDefault="00860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22" w:type="dxa"/>
          </w:tcPr>
          <w:p w14:paraId="69C55AB7" w14:textId="77777777" w:rsidR="00212205" w:rsidRDefault="008607B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</w:tr>
    </w:tbl>
    <w:p w14:paraId="5B97D006" w14:textId="77777777" w:rsidR="00212205" w:rsidRDefault="00212205"/>
    <w:p w14:paraId="6A14654C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 ОПИСАНИЕ МАТЕРИАЛЬНО – ТЕХНИЧЕСКОГО ОБЕСПЕЧЕНИЯ ОБРАЗОВАТЕЛЬНОГО ПРОЦЕССА.</w:t>
      </w:r>
    </w:p>
    <w:p w14:paraId="2B7EFCC3" w14:textId="77777777" w:rsidR="00212205" w:rsidRDefault="002122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1B38AC0" w14:textId="77777777" w:rsidR="00212205" w:rsidRDefault="0086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Книгопечатная продукция.</w:t>
      </w:r>
    </w:p>
    <w:p w14:paraId="1FDEAD49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Бабенкова Е.А., Как помочь детям стать здоровыми. Методическое пособие. М.  Астрель, 2003 год.</w:t>
      </w:r>
    </w:p>
    <w:p w14:paraId="3CAA9293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Евдокимова Т.А., </w:t>
      </w:r>
      <w:r>
        <w:rPr>
          <w:rFonts w:ascii="Times New Roman" w:eastAsia="Times New Roman" w:hAnsi="Times New Roman" w:cs="Times New Roman"/>
          <w:sz w:val="24"/>
          <w:szCs w:val="24"/>
        </w:rPr>
        <w:t>Справочник по ЛФК, Спб. 2003 год.</w:t>
      </w:r>
    </w:p>
    <w:p w14:paraId="76C5EF0F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Милюкова И.В., Евдокимова Т.А., Лечебная физкультура, новейший справочник, М., 2003 год.</w:t>
      </w:r>
    </w:p>
    <w:p w14:paraId="2271149A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Никифорова О.А., Федоров А.М., Здоровьесберегающее сопровождение воспитательно-образовательного процесса. Кемерово 2003 год.</w:t>
      </w:r>
    </w:p>
    <w:p w14:paraId="67301F0D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Потапчук А.А., Дидур М.Д., Осанка и физическое развитие детей.Спб. Речь, 2001 год.</w:t>
      </w:r>
    </w:p>
    <w:p w14:paraId="3C241E06" w14:textId="77777777" w:rsidR="00212205" w:rsidRDefault="008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Практикум по психофизиологической диагностике. М. Владос, 2000 год.</w:t>
      </w:r>
    </w:p>
    <w:p w14:paraId="50A0A006" w14:textId="77777777" w:rsidR="00212205" w:rsidRDefault="00212205">
      <w:pPr>
        <w:spacing w:after="0" w:line="240" w:lineRule="auto"/>
        <w:rPr>
          <w:rFonts w:ascii="Times New Roman" w:hAnsi="Times New Roman"/>
        </w:rPr>
      </w:pPr>
    </w:p>
    <w:p w14:paraId="3D27E9D6" w14:textId="77777777" w:rsidR="00212205" w:rsidRDefault="008607BD">
      <w:pPr>
        <w:pStyle w:val="3"/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14:paraId="3F42808C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курсу «Социально – бытовая ориентировка» для 3 </w:t>
      </w:r>
      <w:r>
        <w:rPr>
          <w:rFonts w:ascii="Times New Roman" w:hAnsi="Times New Roman"/>
          <w:color w:val="000000"/>
          <w:sz w:val="24"/>
          <w:szCs w:val="24"/>
        </w:rPr>
        <w:t>класса составлена для учащихся с расстройствами аутистического спектра на основе Адаптированной основной общеобразовательной программы начального общего образования обучающихся с расстройствами аутистического спектра</w:t>
      </w:r>
    </w:p>
    <w:p w14:paraId="754A5179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рабочей программы</w:t>
      </w:r>
    </w:p>
    <w:p w14:paraId="3F248E43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 программа составляется на один учебный год, конкретизируется, уточняется после проведения обследования (мониторинга) обучающихся.</w:t>
      </w:r>
    </w:p>
    <w:p w14:paraId="78726B31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предмета  </w:t>
      </w:r>
    </w:p>
    <w:p w14:paraId="5887223F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Наблюдения и опыт изучения бытовой и социальной адаптации младших школьников показывает большие трудности в их приспособлении к самостоятельной практической жизни. </w:t>
      </w:r>
      <w:r>
        <w:rPr>
          <w:rFonts w:ascii="Times New Roman" w:hAnsi="Times New Roman"/>
          <w:sz w:val="24"/>
          <w:szCs w:val="24"/>
          <w:highlight w:val="white"/>
        </w:rPr>
        <w:t xml:space="preserve">Дети с расстройством аутистического спектра </w:t>
      </w:r>
      <w:r>
        <w:rPr>
          <w:rFonts w:ascii="Times New Roman" w:hAnsi="Times New Roman"/>
          <w:sz w:val="24"/>
          <w:szCs w:val="24"/>
        </w:rPr>
        <w:t xml:space="preserve">с трудом приспосабливаются к окружающему миру, </w:t>
      </w:r>
      <w:r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 xml:space="preserve"> них отсутствуют навыки самообслуживания, или данные навыки очень слабо сформированы,</w:t>
      </w:r>
      <w:r>
        <w:rPr>
          <w:rFonts w:ascii="Times New Roman" w:hAnsi="Times New Roman"/>
          <w:sz w:val="24"/>
          <w:szCs w:val="24"/>
        </w:rPr>
        <w:t xml:space="preserve"> с большим трудом ими усваиваются усложненные навыки ориентирования в общественной жизни: умение пользоваться общественным транспортом, навыки общения, навыки поведения в </w:t>
      </w:r>
      <w:r>
        <w:rPr>
          <w:rFonts w:ascii="Times New Roman" w:hAnsi="Times New Roman"/>
          <w:sz w:val="24"/>
          <w:szCs w:val="24"/>
        </w:rPr>
        <w:t xml:space="preserve">магазинах и других общественных местах. </w:t>
      </w:r>
    </w:p>
    <w:p w14:paraId="5339B702" w14:textId="77777777" w:rsidR="00212205" w:rsidRDefault="008607BD">
      <w:pPr>
        <w:widowControl w:val="0"/>
        <w:shd w:val="clear" w:color="auto" w:fill="FFFFFF"/>
        <w:spacing w:after="0" w:line="240" w:lineRule="auto"/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целью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  <w:highlight w:val="white"/>
        </w:rPr>
        <w:t>формирование у обучающихся первоначальных знаний и практических умений, способствующих бытовой и социальной адаптации.</w:t>
      </w:r>
    </w:p>
    <w:p w14:paraId="682EA5AF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по социально - бытовой ориентировке решаются</w:t>
      </w:r>
      <w:r>
        <w:rPr>
          <w:rFonts w:ascii="Times New Roman" w:hAnsi="Times New Roman"/>
          <w:sz w:val="24"/>
          <w:szCs w:val="24"/>
        </w:rPr>
        <w:t xml:space="preserve"> следующие взаимосвязанные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14:paraId="6097223C" w14:textId="77777777" w:rsidR="00212205" w:rsidRDefault="008607BD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-      формирование представлений о предметах и явлениях окружающего мира в ходе специально организованной практической   социально – бытовой деятельности;</w:t>
      </w:r>
    </w:p>
    <w:p w14:paraId="210934B6" w14:textId="77777777" w:rsidR="00212205" w:rsidRDefault="008607BD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  развитие жизненных компетенций, необходимых в учебной и вне</w:t>
      </w:r>
      <w:r>
        <w:rPr>
          <w:rFonts w:ascii="Times New Roman" w:hAnsi="Times New Roman"/>
          <w:color w:val="00000A"/>
          <w:sz w:val="24"/>
          <w:szCs w:val="24"/>
        </w:rPr>
        <w:t xml:space="preserve">урочной деятельности, способствующих социальной адаптации. </w:t>
      </w:r>
    </w:p>
    <w:p w14:paraId="7937E695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Реализация программы курса осуществляется с учетом особенностей развития обучающихся с РАС. Компенсация особенностей развития достигается путем организации обучения разным по уровню сложн</w:t>
      </w:r>
      <w:r>
        <w:rPr>
          <w:rFonts w:ascii="Times New Roman" w:hAnsi="Times New Roman"/>
          <w:sz w:val="24"/>
          <w:szCs w:val="24"/>
        </w:rPr>
        <w:t>ости видом труда, с учетом интересов воспитанников,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</w:t>
      </w:r>
      <w:r>
        <w:rPr>
          <w:rFonts w:ascii="Times New Roman" w:hAnsi="Times New Roman"/>
          <w:sz w:val="24"/>
          <w:szCs w:val="24"/>
        </w:rPr>
        <w:t>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7095D25E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коррекционного курса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  <w:r>
        <w:rPr>
          <w:rFonts w:ascii="Times New Roman" w:hAnsi="Times New Roman"/>
          <w:sz w:val="24"/>
          <w:szCs w:val="24"/>
        </w:rPr>
        <w:t>: 34 часа в год (1 час в неделю).</w:t>
      </w:r>
    </w:p>
    <w:p w14:paraId="3EB4643F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и предметные результаты изучения курса</w:t>
      </w:r>
    </w:p>
    <w:p w14:paraId="2976A7B8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и достаточный уровень предметных результатов по коррекционному курсу определяется в конце учебного года, в связи с неоднородностью состава обучаю</w:t>
      </w:r>
      <w:r>
        <w:rPr>
          <w:rFonts w:ascii="Times New Roman" w:hAnsi="Times New Roman"/>
          <w:sz w:val="24"/>
          <w:szCs w:val="24"/>
        </w:rPr>
        <w:t>щихся класса и сложностью структуры дефекта.</w:t>
      </w:r>
    </w:p>
    <w:p w14:paraId="480D07B9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по социально - бытовой ориентировке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</w:t>
      </w:r>
      <w:r>
        <w:rPr>
          <w:rFonts w:ascii="Times New Roman" w:hAnsi="Times New Roman"/>
          <w:sz w:val="24"/>
          <w:szCs w:val="24"/>
        </w:rPr>
        <w:t>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14:paraId="36EE21CB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уровень:</w:t>
      </w:r>
    </w:p>
    <w:p w14:paraId="68933D90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представления о назначении объ</w:t>
      </w:r>
      <w:r>
        <w:rPr>
          <w:rFonts w:ascii="Times New Roman" w:hAnsi="Times New Roman"/>
          <w:color w:val="000000"/>
          <w:sz w:val="24"/>
          <w:szCs w:val="24"/>
        </w:rPr>
        <w:t>ектов изучения;</w:t>
      </w:r>
    </w:p>
    <w:p w14:paraId="73ADAED3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представления об элементарных правилах безопасного поведения</w:t>
      </w:r>
    </w:p>
    <w:p w14:paraId="6918DBF8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элементарными санитарно-гигиеническими навыками (мыть руки, чистить зубы, расчесывать волосы и т. п.)</w:t>
      </w:r>
    </w:p>
    <w:p w14:paraId="79BBBB17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иметь представления об уходе за одеждой и обувью</w:t>
      </w:r>
    </w:p>
    <w:p w14:paraId="3205672E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иметь представ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ления об </w:t>
      </w:r>
      <w:r>
        <w:rPr>
          <w:rFonts w:ascii="Times New Roman" w:hAnsi="Times New Roman"/>
          <w:color w:val="000000"/>
          <w:sz w:val="24"/>
          <w:szCs w:val="24"/>
        </w:rPr>
        <w:t>улице и ее частях</w:t>
      </w:r>
    </w:p>
    <w:p w14:paraId="14541313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иметь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видах жилых помещений в городе</w:t>
      </w:r>
    </w:p>
    <w:p w14:paraId="786C7EB0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элементарные практические навыки с помощью учителя </w:t>
      </w:r>
    </w:p>
    <w:p w14:paraId="75452E61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Достаточный уровень:</w:t>
      </w:r>
    </w:p>
    <w:p w14:paraId="7A113699" w14:textId="77777777" w:rsidR="00212205" w:rsidRDefault="008607BD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практической деятельности,</w:t>
      </w:r>
    </w:p>
    <w:p w14:paraId="01687310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учётом психофизических особенностей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b/>
          <w:sz w:val="24"/>
          <w:szCs w:val="24"/>
        </w:rPr>
        <w:t xml:space="preserve"> личностные результаты</w:t>
      </w:r>
      <w:r>
        <w:rPr>
          <w:rFonts w:ascii="Times New Roman" w:hAnsi="Times New Roman"/>
          <w:sz w:val="24"/>
          <w:szCs w:val="24"/>
        </w:rPr>
        <w:t xml:space="preserve"> включают:</w:t>
      </w:r>
    </w:p>
    <w:p w14:paraId="1F12DA72" w14:textId="77777777" w:rsidR="00212205" w:rsidRDefault="008607BD">
      <w:pPr>
        <w:numPr>
          <w:ilvl w:val="0"/>
          <w:numId w:val="5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навыками сотрудничества со взрослыми и сверстниками в различных социальных и бытовых ситуациях, умением                            не      создавать конфликтов и находить выходы из спорных ситуаций;</w:t>
      </w:r>
    </w:p>
    <w:p w14:paraId="315312A5" w14:textId="77777777" w:rsidR="00212205" w:rsidRDefault="008607BD">
      <w:pPr>
        <w:numPr>
          <w:ilvl w:val="0"/>
          <w:numId w:val="5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адение способами регуляции своего эмоционального состояния.</w:t>
      </w:r>
    </w:p>
    <w:p w14:paraId="5AFF1101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                            компетенциями, которые, в конечном итоге, сост</w:t>
      </w:r>
      <w:r>
        <w:rPr>
          <w:rFonts w:ascii="Times New Roman" w:hAnsi="Times New Roman"/>
          <w:sz w:val="24"/>
          <w:szCs w:val="24"/>
        </w:rPr>
        <w:t xml:space="preserve">авляют основу этих результатов. </w:t>
      </w:r>
    </w:p>
    <w:p w14:paraId="063C3962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4F721082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Личностные учебные действия:</w:t>
      </w:r>
    </w:p>
    <w:p w14:paraId="65F035FF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 самостоятельности в выполнении простых учебных заданий;</w:t>
      </w:r>
    </w:p>
    <w:p w14:paraId="4B54719F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положительное отношение к окружающей действительности;</w:t>
      </w:r>
    </w:p>
    <w:p w14:paraId="0197AF84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 элементов личной ответственнос</w:t>
      </w:r>
      <w:r>
        <w:rPr>
          <w:rFonts w:ascii="Times New Roman" w:hAnsi="Times New Roman"/>
          <w:color w:val="000000"/>
          <w:sz w:val="24"/>
          <w:szCs w:val="24"/>
        </w:rPr>
        <w:t>ти при поведении в новом социальном окружении (классе, школе);</w:t>
      </w:r>
    </w:p>
    <w:p w14:paraId="33350AC2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положительное отношение к окружающей действительности, готовность к организации взаимодействия с ней; </w:t>
      </w:r>
    </w:p>
    <w:p w14:paraId="14EA89F9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включение в общеполезную социальную деятельность; </w:t>
      </w:r>
    </w:p>
    <w:p w14:paraId="04BBDE1B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14:paraId="364455F6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вступать в контакт и поддерживать коммуникацию в разных ситуациях социального взаимодействия (учебных, трудовых, бытовых и др.); </w:t>
      </w:r>
    </w:p>
    <w:p w14:paraId="76A29DA3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принятые ритуалы социального взаимодействия с одноклассниками и учителем;</w:t>
      </w:r>
    </w:p>
    <w:p w14:paraId="57866183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обращаться за помощью и принимать </w:t>
      </w:r>
      <w:r>
        <w:rPr>
          <w:rFonts w:ascii="Times New Roman" w:hAnsi="Times New Roman"/>
          <w:sz w:val="24"/>
          <w:szCs w:val="24"/>
        </w:rPr>
        <w:t>помощь;</w:t>
      </w:r>
    </w:p>
    <w:p w14:paraId="5957BCA0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доброжелательно относиться, конструктивно взаимодействовать с людьми;</w:t>
      </w:r>
    </w:p>
    <w:p w14:paraId="15EC1E65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14:paraId="1E56BB1F" w14:textId="77777777" w:rsidR="00212205" w:rsidRDefault="008607BD">
      <w:pPr>
        <w:spacing w:after="0" w:line="240" w:lineRule="auto"/>
        <w:ind w:left="100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14:paraId="0055511C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адекватно </w:t>
      </w:r>
      <w:r>
        <w:rPr>
          <w:rFonts w:ascii="Times New Roman" w:hAnsi="Times New Roman"/>
          <w:color w:val="000000"/>
          <w:sz w:val="24"/>
          <w:szCs w:val="24"/>
        </w:rPr>
        <w:t>соблюдать ритуалы школьного поведения (поднимать руку, вставать и выходить из-за парты и т.д.);</w:t>
      </w:r>
    </w:p>
    <w:p w14:paraId="64153F2A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активно участвовать в специально организованной деятельности (игровой, творческой, учебной).</w:t>
      </w:r>
    </w:p>
    <w:p w14:paraId="1E251D9B" w14:textId="77777777" w:rsidR="00212205" w:rsidRDefault="008607BD">
      <w:pPr>
        <w:spacing w:after="0" w:line="240" w:lineRule="auto"/>
        <w:ind w:left="100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14:paraId="10ED8207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работать с несложной по </w:t>
      </w:r>
      <w:r>
        <w:rPr>
          <w:rFonts w:ascii="Times New Roman" w:hAnsi="Times New Roman"/>
          <w:sz w:val="24"/>
          <w:szCs w:val="24"/>
        </w:rPr>
        <w:t>содержанию и структуре информацией (понимать изображение, текст, устное высказывание, элементарное схематическое изображение, таблицу, предъявляемые на бумажных, электронных и других носителях).</w:t>
      </w:r>
    </w:p>
    <w:p w14:paraId="02A1FB4C" w14:textId="77777777" w:rsidR="00212205" w:rsidRDefault="00860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могут уточняться и конкретизироваться с учетом инд</w:t>
      </w:r>
      <w:r>
        <w:rPr>
          <w:rFonts w:ascii="Times New Roman" w:hAnsi="Times New Roman"/>
          <w:sz w:val="24"/>
          <w:szCs w:val="24"/>
        </w:rPr>
        <w:t>ивидуальных особенностей обучающихся.</w:t>
      </w:r>
    </w:p>
    <w:p w14:paraId="1B32414B" w14:textId="77777777" w:rsidR="00212205" w:rsidRDefault="008607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СОДЕРЖАНИЕ КОРРЕКЦИОННОГО КУРСА</w:t>
      </w: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93"/>
        <w:gridCol w:w="992"/>
        <w:gridCol w:w="9352"/>
      </w:tblGrid>
      <w:tr w:rsidR="00212205" w14:paraId="3A1466AF" w14:textId="77777777">
        <w:trPr>
          <w:trHeight w:val="300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1FF93F1" w14:textId="77777777" w:rsidR="00212205" w:rsidRDefault="008607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B7025" w14:textId="77777777" w:rsidR="00212205" w:rsidRDefault="008607BD">
            <w:pPr>
              <w:spacing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992" w:type="dxa"/>
            <w:vAlign w:val="center"/>
          </w:tcPr>
          <w:p w14:paraId="216A355A" w14:textId="77777777" w:rsidR="00212205" w:rsidRDefault="008607BD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028D858E" w14:textId="77777777" w:rsidR="00212205" w:rsidRDefault="008607BD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52" w:type="dxa"/>
            <w:shd w:val="clear" w:color="auto" w:fill="auto"/>
            <w:vAlign w:val="center"/>
          </w:tcPr>
          <w:p w14:paraId="0A49537C" w14:textId="77777777" w:rsidR="00212205" w:rsidRDefault="008607BD">
            <w:pPr>
              <w:spacing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12205" w14:paraId="0AEBC572" w14:textId="77777777">
        <w:trPr>
          <w:trHeight w:val="1947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BB41F9B" w14:textId="77777777" w:rsidR="00212205" w:rsidRDefault="008607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D5846" w14:textId="77777777" w:rsidR="00212205" w:rsidRDefault="00860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992" w:type="dxa"/>
            <w:vAlign w:val="center"/>
          </w:tcPr>
          <w:p w14:paraId="4EA03C8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9352" w:type="dxa"/>
            <w:shd w:val="clear" w:color="auto" w:fill="auto"/>
          </w:tcPr>
          <w:p w14:paraId="743F3C11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встрече и расставании со сверстниками и взрослыми;</w:t>
            </w:r>
          </w:p>
          <w:p w14:paraId="38F05262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употребление слов,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выражающих просьбу, благодарность;</w:t>
            </w:r>
          </w:p>
          <w:p w14:paraId="76955D54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обращаться с просьбой к сверстнику и взрослому;</w:t>
            </w:r>
          </w:p>
          <w:p w14:paraId="5B2A56A6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оказывать помощь по просьбе другого ребенка; </w:t>
            </w:r>
          </w:p>
          <w:p w14:paraId="024B1751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обращаться к сверстнику называя его по имени, отвечать на его вопросы;</w:t>
            </w:r>
          </w:p>
          <w:p w14:paraId="15CA3F51" w14:textId="77777777" w:rsidR="00212205" w:rsidRDefault="008607BD">
            <w:pPr>
              <w:numPr>
                <w:ilvl w:val="0"/>
                <w:numId w:val="58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соблюдение правил культурного поведения на улице, дома в школе, магазине, театре, музее.</w:t>
            </w:r>
          </w:p>
        </w:tc>
      </w:tr>
      <w:tr w:rsidR="00212205" w14:paraId="07D0DF19" w14:textId="77777777"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20267AE" w14:textId="77777777" w:rsidR="00212205" w:rsidRDefault="008607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039B5" w14:textId="77777777" w:rsidR="00212205" w:rsidRDefault="00860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92" w:type="dxa"/>
            <w:vAlign w:val="center"/>
          </w:tcPr>
          <w:p w14:paraId="7DC290C5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9352" w:type="dxa"/>
            <w:shd w:val="clear" w:color="auto" w:fill="auto"/>
          </w:tcPr>
          <w:p w14:paraId="2C38C25D" w14:textId="77777777" w:rsidR="00212205" w:rsidRDefault="008607B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уход за руками, ногами, зубами, ушами, глазами</w:t>
            </w:r>
          </w:p>
          <w:p w14:paraId="18854546" w14:textId="77777777" w:rsidR="00212205" w:rsidRDefault="008607B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самостоятельное мытье лица и рук, правильное пользование мылом</w:t>
            </w:r>
          </w:p>
          <w:p w14:paraId="4BBF5FF4" w14:textId="77777777" w:rsidR="00212205" w:rsidRDefault="008607B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опрятность, устранять самим или с помощью взрослых непорядок в одежде.</w:t>
            </w:r>
          </w:p>
        </w:tc>
      </w:tr>
      <w:tr w:rsidR="00212205" w14:paraId="55E7B69C" w14:textId="77777777">
        <w:trPr>
          <w:trHeight w:val="565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30B722F" w14:textId="77777777" w:rsidR="00212205" w:rsidRDefault="008607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286672" w14:textId="77777777" w:rsidR="00212205" w:rsidRDefault="00860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992" w:type="dxa"/>
            <w:vAlign w:val="center"/>
          </w:tcPr>
          <w:p w14:paraId="3DEED026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9352" w:type="dxa"/>
            <w:shd w:val="clear" w:color="auto" w:fill="auto"/>
          </w:tcPr>
          <w:p w14:paraId="0DB40625" w14:textId="77777777" w:rsidR="00212205" w:rsidRDefault="008607B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называть предметы одежды и обуви</w:t>
            </w:r>
          </w:p>
          <w:p w14:paraId="4E5C5FBB" w14:textId="77777777" w:rsidR="00212205" w:rsidRDefault="008607B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навыки одевания и обувания под контролем педагога</w:t>
            </w:r>
          </w:p>
          <w:p w14:paraId="48D15BCE" w14:textId="77777777" w:rsidR="00212205" w:rsidRDefault="008607B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своим внешним видом: заправлять </w:t>
            </w:r>
            <w:r>
              <w:rPr>
                <w:rFonts w:ascii="Times New Roman" w:hAnsi="Times New Roman"/>
                <w:sz w:val="24"/>
                <w:szCs w:val="24"/>
              </w:rPr>
              <w:t>рубашку в брюки, застегивать все пуговицы, натягивать носки</w:t>
            </w:r>
          </w:p>
          <w:p w14:paraId="22BBC3A2" w14:textId="77777777" w:rsidR="00212205" w:rsidRDefault="008607B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обувь для правой и левой ноги</w:t>
            </w:r>
          </w:p>
          <w:p w14:paraId="184CD081" w14:textId="77777777" w:rsidR="00212205" w:rsidRDefault="008607B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шнуровать ботинки и развязывать шнурки.</w:t>
            </w:r>
          </w:p>
        </w:tc>
      </w:tr>
      <w:tr w:rsidR="00212205" w14:paraId="0488DA2B" w14:textId="77777777">
        <w:trPr>
          <w:trHeight w:val="1877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5555F08" w14:textId="77777777" w:rsidR="00212205" w:rsidRDefault="008607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2B8003" w14:textId="77777777" w:rsidR="00212205" w:rsidRDefault="00860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и жилище</w:t>
            </w:r>
          </w:p>
        </w:tc>
        <w:tc>
          <w:tcPr>
            <w:tcW w:w="992" w:type="dxa"/>
            <w:vAlign w:val="center"/>
          </w:tcPr>
          <w:p w14:paraId="4ADABF3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9352" w:type="dxa"/>
            <w:shd w:val="clear" w:color="auto" w:fill="auto"/>
          </w:tcPr>
          <w:p w14:paraId="44E68FCD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крупных объектов, расположенных вблизи школы</w:t>
            </w:r>
          </w:p>
          <w:p w14:paraId="5C2777C0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правила </w:t>
            </w:r>
            <w:r>
              <w:rPr>
                <w:rFonts w:ascii="Times New Roman" w:hAnsi="Times New Roman"/>
                <w:sz w:val="24"/>
                <w:szCs w:val="24"/>
              </w:rPr>
              <w:t>дорожного движения и поведения пешехода</w:t>
            </w:r>
          </w:p>
          <w:p w14:paraId="7129D724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светофор, пешеходный переход</w:t>
            </w:r>
          </w:p>
          <w:p w14:paraId="6D2F6A79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14:paraId="4F14A176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основных помещений в квартире</w:t>
            </w:r>
          </w:p>
          <w:p w14:paraId="65830F4C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рабочего места школьника</w:t>
            </w:r>
          </w:p>
          <w:p w14:paraId="6FEEB1DF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чистота и порядок в доме</w:t>
            </w:r>
          </w:p>
          <w:p w14:paraId="332A9AFE" w14:textId="77777777" w:rsidR="00212205" w:rsidRDefault="008607B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 </w:t>
            </w:r>
          </w:p>
        </w:tc>
      </w:tr>
    </w:tbl>
    <w:p w14:paraId="11265993" w14:textId="77777777" w:rsidR="00212205" w:rsidRDefault="002122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747077D" w14:textId="77777777" w:rsidR="00212205" w:rsidRDefault="008607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03"/>
        <w:gridCol w:w="992"/>
        <w:gridCol w:w="3402"/>
        <w:gridCol w:w="3969"/>
      </w:tblGrid>
      <w:tr w:rsidR="00212205" w14:paraId="073A3DD3" w14:textId="77777777">
        <w:tc>
          <w:tcPr>
            <w:tcW w:w="675" w:type="dxa"/>
            <w:vAlign w:val="center"/>
          </w:tcPr>
          <w:p w14:paraId="4AF70AE5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14:paraId="0269CDC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6103" w:type="dxa"/>
            <w:vAlign w:val="center"/>
          </w:tcPr>
          <w:p w14:paraId="30083C4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Align w:val="center"/>
          </w:tcPr>
          <w:p w14:paraId="46FD931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8FFB5CA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Align w:val="center"/>
          </w:tcPr>
          <w:p w14:paraId="54EDCC3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14:paraId="41C03EE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212205" w14:paraId="3D9EACB6" w14:textId="77777777">
        <w:tc>
          <w:tcPr>
            <w:tcW w:w="15141" w:type="dxa"/>
            <w:gridSpan w:val="5"/>
            <w:vAlign w:val="center"/>
          </w:tcPr>
          <w:p w14:paraId="60627E93" w14:textId="77777777" w:rsidR="00212205" w:rsidRDefault="008607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раздел. Культура поведения (8 часов)</w:t>
            </w:r>
          </w:p>
        </w:tc>
      </w:tr>
      <w:tr w:rsidR="00212205" w14:paraId="7C5488A6" w14:textId="77777777">
        <w:tc>
          <w:tcPr>
            <w:tcW w:w="675" w:type="dxa"/>
            <w:vAlign w:val="center"/>
          </w:tcPr>
          <w:p w14:paraId="0B549DC2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14:paraId="4834D49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vAlign w:val="center"/>
          </w:tcPr>
          <w:p w14:paraId="2DCBCE9D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7EC2344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05.09-06.09, 12.09-13.09</w:t>
            </w:r>
          </w:p>
        </w:tc>
        <w:tc>
          <w:tcPr>
            <w:tcW w:w="3969" w:type="dxa"/>
          </w:tcPr>
          <w:p w14:paraId="7B5B6592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2DC4B6CF" w14:textId="77777777">
        <w:tc>
          <w:tcPr>
            <w:tcW w:w="675" w:type="dxa"/>
            <w:vAlign w:val="center"/>
          </w:tcPr>
          <w:p w14:paraId="520B36D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14:paraId="1343137F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хороших манер. </w:t>
            </w:r>
          </w:p>
        </w:tc>
        <w:tc>
          <w:tcPr>
            <w:tcW w:w="992" w:type="dxa"/>
            <w:vAlign w:val="center"/>
          </w:tcPr>
          <w:p w14:paraId="0F4FB69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01DB02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19.09-20.09</w:t>
            </w:r>
          </w:p>
        </w:tc>
        <w:tc>
          <w:tcPr>
            <w:tcW w:w="3969" w:type="dxa"/>
          </w:tcPr>
          <w:p w14:paraId="0DFC93F4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6F6DF396" w14:textId="77777777">
        <w:tc>
          <w:tcPr>
            <w:tcW w:w="675" w:type="dxa"/>
            <w:vAlign w:val="center"/>
          </w:tcPr>
          <w:p w14:paraId="6EA5E9C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vAlign w:val="center"/>
          </w:tcPr>
          <w:p w14:paraId="6E05C397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Вежливые слова </w:t>
            </w:r>
          </w:p>
        </w:tc>
        <w:tc>
          <w:tcPr>
            <w:tcW w:w="992" w:type="dxa"/>
            <w:vAlign w:val="center"/>
          </w:tcPr>
          <w:p w14:paraId="6E2D6B7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F80BEE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26.09-27.09</w:t>
            </w:r>
          </w:p>
        </w:tc>
        <w:tc>
          <w:tcPr>
            <w:tcW w:w="3969" w:type="dxa"/>
          </w:tcPr>
          <w:p w14:paraId="692945F7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664F1638" w14:textId="77777777">
        <w:trPr>
          <w:trHeight w:val="322"/>
        </w:trPr>
        <w:tc>
          <w:tcPr>
            <w:tcW w:w="675" w:type="dxa"/>
            <w:vAlign w:val="center"/>
          </w:tcPr>
          <w:p w14:paraId="6826C00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vAlign w:val="center"/>
          </w:tcPr>
          <w:p w14:paraId="31A25E42" w14:textId="77777777" w:rsidR="00212205" w:rsidRDefault="00860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с просьбой к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сверстникам и взрослым.</w:t>
            </w:r>
          </w:p>
        </w:tc>
        <w:tc>
          <w:tcPr>
            <w:tcW w:w="992" w:type="dxa"/>
            <w:vAlign w:val="center"/>
          </w:tcPr>
          <w:p w14:paraId="3D06D1E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9AF998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03.10-04.1-10, 10.10-11.10</w:t>
            </w:r>
          </w:p>
        </w:tc>
        <w:tc>
          <w:tcPr>
            <w:tcW w:w="3969" w:type="dxa"/>
            <w:vAlign w:val="center"/>
          </w:tcPr>
          <w:p w14:paraId="70A0DD1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предметныекартинки</w:t>
            </w:r>
          </w:p>
        </w:tc>
      </w:tr>
      <w:tr w:rsidR="00212205" w14:paraId="4E1E0371" w14:textId="77777777">
        <w:tc>
          <w:tcPr>
            <w:tcW w:w="675" w:type="dxa"/>
            <w:vAlign w:val="center"/>
          </w:tcPr>
          <w:p w14:paraId="0314523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vAlign w:val="center"/>
          </w:tcPr>
          <w:p w14:paraId="3DA2C2BA" w14:textId="77777777" w:rsidR="00212205" w:rsidRDefault="00860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театре, на концерте</w:t>
            </w:r>
          </w:p>
        </w:tc>
        <w:tc>
          <w:tcPr>
            <w:tcW w:w="992" w:type="dxa"/>
            <w:vAlign w:val="center"/>
          </w:tcPr>
          <w:p w14:paraId="28151CA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CF8532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17.10-18.10</w:t>
            </w:r>
          </w:p>
        </w:tc>
        <w:tc>
          <w:tcPr>
            <w:tcW w:w="3969" w:type="dxa"/>
            <w:vAlign w:val="center"/>
          </w:tcPr>
          <w:p w14:paraId="6D9A28D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предметныекартинки</w:t>
            </w:r>
          </w:p>
        </w:tc>
      </w:tr>
      <w:tr w:rsidR="00212205" w14:paraId="6DA56DAA" w14:textId="77777777">
        <w:trPr>
          <w:trHeight w:val="300"/>
        </w:trPr>
        <w:tc>
          <w:tcPr>
            <w:tcW w:w="675" w:type="dxa"/>
            <w:vAlign w:val="center"/>
          </w:tcPr>
          <w:p w14:paraId="7076F49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vAlign w:val="center"/>
          </w:tcPr>
          <w:p w14:paraId="1E915BCF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за столом</w:t>
            </w:r>
          </w:p>
        </w:tc>
        <w:tc>
          <w:tcPr>
            <w:tcW w:w="992" w:type="dxa"/>
            <w:vAlign w:val="center"/>
          </w:tcPr>
          <w:p w14:paraId="497BD4DD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EA1F2C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24.10-25.10</w:t>
            </w:r>
          </w:p>
        </w:tc>
        <w:tc>
          <w:tcPr>
            <w:tcW w:w="3969" w:type="dxa"/>
          </w:tcPr>
          <w:p w14:paraId="15EAD977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367ADBC6" w14:textId="77777777">
        <w:tc>
          <w:tcPr>
            <w:tcW w:w="15141" w:type="dxa"/>
            <w:gridSpan w:val="5"/>
            <w:vAlign w:val="center"/>
          </w:tcPr>
          <w:p w14:paraId="7E6CFEE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раздел.  Личная гигиена (10 часов)</w:t>
            </w:r>
          </w:p>
        </w:tc>
      </w:tr>
      <w:tr w:rsidR="00212205" w14:paraId="71CEA141" w14:textId="77777777">
        <w:trPr>
          <w:trHeight w:val="383"/>
        </w:trPr>
        <w:tc>
          <w:tcPr>
            <w:tcW w:w="675" w:type="dxa"/>
            <w:vAlign w:val="center"/>
          </w:tcPr>
          <w:p w14:paraId="224E1346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14:paraId="28461DD4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Я-человек.</w:t>
            </w:r>
          </w:p>
        </w:tc>
        <w:tc>
          <w:tcPr>
            <w:tcW w:w="992" w:type="dxa"/>
            <w:vAlign w:val="center"/>
          </w:tcPr>
          <w:p w14:paraId="24F306BD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A56476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31.10-01.11</w:t>
            </w:r>
          </w:p>
        </w:tc>
        <w:tc>
          <w:tcPr>
            <w:tcW w:w="3969" w:type="dxa"/>
            <w:vAlign w:val="center"/>
          </w:tcPr>
          <w:p w14:paraId="7AFDB326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</w:t>
            </w:r>
          </w:p>
        </w:tc>
      </w:tr>
      <w:tr w:rsidR="00212205" w14:paraId="241D0588" w14:textId="77777777">
        <w:trPr>
          <w:trHeight w:val="274"/>
        </w:trPr>
        <w:tc>
          <w:tcPr>
            <w:tcW w:w="675" w:type="dxa"/>
            <w:vAlign w:val="center"/>
          </w:tcPr>
          <w:p w14:paraId="1F0D1C8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14:paraId="550CE9E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Чистюля – грязнуля</w:t>
            </w:r>
          </w:p>
        </w:tc>
        <w:tc>
          <w:tcPr>
            <w:tcW w:w="992" w:type="dxa"/>
            <w:vAlign w:val="center"/>
          </w:tcPr>
          <w:p w14:paraId="6B76CC0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77D81A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14.11-15.11</w:t>
            </w:r>
          </w:p>
        </w:tc>
        <w:tc>
          <w:tcPr>
            <w:tcW w:w="3969" w:type="dxa"/>
            <w:vAlign w:val="center"/>
          </w:tcPr>
          <w:p w14:paraId="34E3D988" w14:textId="77777777" w:rsidR="00212205" w:rsidRDefault="002122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205" w14:paraId="34007850" w14:textId="77777777">
        <w:trPr>
          <w:trHeight w:val="278"/>
        </w:trPr>
        <w:tc>
          <w:tcPr>
            <w:tcW w:w="675" w:type="dxa"/>
            <w:vAlign w:val="center"/>
          </w:tcPr>
          <w:p w14:paraId="086A050E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vAlign w:val="center"/>
          </w:tcPr>
          <w:p w14:paraId="6650AAF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личной гигиены</w:t>
            </w:r>
          </w:p>
        </w:tc>
        <w:tc>
          <w:tcPr>
            <w:tcW w:w="992" w:type="dxa"/>
            <w:vAlign w:val="center"/>
          </w:tcPr>
          <w:p w14:paraId="3FBBF7D6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91F9D5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21.11-28.11</w:t>
            </w:r>
          </w:p>
        </w:tc>
        <w:tc>
          <w:tcPr>
            <w:tcW w:w="3969" w:type="dxa"/>
            <w:vAlign w:val="center"/>
          </w:tcPr>
          <w:p w14:paraId="3CE4E3B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7493B8BC" w14:textId="77777777">
        <w:trPr>
          <w:trHeight w:val="268"/>
        </w:trPr>
        <w:tc>
          <w:tcPr>
            <w:tcW w:w="675" w:type="dxa"/>
            <w:vAlign w:val="center"/>
          </w:tcPr>
          <w:p w14:paraId="11145B9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vAlign w:val="center"/>
          </w:tcPr>
          <w:p w14:paraId="5509C6F4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личной гигиены</w:t>
            </w:r>
          </w:p>
        </w:tc>
        <w:tc>
          <w:tcPr>
            <w:tcW w:w="992" w:type="dxa"/>
            <w:vAlign w:val="center"/>
          </w:tcPr>
          <w:p w14:paraId="7322737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BB409CD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05.12-06.12</w:t>
            </w:r>
          </w:p>
        </w:tc>
        <w:tc>
          <w:tcPr>
            <w:tcW w:w="3969" w:type="dxa"/>
            <w:vAlign w:val="center"/>
          </w:tcPr>
          <w:p w14:paraId="14E8BD3D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Сюжетные и предметные картинки  </w:t>
            </w:r>
          </w:p>
          <w:p w14:paraId="3FB096BD" w14:textId="77777777" w:rsidR="00212205" w:rsidRDefault="0021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533CFFBE" w14:textId="77777777">
        <w:tc>
          <w:tcPr>
            <w:tcW w:w="675" w:type="dxa"/>
            <w:vAlign w:val="center"/>
          </w:tcPr>
          <w:p w14:paraId="6222E99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vAlign w:val="center"/>
          </w:tcPr>
          <w:p w14:paraId="7068829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vAlign w:val="center"/>
          </w:tcPr>
          <w:p w14:paraId="7467169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1DBD97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12.12-13.12</w:t>
            </w:r>
          </w:p>
        </w:tc>
        <w:tc>
          <w:tcPr>
            <w:tcW w:w="3969" w:type="dxa"/>
            <w:vAlign w:val="center"/>
          </w:tcPr>
          <w:p w14:paraId="5A32358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79AAA978" w14:textId="77777777">
        <w:trPr>
          <w:trHeight w:val="423"/>
        </w:trPr>
        <w:tc>
          <w:tcPr>
            <w:tcW w:w="675" w:type="dxa"/>
            <w:vAlign w:val="center"/>
          </w:tcPr>
          <w:p w14:paraId="662C0B9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</w:tcPr>
          <w:p w14:paraId="42C58B74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Зарядка и ее значение. </w:t>
            </w:r>
          </w:p>
        </w:tc>
        <w:tc>
          <w:tcPr>
            <w:tcW w:w="992" w:type="dxa"/>
            <w:vAlign w:val="center"/>
          </w:tcPr>
          <w:p w14:paraId="2F83B4B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6AB78BB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19.12-20.12</w:t>
            </w:r>
          </w:p>
        </w:tc>
        <w:tc>
          <w:tcPr>
            <w:tcW w:w="3969" w:type="dxa"/>
          </w:tcPr>
          <w:p w14:paraId="1E77EC2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030068AC" w14:textId="77777777">
        <w:tc>
          <w:tcPr>
            <w:tcW w:w="675" w:type="dxa"/>
            <w:vAlign w:val="center"/>
          </w:tcPr>
          <w:p w14:paraId="2334479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</w:tcPr>
          <w:p w14:paraId="27AC6F5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гигиеническим навыкам ухода за телом</w:t>
            </w:r>
          </w:p>
        </w:tc>
        <w:tc>
          <w:tcPr>
            <w:tcW w:w="992" w:type="dxa"/>
            <w:vAlign w:val="center"/>
          </w:tcPr>
          <w:p w14:paraId="1D370DA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6413A55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26.12-27.12</w:t>
            </w:r>
          </w:p>
        </w:tc>
        <w:tc>
          <w:tcPr>
            <w:tcW w:w="3969" w:type="dxa"/>
          </w:tcPr>
          <w:p w14:paraId="60BB0D7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Сюжетные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</w:t>
            </w:r>
          </w:p>
        </w:tc>
      </w:tr>
      <w:tr w:rsidR="00212205" w14:paraId="70394B3F" w14:textId="77777777">
        <w:tc>
          <w:tcPr>
            <w:tcW w:w="675" w:type="dxa"/>
            <w:vAlign w:val="center"/>
          </w:tcPr>
          <w:p w14:paraId="41BC4B2D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</w:tcPr>
          <w:p w14:paraId="6F9CDC2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гигиеническим навыкам ухода за телом</w:t>
            </w:r>
          </w:p>
        </w:tc>
        <w:tc>
          <w:tcPr>
            <w:tcW w:w="992" w:type="dxa"/>
            <w:vAlign w:val="center"/>
          </w:tcPr>
          <w:p w14:paraId="6FB5EC9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141B6B8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16.01-17.01</w:t>
            </w:r>
          </w:p>
        </w:tc>
        <w:tc>
          <w:tcPr>
            <w:tcW w:w="3969" w:type="dxa"/>
          </w:tcPr>
          <w:p w14:paraId="410B794D" w14:textId="77777777" w:rsidR="00212205" w:rsidRDefault="002122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205" w14:paraId="1E9D8FD8" w14:textId="77777777">
        <w:trPr>
          <w:trHeight w:val="300"/>
        </w:trPr>
        <w:tc>
          <w:tcPr>
            <w:tcW w:w="675" w:type="dxa"/>
            <w:vAlign w:val="center"/>
          </w:tcPr>
          <w:p w14:paraId="6108ACA4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</w:tcPr>
          <w:p w14:paraId="24D3FA0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Бережём зрение. Гигиена зрения.</w:t>
            </w:r>
          </w:p>
        </w:tc>
        <w:tc>
          <w:tcPr>
            <w:tcW w:w="992" w:type="dxa"/>
            <w:vAlign w:val="center"/>
          </w:tcPr>
          <w:p w14:paraId="732CA2D4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26FA49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23.01-24.01</w:t>
            </w:r>
          </w:p>
        </w:tc>
        <w:tc>
          <w:tcPr>
            <w:tcW w:w="3969" w:type="dxa"/>
          </w:tcPr>
          <w:p w14:paraId="600AEFC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7C3D7502" w14:textId="77777777">
        <w:trPr>
          <w:trHeight w:val="542"/>
        </w:trPr>
        <w:tc>
          <w:tcPr>
            <w:tcW w:w="675" w:type="dxa"/>
            <w:vAlign w:val="center"/>
          </w:tcPr>
          <w:p w14:paraId="1DA41030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</w:tcPr>
          <w:p w14:paraId="3A0DB63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культурно-гигиенических навыках.</w:t>
            </w:r>
          </w:p>
        </w:tc>
        <w:tc>
          <w:tcPr>
            <w:tcW w:w="992" w:type="dxa"/>
            <w:vAlign w:val="center"/>
          </w:tcPr>
          <w:p w14:paraId="3B13247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686B62BD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30.01-31.01</w:t>
            </w:r>
          </w:p>
        </w:tc>
        <w:tc>
          <w:tcPr>
            <w:tcW w:w="3969" w:type="dxa"/>
          </w:tcPr>
          <w:p w14:paraId="7AB7E79D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05" w14:paraId="1C1A95CD" w14:textId="77777777">
        <w:trPr>
          <w:trHeight w:val="281"/>
        </w:trPr>
        <w:tc>
          <w:tcPr>
            <w:tcW w:w="15141" w:type="dxa"/>
            <w:gridSpan w:val="5"/>
            <w:vAlign w:val="center"/>
          </w:tcPr>
          <w:p w14:paraId="5CBEBB0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раздел. Уход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одеждой и обувью (8 часов)</w:t>
            </w:r>
          </w:p>
        </w:tc>
      </w:tr>
      <w:tr w:rsidR="00212205" w14:paraId="03CA0B78" w14:textId="77777777">
        <w:tc>
          <w:tcPr>
            <w:tcW w:w="675" w:type="dxa"/>
            <w:vAlign w:val="center"/>
          </w:tcPr>
          <w:p w14:paraId="42F1962A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14:paraId="491AA80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Обувь и её значение. Виды обуви.</w:t>
            </w:r>
          </w:p>
        </w:tc>
        <w:tc>
          <w:tcPr>
            <w:tcW w:w="992" w:type="dxa"/>
            <w:vAlign w:val="center"/>
          </w:tcPr>
          <w:p w14:paraId="1EAD7F3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0F65D4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06.02-07.02</w:t>
            </w:r>
          </w:p>
        </w:tc>
        <w:tc>
          <w:tcPr>
            <w:tcW w:w="3969" w:type="dxa"/>
          </w:tcPr>
          <w:p w14:paraId="0665A07A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План-схема, Сюжетные и предметные картинки</w:t>
            </w:r>
          </w:p>
        </w:tc>
      </w:tr>
      <w:tr w:rsidR="00212205" w14:paraId="6F755C77" w14:textId="77777777">
        <w:tc>
          <w:tcPr>
            <w:tcW w:w="675" w:type="dxa"/>
            <w:vAlign w:val="center"/>
          </w:tcPr>
          <w:p w14:paraId="79269A7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14:paraId="5900DE0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Надевание и зашнуровывание обуви</w:t>
            </w:r>
          </w:p>
        </w:tc>
        <w:tc>
          <w:tcPr>
            <w:tcW w:w="992" w:type="dxa"/>
            <w:vAlign w:val="center"/>
          </w:tcPr>
          <w:p w14:paraId="1152F1FD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361A2DE9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13.02-14.02</w:t>
            </w:r>
          </w:p>
        </w:tc>
        <w:tc>
          <w:tcPr>
            <w:tcW w:w="3969" w:type="dxa"/>
          </w:tcPr>
          <w:p w14:paraId="2560038F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05" w14:paraId="415CFC8E" w14:textId="77777777">
        <w:tc>
          <w:tcPr>
            <w:tcW w:w="675" w:type="dxa"/>
            <w:vAlign w:val="center"/>
          </w:tcPr>
          <w:p w14:paraId="0469211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vAlign w:val="center"/>
          </w:tcPr>
          <w:p w14:paraId="502648F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Уход за различного вида обувью</w:t>
            </w:r>
          </w:p>
        </w:tc>
        <w:tc>
          <w:tcPr>
            <w:tcW w:w="992" w:type="dxa"/>
            <w:vAlign w:val="center"/>
          </w:tcPr>
          <w:p w14:paraId="67C90F2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7564D11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20.02-21.02</w:t>
            </w:r>
          </w:p>
        </w:tc>
        <w:tc>
          <w:tcPr>
            <w:tcW w:w="3969" w:type="dxa"/>
          </w:tcPr>
          <w:p w14:paraId="34D7441E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05" w14:paraId="0AA9818E" w14:textId="77777777">
        <w:trPr>
          <w:trHeight w:val="324"/>
        </w:trPr>
        <w:tc>
          <w:tcPr>
            <w:tcW w:w="675" w:type="dxa"/>
            <w:vAlign w:val="center"/>
          </w:tcPr>
          <w:p w14:paraId="27519C45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vAlign w:val="center"/>
          </w:tcPr>
          <w:p w14:paraId="00E4BDE4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Одежда и её значение</w:t>
            </w:r>
          </w:p>
        </w:tc>
        <w:tc>
          <w:tcPr>
            <w:tcW w:w="992" w:type="dxa"/>
            <w:vAlign w:val="center"/>
          </w:tcPr>
          <w:p w14:paraId="6255777E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3D6084D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27.02-28.02</w:t>
            </w:r>
          </w:p>
        </w:tc>
        <w:tc>
          <w:tcPr>
            <w:tcW w:w="3969" w:type="dxa"/>
          </w:tcPr>
          <w:p w14:paraId="450923A6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План-схема, Сюжетные и предметные картинки</w:t>
            </w:r>
          </w:p>
        </w:tc>
      </w:tr>
      <w:tr w:rsidR="00212205" w14:paraId="714686AF" w14:textId="77777777">
        <w:tc>
          <w:tcPr>
            <w:tcW w:w="675" w:type="dxa"/>
            <w:vAlign w:val="center"/>
          </w:tcPr>
          <w:p w14:paraId="23DBEDC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vAlign w:val="center"/>
          </w:tcPr>
          <w:p w14:paraId="473E49F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Способы расстегивания и застёгивания одежды</w:t>
            </w:r>
          </w:p>
        </w:tc>
        <w:tc>
          <w:tcPr>
            <w:tcW w:w="992" w:type="dxa"/>
            <w:vAlign w:val="center"/>
          </w:tcPr>
          <w:p w14:paraId="3BA8F5B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BE7CEB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06.03-07.03 </w:t>
            </w:r>
          </w:p>
        </w:tc>
        <w:tc>
          <w:tcPr>
            <w:tcW w:w="3969" w:type="dxa"/>
          </w:tcPr>
          <w:p w14:paraId="66F21CC4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154969B1" w14:textId="77777777">
        <w:tc>
          <w:tcPr>
            <w:tcW w:w="675" w:type="dxa"/>
            <w:vAlign w:val="center"/>
          </w:tcPr>
          <w:p w14:paraId="39A9CE9A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vAlign w:val="center"/>
          </w:tcPr>
          <w:p w14:paraId="4267BA7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Подбор одежды и головных уборов</w:t>
            </w:r>
          </w:p>
        </w:tc>
        <w:tc>
          <w:tcPr>
            <w:tcW w:w="992" w:type="dxa"/>
            <w:vAlign w:val="center"/>
          </w:tcPr>
          <w:p w14:paraId="206A57B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AB4604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13.03-14.03</w:t>
            </w:r>
          </w:p>
        </w:tc>
        <w:tc>
          <w:tcPr>
            <w:tcW w:w="3969" w:type="dxa"/>
          </w:tcPr>
          <w:p w14:paraId="64DD3D62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</w:t>
            </w:r>
          </w:p>
          <w:p w14:paraId="1688B30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</w:tc>
      </w:tr>
      <w:tr w:rsidR="00212205" w14:paraId="6BC283DF" w14:textId="77777777">
        <w:trPr>
          <w:trHeight w:val="480"/>
        </w:trPr>
        <w:tc>
          <w:tcPr>
            <w:tcW w:w="675" w:type="dxa"/>
            <w:vAlign w:val="center"/>
          </w:tcPr>
          <w:p w14:paraId="3C6863B9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vAlign w:val="center"/>
          </w:tcPr>
          <w:p w14:paraId="0BC6816F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Повседневный уход за одеждой</w:t>
            </w:r>
          </w:p>
        </w:tc>
        <w:tc>
          <w:tcPr>
            <w:tcW w:w="992" w:type="dxa"/>
            <w:vAlign w:val="center"/>
          </w:tcPr>
          <w:p w14:paraId="59602EE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9F43ADE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20.03-21.03</w:t>
            </w:r>
          </w:p>
        </w:tc>
        <w:tc>
          <w:tcPr>
            <w:tcW w:w="3969" w:type="dxa"/>
          </w:tcPr>
          <w:p w14:paraId="0983468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</w:t>
            </w:r>
          </w:p>
          <w:p w14:paraId="0C35171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</w:tc>
      </w:tr>
      <w:tr w:rsidR="00212205" w14:paraId="4FC88662" w14:textId="77777777">
        <w:tc>
          <w:tcPr>
            <w:tcW w:w="15141" w:type="dxa"/>
            <w:gridSpan w:val="5"/>
            <w:vAlign w:val="center"/>
          </w:tcPr>
          <w:p w14:paraId="2049F1A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раздел. Улица и жилище (8 часов)</w:t>
            </w:r>
          </w:p>
        </w:tc>
      </w:tr>
      <w:tr w:rsidR="00212205" w14:paraId="6AD28D38" w14:textId="77777777">
        <w:trPr>
          <w:trHeight w:val="338"/>
        </w:trPr>
        <w:tc>
          <w:tcPr>
            <w:tcW w:w="675" w:type="dxa"/>
            <w:vAlign w:val="center"/>
          </w:tcPr>
          <w:p w14:paraId="5AD83AF6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14:paraId="345AD5A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Виды транспорта</w:t>
            </w:r>
          </w:p>
        </w:tc>
        <w:tc>
          <w:tcPr>
            <w:tcW w:w="992" w:type="dxa"/>
            <w:vAlign w:val="center"/>
          </w:tcPr>
          <w:p w14:paraId="1BC2F276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0DC525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04.04-10.04</w:t>
            </w:r>
          </w:p>
        </w:tc>
        <w:tc>
          <w:tcPr>
            <w:tcW w:w="3969" w:type="dxa"/>
          </w:tcPr>
          <w:p w14:paraId="3F4F934B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48A3B777" w14:textId="77777777">
        <w:tc>
          <w:tcPr>
            <w:tcW w:w="675" w:type="dxa"/>
            <w:vAlign w:val="center"/>
          </w:tcPr>
          <w:p w14:paraId="2A80898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14:paraId="20295810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транспорте</w:t>
            </w:r>
          </w:p>
        </w:tc>
        <w:tc>
          <w:tcPr>
            <w:tcW w:w="992" w:type="dxa"/>
            <w:vAlign w:val="center"/>
          </w:tcPr>
          <w:p w14:paraId="6D242AF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F920933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11.04-17.04</w:t>
            </w:r>
          </w:p>
        </w:tc>
        <w:tc>
          <w:tcPr>
            <w:tcW w:w="3969" w:type="dxa"/>
          </w:tcPr>
          <w:p w14:paraId="4077A28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5781C3B0" w14:textId="77777777">
        <w:tc>
          <w:tcPr>
            <w:tcW w:w="675" w:type="dxa"/>
            <w:vAlign w:val="center"/>
          </w:tcPr>
          <w:p w14:paraId="4BC22B9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vAlign w:val="center"/>
          </w:tcPr>
          <w:p w14:paraId="730E439F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vAlign w:val="center"/>
          </w:tcPr>
          <w:p w14:paraId="054524D3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8A26215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18.04-24.04</w:t>
            </w:r>
          </w:p>
        </w:tc>
        <w:tc>
          <w:tcPr>
            <w:tcW w:w="3969" w:type="dxa"/>
          </w:tcPr>
          <w:p w14:paraId="189998A5" w14:textId="77777777" w:rsidR="00212205" w:rsidRDefault="00212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05" w14:paraId="7F395E18" w14:textId="77777777">
        <w:trPr>
          <w:trHeight w:val="358"/>
        </w:trPr>
        <w:tc>
          <w:tcPr>
            <w:tcW w:w="675" w:type="dxa"/>
            <w:vAlign w:val="center"/>
          </w:tcPr>
          <w:p w14:paraId="283D174C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vAlign w:val="center"/>
          </w:tcPr>
          <w:p w14:paraId="4AB388B7" w14:textId="77777777" w:rsidR="00212205" w:rsidRDefault="00860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Мой дом. Моя квартира. </w:t>
            </w: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992" w:type="dxa"/>
            <w:vAlign w:val="center"/>
          </w:tcPr>
          <w:p w14:paraId="6490A09B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B6E4921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25.04-02.05</w:t>
            </w:r>
          </w:p>
        </w:tc>
        <w:tc>
          <w:tcPr>
            <w:tcW w:w="3969" w:type="dxa"/>
          </w:tcPr>
          <w:p w14:paraId="70F84343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Сюжетные и предметные картинки</w:t>
            </w:r>
          </w:p>
        </w:tc>
      </w:tr>
      <w:tr w:rsidR="00212205" w14:paraId="5A3211FD" w14:textId="77777777">
        <w:tc>
          <w:tcPr>
            <w:tcW w:w="675" w:type="dxa"/>
            <w:vAlign w:val="center"/>
          </w:tcPr>
          <w:p w14:paraId="56DBA931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vAlign w:val="center"/>
          </w:tcPr>
          <w:p w14:paraId="43F69AF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помогать маме.</w:t>
            </w:r>
          </w:p>
        </w:tc>
        <w:tc>
          <w:tcPr>
            <w:tcW w:w="992" w:type="dxa"/>
            <w:vAlign w:val="center"/>
          </w:tcPr>
          <w:p w14:paraId="66A49BBF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3F7E54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15.05-16.05</w:t>
            </w:r>
          </w:p>
        </w:tc>
        <w:tc>
          <w:tcPr>
            <w:tcW w:w="3969" w:type="dxa"/>
          </w:tcPr>
          <w:p w14:paraId="68247890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 картинки</w:t>
            </w:r>
          </w:p>
        </w:tc>
      </w:tr>
      <w:tr w:rsidR="00212205" w14:paraId="3953BE64" w14:textId="77777777">
        <w:tc>
          <w:tcPr>
            <w:tcW w:w="675" w:type="dxa"/>
            <w:vAlign w:val="center"/>
          </w:tcPr>
          <w:p w14:paraId="4DE90368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vAlign w:val="center"/>
          </w:tcPr>
          <w:p w14:paraId="7F348737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и чистота в доме</w:t>
            </w:r>
          </w:p>
        </w:tc>
        <w:tc>
          <w:tcPr>
            <w:tcW w:w="992" w:type="dxa"/>
            <w:vAlign w:val="center"/>
          </w:tcPr>
          <w:p w14:paraId="1D345267" w14:textId="77777777" w:rsidR="00212205" w:rsidRDefault="00860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B49F1FC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22.05-23.05</w:t>
            </w:r>
          </w:p>
        </w:tc>
        <w:tc>
          <w:tcPr>
            <w:tcW w:w="3969" w:type="dxa"/>
          </w:tcPr>
          <w:p w14:paraId="5ED55611" w14:textId="77777777" w:rsidR="00212205" w:rsidRDefault="0086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 предметные картинки</w:t>
            </w:r>
          </w:p>
        </w:tc>
      </w:tr>
    </w:tbl>
    <w:p w14:paraId="5CBBD19A" w14:textId="77777777" w:rsidR="00212205" w:rsidRDefault="00212205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212205">
          <w:pgSz w:w="16838" w:h="11906" w:orient="landscape"/>
          <w:pgMar w:top="720" w:right="720" w:bottom="720" w:left="720" w:header="709" w:footer="709" w:gutter="0"/>
          <w:pgNumType w:start="1"/>
          <w:cols w:space="720"/>
        </w:sectPr>
      </w:pPr>
    </w:p>
    <w:p w14:paraId="2C64E188" w14:textId="77777777" w:rsidR="00212205" w:rsidRDefault="008607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КОРРЕКЦИОННОГО КУРСА</w:t>
      </w:r>
    </w:p>
    <w:p w14:paraId="352CD70E" w14:textId="77777777" w:rsidR="00212205" w:rsidRDefault="008607BD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распорядок дня, владеть навыками гигиены тела, волос, одежды;</w:t>
      </w:r>
    </w:p>
    <w:p w14:paraId="1442F3DA" w14:textId="77777777" w:rsidR="00212205" w:rsidRDefault="008607BD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правилами поведения при встрече и расставании, поддерживать тактичный, вежливый разговор с товар</w:t>
      </w:r>
      <w:r>
        <w:rPr>
          <w:rFonts w:ascii="Times New Roman" w:hAnsi="Times New Roman"/>
          <w:sz w:val="24"/>
          <w:szCs w:val="24"/>
        </w:rPr>
        <w:t>ищами, взрослыми;</w:t>
      </w:r>
    </w:p>
    <w:p w14:paraId="6791BBC6" w14:textId="77777777" w:rsidR="00212205" w:rsidRDefault="008607BD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правилами поведения в школе, за столом, в театре, музее и других общественных местах</w:t>
      </w:r>
    </w:p>
    <w:p w14:paraId="5CDD8301" w14:textId="77777777" w:rsidR="00212205" w:rsidRDefault="008607BD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правила уличного движения и поездки в городском транспорте;</w:t>
      </w:r>
    </w:p>
    <w:p w14:paraId="38F7A2AB" w14:textId="77777777" w:rsidR="00212205" w:rsidRDefault="00212205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843C7" w14:textId="77777777" w:rsidR="00212205" w:rsidRDefault="00212205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CF1FA" w14:textId="77777777" w:rsidR="00212205" w:rsidRDefault="008607BD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ПО УЧЕБНО-МЕТОДИЧЕСКОМУ И </w:t>
      </w:r>
      <w:r>
        <w:rPr>
          <w:rFonts w:ascii="Times New Roman" w:hAnsi="Times New Roman"/>
          <w:b/>
          <w:sz w:val="24"/>
          <w:szCs w:val="24"/>
        </w:rPr>
        <w:t>МАТЕРИАЛЬНО-ТЕХНИЧЕСКОМУ ОБЕСПЕЧЕНИЮ</w:t>
      </w:r>
    </w:p>
    <w:p w14:paraId="699BBEA3" w14:textId="77777777" w:rsidR="00212205" w:rsidRDefault="008607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Адаптированная основная общеобразовательная программа начального общего образования обучающихся с расстройствами аутистического спектра </w:t>
      </w:r>
    </w:p>
    <w:p w14:paraId="16ED639C" w14:textId="77777777" w:rsidR="00212205" w:rsidRDefault="008607BD">
      <w:pPr>
        <w:tabs>
          <w:tab w:val="left" w:pos="0"/>
          <w:tab w:val="left" w:pos="5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Т.С.Зыкова, Э.Н.Хотеева «Социально бытовая ориентировка в специальных (корре</w:t>
      </w:r>
      <w:r>
        <w:rPr>
          <w:rFonts w:ascii="Times New Roman" w:hAnsi="Times New Roman"/>
          <w:sz w:val="24"/>
          <w:szCs w:val="24"/>
        </w:rPr>
        <w:t>кционных) образовательных учреждениях.</w:t>
      </w:r>
    </w:p>
    <w:p w14:paraId="2C131CD5" w14:textId="77777777" w:rsidR="00212205" w:rsidRDefault="008607BD">
      <w:pPr>
        <w:tabs>
          <w:tab w:val="left" w:pos="0"/>
          <w:tab w:val="left" w:pos="5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А.М.Щербакова. Пособие для учителя «Социально-бытовая ориентировка в специальных(коррекционных) образовательных учреждениях.</w:t>
      </w:r>
    </w:p>
    <w:p w14:paraId="7445E3F4" w14:textId="77777777" w:rsidR="00212205" w:rsidRDefault="008607BD">
      <w:pPr>
        <w:tabs>
          <w:tab w:val="left" w:pos="0"/>
          <w:tab w:val="left" w:pos="12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4.</w:t>
      </w:r>
      <w:r>
        <w:rPr>
          <w:rFonts w:ascii="Times New Roman" w:hAnsi="Times New Roman"/>
          <w:sz w:val="24"/>
          <w:szCs w:val="24"/>
        </w:rPr>
        <w:t>Альтернативная коммуникация». Методический сборник. Автор-составитель Штягинова Е.А.Гор</w:t>
      </w:r>
      <w:r>
        <w:rPr>
          <w:rFonts w:ascii="Times New Roman" w:hAnsi="Times New Roman"/>
          <w:sz w:val="24"/>
          <w:szCs w:val="24"/>
        </w:rPr>
        <w:t>одская общественная организация инвалидов «Общество «Даун синдром». Новосибирск, 2012.</w:t>
      </w:r>
    </w:p>
    <w:p w14:paraId="3846F9E8" w14:textId="77777777" w:rsidR="00212205" w:rsidRDefault="00860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5.А.Р.Моллер Социальное воспитание и обучение детей с отклонениями в развитии детей. М., 2000</w:t>
      </w:r>
    </w:p>
    <w:p w14:paraId="15EE1346" w14:textId="77777777" w:rsidR="00212205" w:rsidRDefault="00860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Л.М.Шипицына. Коррекционно-образовательные программы для детей с глубоки</w:t>
      </w:r>
      <w:r>
        <w:rPr>
          <w:rFonts w:ascii="Times New Roman" w:hAnsi="Times New Roman"/>
          <w:sz w:val="24"/>
          <w:szCs w:val="24"/>
        </w:rPr>
        <w:t>м нарушением интеллекта «Коррекция и развитие», Санкт-Петербург, «Образование», 1996</w:t>
      </w:r>
    </w:p>
    <w:p w14:paraId="69661DAC" w14:textId="77777777" w:rsidR="00212205" w:rsidRDefault="00860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Наглядный материал (слоги, слова), предметные и сюжетные картинки, пальчиковый театр, плоскостные игрушки, настольные игры</w:t>
      </w:r>
    </w:p>
    <w:p w14:paraId="0D8D4700" w14:textId="77777777" w:rsidR="00212205" w:rsidRDefault="00860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8.Дидактическое обеспечение курса: </w:t>
      </w:r>
      <w:r>
        <w:rPr>
          <w:rFonts w:ascii="Times New Roman" w:hAnsi="Times New Roman"/>
          <w:sz w:val="24"/>
          <w:szCs w:val="24"/>
        </w:rPr>
        <w:t>альбомы,«да/нет»-системы; календарь активности, карточки с символами, коммуникативная дос</w:t>
      </w:r>
    </w:p>
    <w:sectPr w:rsidR="002122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D920" w14:textId="77777777" w:rsidR="008607BD" w:rsidRDefault="008607BD">
      <w:pPr>
        <w:spacing w:line="240" w:lineRule="auto"/>
      </w:pPr>
      <w:r>
        <w:separator/>
      </w:r>
    </w:p>
  </w:endnote>
  <w:endnote w:type="continuationSeparator" w:id="0">
    <w:p w14:paraId="48497345" w14:textId="77777777" w:rsidR="008607BD" w:rsidRDefault="00860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B1159" w14:textId="77777777" w:rsidR="008607BD" w:rsidRDefault="008607BD">
      <w:pPr>
        <w:spacing w:after="0"/>
      </w:pPr>
      <w:r>
        <w:separator/>
      </w:r>
    </w:p>
  </w:footnote>
  <w:footnote w:type="continuationSeparator" w:id="0">
    <w:p w14:paraId="354B7E3D" w14:textId="77777777" w:rsidR="008607BD" w:rsidRDefault="008607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415BA7"/>
    <w:multiLevelType w:val="multilevel"/>
    <w:tmpl w:val="01415BA7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4C931B0"/>
    <w:multiLevelType w:val="multilevel"/>
    <w:tmpl w:val="04C931B0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4F262FC"/>
    <w:multiLevelType w:val="multilevel"/>
    <w:tmpl w:val="04F262FC"/>
    <w:lvl w:ilvl="0">
      <w:numFmt w:val="bullet"/>
      <w:lvlText w:val="-"/>
      <w:lvlJc w:val="left"/>
      <w:pPr>
        <w:ind w:left="898" w:hanging="135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818" w:hanging="4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96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88"/>
      </w:pPr>
      <w:rPr>
        <w:rFonts w:hint="default"/>
        <w:lang w:val="ru-RU" w:eastAsia="en-US" w:bidi="ar-SA"/>
      </w:rPr>
    </w:lvl>
  </w:abstractNum>
  <w:abstractNum w:abstractNumId="5" w15:restartNumberingAfterBreak="0">
    <w:nsid w:val="073D6848"/>
    <w:multiLevelType w:val="multilevel"/>
    <w:tmpl w:val="073D68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334FDB"/>
    <w:multiLevelType w:val="multilevel"/>
    <w:tmpl w:val="08334FDB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982CA8"/>
    <w:multiLevelType w:val="multilevel"/>
    <w:tmpl w:val="0A982C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F211B4A"/>
    <w:multiLevelType w:val="multilevel"/>
    <w:tmpl w:val="0F211B4A"/>
    <w:lvl w:ilvl="0">
      <w:start w:val="2"/>
      <w:numFmt w:val="decimal"/>
      <w:lvlText w:val="%1"/>
      <w:lvlJc w:val="left"/>
      <w:pPr>
        <w:ind w:left="117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5" w:hanging="216"/>
      </w:pPr>
      <w:rPr>
        <w:rFonts w:ascii="Times New Roman" w:eastAsia="Times New Roman" w:hAnsi="Times New Roman" w:cs="Times New Roman" w:hint="default"/>
        <w:spacing w:val="1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0F276E05"/>
    <w:multiLevelType w:val="multilevel"/>
    <w:tmpl w:val="0F276E05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1923D5A"/>
    <w:multiLevelType w:val="multilevel"/>
    <w:tmpl w:val="11923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86D25"/>
    <w:multiLevelType w:val="multilevel"/>
    <w:tmpl w:val="13886D25"/>
    <w:lvl w:ilvl="0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13D57E06"/>
    <w:multiLevelType w:val="multilevel"/>
    <w:tmpl w:val="13D57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D445A"/>
    <w:multiLevelType w:val="multilevel"/>
    <w:tmpl w:val="163D44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F65D9F"/>
    <w:multiLevelType w:val="multilevel"/>
    <w:tmpl w:val="18F65D9F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4A6DDE"/>
    <w:multiLevelType w:val="multilevel"/>
    <w:tmpl w:val="194A6D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755A86"/>
    <w:multiLevelType w:val="multilevel"/>
    <w:tmpl w:val="19755A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BB3CE0"/>
    <w:multiLevelType w:val="multilevel"/>
    <w:tmpl w:val="1ABB3C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E20D5D"/>
    <w:multiLevelType w:val="multilevel"/>
    <w:tmpl w:val="1AE20D5D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69288A"/>
    <w:multiLevelType w:val="multilevel"/>
    <w:tmpl w:val="1C69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E44DE"/>
    <w:multiLevelType w:val="multilevel"/>
    <w:tmpl w:val="1C7E4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33501"/>
    <w:multiLevelType w:val="multilevel"/>
    <w:tmpl w:val="21033501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12966CB"/>
    <w:multiLevelType w:val="multilevel"/>
    <w:tmpl w:val="21296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B2DC9"/>
    <w:multiLevelType w:val="multilevel"/>
    <w:tmpl w:val="212B2DC9"/>
    <w:lvl w:ilvl="0">
      <w:start w:val="1"/>
      <w:numFmt w:val="decimal"/>
      <w:lvlText w:val="%1."/>
      <w:lvlJc w:val="left"/>
      <w:pPr>
        <w:ind w:left="61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3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21781F15"/>
    <w:multiLevelType w:val="multilevel"/>
    <w:tmpl w:val="21781F15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4F32DFD"/>
    <w:multiLevelType w:val="multilevel"/>
    <w:tmpl w:val="24F32DFD"/>
    <w:lvl w:ilvl="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16" w:hanging="424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528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24"/>
      </w:pPr>
      <w:rPr>
        <w:rFonts w:hint="default"/>
        <w:lang w:val="ru-RU" w:eastAsia="en-US" w:bidi="ar-SA"/>
      </w:rPr>
    </w:lvl>
  </w:abstractNum>
  <w:abstractNum w:abstractNumId="26" w15:restartNumberingAfterBreak="0">
    <w:nsid w:val="2E0D5B4E"/>
    <w:multiLevelType w:val="multilevel"/>
    <w:tmpl w:val="2E0D5B4E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2E177280"/>
    <w:multiLevelType w:val="multilevel"/>
    <w:tmpl w:val="2E177280"/>
    <w:lvl w:ilvl="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540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2E5B0F18"/>
    <w:multiLevelType w:val="multilevel"/>
    <w:tmpl w:val="2E5B0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0505A"/>
    <w:multiLevelType w:val="multilevel"/>
    <w:tmpl w:val="3090505A"/>
    <w:lvl w:ilvl="0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60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331A194E"/>
    <w:multiLevelType w:val="multilevel"/>
    <w:tmpl w:val="331A194E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3B326A7"/>
    <w:multiLevelType w:val="multilevel"/>
    <w:tmpl w:val="33B326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012E00"/>
    <w:multiLevelType w:val="multilevel"/>
    <w:tmpl w:val="38012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B0136"/>
    <w:multiLevelType w:val="multilevel"/>
    <w:tmpl w:val="382B013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D441777"/>
    <w:multiLevelType w:val="multilevel"/>
    <w:tmpl w:val="3D4417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8307A"/>
    <w:multiLevelType w:val="multilevel"/>
    <w:tmpl w:val="46C830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E01B4"/>
    <w:multiLevelType w:val="multilevel"/>
    <w:tmpl w:val="494E0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650F0"/>
    <w:multiLevelType w:val="multilevel"/>
    <w:tmpl w:val="4B1650F0"/>
    <w:lvl w:ilvl="0">
      <w:numFmt w:val="bullet"/>
      <w:lvlText w:val="•"/>
      <w:lvlJc w:val="left"/>
      <w:pPr>
        <w:ind w:left="118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2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4BDF6706"/>
    <w:multiLevelType w:val="multilevel"/>
    <w:tmpl w:val="4BDF6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895FE6"/>
    <w:multiLevelType w:val="multilevel"/>
    <w:tmpl w:val="4C895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BA3942"/>
    <w:multiLevelType w:val="multilevel"/>
    <w:tmpl w:val="4CBA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57949"/>
    <w:multiLevelType w:val="multilevel"/>
    <w:tmpl w:val="4D0579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C15909"/>
    <w:multiLevelType w:val="multilevel"/>
    <w:tmpl w:val="4FC159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121215"/>
    <w:multiLevelType w:val="multilevel"/>
    <w:tmpl w:val="5B121215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C4214C2"/>
    <w:multiLevelType w:val="multilevel"/>
    <w:tmpl w:val="5C421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66902"/>
    <w:multiLevelType w:val="multilevel"/>
    <w:tmpl w:val="5E066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6F6CCC"/>
    <w:multiLevelType w:val="multilevel"/>
    <w:tmpl w:val="5F6F6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A678A"/>
    <w:multiLevelType w:val="multilevel"/>
    <w:tmpl w:val="638A67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F457CB"/>
    <w:multiLevelType w:val="multilevel"/>
    <w:tmpl w:val="63F457CB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65B50B55"/>
    <w:multiLevelType w:val="multilevel"/>
    <w:tmpl w:val="65B50B55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E04CE2"/>
    <w:multiLevelType w:val="multilevel"/>
    <w:tmpl w:val="67E04C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9326B2F"/>
    <w:multiLevelType w:val="multilevel"/>
    <w:tmpl w:val="69326B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5843DF"/>
    <w:multiLevelType w:val="multilevel"/>
    <w:tmpl w:val="6C5843D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 w15:restartNumberingAfterBreak="0">
    <w:nsid w:val="712D13FD"/>
    <w:multiLevelType w:val="multilevel"/>
    <w:tmpl w:val="712D13FD"/>
    <w:lvl w:ilvl="0">
      <w:numFmt w:val="bullet"/>
      <w:lvlText w:val=""/>
      <w:lvlJc w:val="left"/>
      <w:pPr>
        <w:ind w:left="11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2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71504933"/>
    <w:multiLevelType w:val="multilevel"/>
    <w:tmpl w:val="71504933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 w15:restartNumberingAfterBreak="0">
    <w:nsid w:val="7250405A"/>
    <w:multiLevelType w:val="multilevel"/>
    <w:tmpl w:val="725040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71558A"/>
    <w:multiLevelType w:val="multilevel"/>
    <w:tmpl w:val="7471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0835B2"/>
    <w:multiLevelType w:val="multilevel"/>
    <w:tmpl w:val="770835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7676F76"/>
    <w:multiLevelType w:val="multilevel"/>
    <w:tmpl w:val="7767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007D74"/>
    <w:multiLevelType w:val="multilevel"/>
    <w:tmpl w:val="7B007D74"/>
    <w:lvl w:ilvl="0">
      <w:numFmt w:val="bullet"/>
      <w:lvlText w:val="-"/>
      <w:lvlJc w:val="left"/>
      <w:pPr>
        <w:ind w:left="616" w:hanging="3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37" w:hanging="3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52"/>
      </w:pPr>
      <w:rPr>
        <w:rFonts w:hint="default"/>
        <w:lang w:val="ru-RU" w:eastAsia="en-US" w:bidi="ar-SA"/>
      </w:rPr>
    </w:lvl>
  </w:abstractNum>
  <w:abstractNum w:abstractNumId="60" w15:restartNumberingAfterBreak="0">
    <w:nsid w:val="7BE43B7D"/>
    <w:multiLevelType w:val="multilevel"/>
    <w:tmpl w:val="7BE43B7D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D032CB6"/>
    <w:multiLevelType w:val="multilevel"/>
    <w:tmpl w:val="7D032CB6"/>
    <w:lvl w:ilvl="0">
      <w:numFmt w:val="bullet"/>
      <w:lvlText w:val="o"/>
      <w:lvlJc w:val="left"/>
      <w:pPr>
        <w:ind w:left="1168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5"/>
  </w:num>
  <w:num w:numId="3">
    <w:abstractNumId w:val="46"/>
  </w:num>
  <w:num w:numId="4">
    <w:abstractNumId w:val="11"/>
  </w:num>
  <w:num w:numId="5">
    <w:abstractNumId w:val="33"/>
  </w:num>
  <w:num w:numId="6">
    <w:abstractNumId w:val="28"/>
  </w:num>
  <w:num w:numId="7">
    <w:abstractNumId w:val="54"/>
  </w:num>
  <w:num w:numId="8">
    <w:abstractNumId w:val="48"/>
  </w:num>
  <w:num w:numId="9">
    <w:abstractNumId w:val="9"/>
  </w:num>
  <w:num w:numId="10">
    <w:abstractNumId w:val="2"/>
  </w:num>
  <w:num w:numId="11">
    <w:abstractNumId w:val="26"/>
  </w:num>
  <w:num w:numId="12">
    <w:abstractNumId w:val="24"/>
  </w:num>
  <w:num w:numId="13">
    <w:abstractNumId w:val="7"/>
  </w:num>
  <w:num w:numId="14">
    <w:abstractNumId w:val="60"/>
  </w:num>
  <w:num w:numId="15">
    <w:abstractNumId w:val="3"/>
  </w:num>
  <w:num w:numId="16">
    <w:abstractNumId w:val="52"/>
  </w:num>
  <w:num w:numId="17">
    <w:abstractNumId w:val="51"/>
  </w:num>
  <w:num w:numId="18">
    <w:abstractNumId w:val="20"/>
  </w:num>
  <w:num w:numId="19">
    <w:abstractNumId w:val="39"/>
  </w:num>
  <w:num w:numId="20">
    <w:abstractNumId w:val="34"/>
  </w:num>
  <w:num w:numId="21">
    <w:abstractNumId w:val="31"/>
  </w:num>
  <w:num w:numId="22">
    <w:abstractNumId w:val="10"/>
  </w:num>
  <w:num w:numId="23">
    <w:abstractNumId w:val="36"/>
  </w:num>
  <w:num w:numId="24">
    <w:abstractNumId w:val="1"/>
  </w:num>
  <w:num w:numId="25">
    <w:abstractNumId w:val="8"/>
  </w:num>
  <w:num w:numId="26">
    <w:abstractNumId w:val="4"/>
  </w:num>
  <w:num w:numId="27">
    <w:abstractNumId w:val="17"/>
  </w:num>
  <w:num w:numId="28">
    <w:abstractNumId w:val="38"/>
  </w:num>
  <w:num w:numId="29">
    <w:abstractNumId w:val="40"/>
  </w:num>
  <w:num w:numId="30">
    <w:abstractNumId w:val="29"/>
  </w:num>
  <w:num w:numId="31">
    <w:abstractNumId w:val="25"/>
  </w:num>
  <w:num w:numId="32">
    <w:abstractNumId w:val="53"/>
  </w:num>
  <w:num w:numId="33">
    <w:abstractNumId w:val="37"/>
  </w:num>
  <w:num w:numId="34">
    <w:abstractNumId w:val="61"/>
  </w:num>
  <w:num w:numId="35">
    <w:abstractNumId w:val="23"/>
  </w:num>
  <w:num w:numId="36">
    <w:abstractNumId w:val="59"/>
  </w:num>
  <w:num w:numId="37">
    <w:abstractNumId w:val="27"/>
  </w:num>
  <w:num w:numId="38">
    <w:abstractNumId w:val="42"/>
  </w:num>
  <w:num w:numId="39">
    <w:abstractNumId w:val="57"/>
  </w:num>
  <w:num w:numId="40">
    <w:abstractNumId w:val="16"/>
  </w:num>
  <w:num w:numId="41">
    <w:abstractNumId w:val="13"/>
  </w:num>
  <w:num w:numId="42">
    <w:abstractNumId w:val="47"/>
  </w:num>
  <w:num w:numId="43">
    <w:abstractNumId w:val="15"/>
  </w:num>
  <w:num w:numId="44">
    <w:abstractNumId w:val="18"/>
  </w:num>
  <w:num w:numId="45">
    <w:abstractNumId w:val="49"/>
  </w:num>
  <w:num w:numId="46">
    <w:abstractNumId w:val="55"/>
  </w:num>
  <w:num w:numId="47">
    <w:abstractNumId w:val="6"/>
  </w:num>
  <w:num w:numId="48">
    <w:abstractNumId w:val="19"/>
  </w:num>
  <w:num w:numId="49">
    <w:abstractNumId w:val="44"/>
  </w:num>
  <w:num w:numId="50">
    <w:abstractNumId w:val="58"/>
  </w:num>
  <w:num w:numId="51">
    <w:abstractNumId w:val="22"/>
  </w:num>
  <w:num w:numId="52">
    <w:abstractNumId w:val="56"/>
  </w:num>
  <w:num w:numId="53">
    <w:abstractNumId w:val="41"/>
  </w:num>
  <w:num w:numId="54">
    <w:abstractNumId w:val="12"/>
  </w:num>
  <w:num w:numId="55">
    <w:abstractNumId w:val="32"/>
  </w:num>
  <w:num w:numId="56">
    <w:abstractNumId w:val="14"/>
  </w:num>
  <w:num w:numId="57">
    <w:abstractNumId w:val="30"/>
  </w:num>
  <w:num w:numId="58">
    <w:abstractNumId w:val="5"/>
  </w:num>
  <w:num w:numId="59">
    <w:abstractNumId w:val="50"/>
  </w:num>
  <w:num w:numId="60">
    <w:abstractNumId w:val="43"/>
  </w:num>
  <w:num w:numId="61">
    <w:abstractNumId w:val="21"/>
  </w:num>
  <w:num w:numId="62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E1"/>
    <w:rsid w:val="00002D2F"/>
    <w:rsid w:val="00040735"/>
    <w:rsid w:val="00050CD8"/>
    <w:rsid w:val="000A602C"/>
    <w:rsid w:val="000D75AB"/>
    <w:rsid w:val="000E0A95"/>
    <w:rsid w:val="000E2127"/>
    <w:rsid w:val="00105864"/>
    <w:rsid w:val="00157C05"/>
    <w:rsid w:val="0020299D"/>
    <w:rsid w:val="00212205"/>
    <w:rsid w:val="00234FC1"/>
    <w:rsid w:val="002B4A54"/>
    <w:rsid w:val="00323E5A"/>
    <w:rsid w:val="003434F9"/>
    <w:rsid w:val="00343E36"/>
    <w:rsid w:val="003C4069"/>
    <w:rsid w:val="003E5A71"/>
    <w:rsid w:val="00400D85"/>
    <w:rsid w:val="00401F8C"/>
    <w:rsid w:val="00481A2C"/>
    <w:rsid w:val="004B28D1"/>
    <w:rsid w:val="004F4E8D"/>
    <w:rsid w:val="005A5DD4"/>
    <w:rsid w:val="005A78A9"/>
    <w:rsid w:val="005B5BB0"/>
    <w:rsid w:val="0061382A"/>
    <w:rsid w:val="00676266"/>
    <w:rsid w:val="00680538"/>
    <w:rsid w:val="00754766"/>
    <w:rsid w:val="007D1922"/>
    <w:rsid w:val="008607BD"/>
    <w:rsid w:val="008A074C"/>
    <w:rsid w:val="0095453E"/>
    <w:rsid w:val="009A296F"/>
    <w:rsid w:val="009D3435"/>
    <w:rsid w:val="009D42D5"/>
    <w:rsid w:val="00A458B4"/>
    <w:rsid w:val="00B314ED"/>
    <w:rsid w:val="00B50AA4"/>
    <w:rsid w:val="00B57BD0"/>
    <w:rsid w:val="00B61662"/>
    <w:rsid w:val="00B72D39"/>
    <w:rsid w:val="00B969E1"/>
    <w:rsid w:val="00BF7F95"/>
    <w:rsid w:val="00C10F84"/>
    <w:rsid w:val="00C7176C"/>
    <w:rsid w:val="00CB63AA"/>
    <w:rsid w:val="00CD250E"/>
    <w:rsid w:val="00CE3EC4"/>
    <w:rsid w:val="00CE5990"/>
    <w:rsid w:val="00DD03F1"/>
    <w:rsid w:val="00E96142"/>
    <w:rsid w:val="00F10AD3"/>
    <w:rsid w:val="00FD70A6"/>
    <w:rsid w:val="439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54A8"/>
  <w15:docId w15:val="{F3203F27-17B5-4994-AFE1-46A2E929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widowControl w:val="0"/>
      <w:autoSpaceDE w:val="0"/>
      <w:autoSpaceDN w:val="0"/>
      <w:spacing w:after="0" w:line="317" w:lineRule="exact"/>
      <w:ind w:left="46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21">
    <w:name w:val="Сетка таблицы2"/>
    <w:basedOn w:val="a1"/>
    <w:uiPriority w:val="39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5009-369A-459A-A7B6-11468918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24615</Words>
  <Characters>140312</Characters>
  <Application>Microsoft Office Word</Application>
  <DocSecurity>0</DocSecurity>
  <Lines>1169</Lines>
  <Paragraphs>329</Paragraphs>
  <ScaleCrop>false</ScaleCrop>
  <Company/>
  <LinksUpToDate>false</LinksUpToDate>
  <CharactersWithSpaces>164598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Багынанов</dc:creator>
  <cp:lastModifiedBy>School-PC</cp:lastModifiedBy>
  <cp:revision>2</cp:revision>
  <dcterms:created xsi:type="dcterms:W3CDTF">2023-03-18T03:53:00Z</dcterms:created>
  <dcterms:modified xsi:type="dcterms:W3CDTF">2023-03-18T03:53:00Z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BDB5CBF428BF4365A5914879F9304F49</vt:lpwstr>
  </property>
</Properties>
</file>