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4F2A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 w:val="22"/>
          <w:szCs w:val="40"/>
        </w:rPr>
        <w:t>Министерство образования и науки Республики</w:t>
      </w:r>
      <w:r>
        <w:rPr>
          <w:b/>
          <w:bCs/>
          <w:color w:val="000000"/>
          <w:kern w:val="24"/>
          <w:sz w:val="40"/>
          <w:szCs w:val="40"/>
        </w:rPr>
        <w:t xml:space="preserve"> </w:t>
      </w:r>
      <w:r>
        <w:rPr>
          <w:bCs/>
          <w:color w:val="000000"/>
          <w:kern w:val="24"/>
          <w:szCs w:val="40"/>
        </w:rPr>
        <w:t xml:space="preserve">(Саха) Якутия </w:t>
      </w:r>
    </w:p>
    <w:p w14:paraId="3F07E7E8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Государственное казенное общеобразовательное учреждение </w:t>
      </w:r>
    </w:p>
    <w:p w14:paraId="2D588D9E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«Республиканская специальная (коррекционная) школа-интернат» </w:t>
      </w:r>
    </w:p>
    <w:p w14:paraId="393DB42D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2071"/>
        <w:tblW w:w="16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387"/>
        <w:gridCol w:w="5235"/>
      </w:tblGrid>
      <w:tr w:rsidR="00CA5F03" w14:paraId="708E176D" w14:textId="77777777" w:rsidTr="00B91D32">
        <w:trPr>
          <w:trHeight w:val="2433"/>
        </w:trPr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5EAA8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Рассмотрено</w:t>
            </w:r>
          </w:p>
          <w:p w14:paraId="2277ED60" w14:textId="77777777" w:rsidR="00CA5F03" w:rsidRDefault="00CA5F03" w:rsidP="00B91D3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на заседании ДЕФО протокол № </w:t>
            </w:r>
            <w:r>
              <w:rPr>
                <w:rFonts w:ascii="Arial" w:hAnsi="Arial" w:cs="Arial"/>
                <w:sz w:val="28"/>
                <w:szCs w:val="36"/>
                <w:lang w:eastAsia="ru-RU"/>
              </w:rPr>
              <w:t>1</w:t>
            </w:r>
          </w:p>
          <w:p w14:paraId="6DDA3425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Багынановой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 С.П.</w:t>
            </w:r>
          </w:p>
          <w:p w14:paraId="670F5917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от " 28 "августа 2022 г.</w:t>
            </w:r>
          </w:p>
        </w:tc>
        <w:tc>
          <w:tcPr>
            <w:tcW w:w="538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9A5B0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«Согласовано»</w:t>
            </w:r>
          </w:p>
          <w:p w14:paraId="02B64515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зам. директора по УР</w:t>
            </w:r>
          </w:p>
          <w:p w14:paraId="2584D893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_______Захарова В.К.</w:t>
            </w:r>
          </w:p>
          <w:p w14:paraId="74753DBE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"28" августа 2022 г</w:t>
            </w:r>
          </w:p>
        </w:tc>
        <w:tc>
          <w:tcPr>
            <w:tcW w:w="5235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E97A9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«Утверждаю»</w:t>
            </w:r>
          </w:p>
          <w:p w14:paraId="209D0F21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директор </w:t>
            </w:r>
          </w:p>
          <w:p w14:paraId="445A2B92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color w:val="000000"/>
                <w:kern w:val="24"/>
                <w:sz w:val="28"/>
                <w:szCs w:val="40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Мартынова Т.Ф.</w:t>
            </w:r>
          </w:p>
          <w:p w14:paraId="52465DEC" w14:textId="77777777" w:rsidR="00CA5F03" w:rsidRDefault="00CA5F03" w:rsidP="00B91D32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   " августа 2022 г</w:t>
            </w:r>
          </w:p>
        </w:tc>
      </w:tr>
    </w:tbl>
    <w:p w14:paraId="162591A2" w14:textId="77777777" w:rsidR="00CA5F03" w:rsidRDefault="00CA5F03" w:rsidP="00CA5F03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3A50B005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АДАПТИРОВАННАЯ РАБОЧАЯ ПРОГРАММА </w:t>
      </w:r>
    </w:p>
    <w:p w14:paraId="447D8430" w14:textId="349448B3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ВАРИАНТУ 3.3 ФГОС НОО ДЛЯ ОБУЧАЮЩИХСЯ С ОВЗ</w:t>
      </w:r>
    </w:p>
    <w:p w14:paraId="1E44ED25" w14:textId="3ED16F31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по предмету </w:t>
      </w:r>
      <w:r w:rsidRPr="00CA5F03">
        <w:rPr>
          <w:rStyle w:val="c1"/>
          <w:b/>
          <w:color w:val="000000"/>
          <w:sz w:val="40"/>
          <w:szCs w:val="40"/>
        </w:rPr>
        <w:t xml:space="preserve">«Социально-бытовая ориентировка» </w:t>
      </w:r>
      <w:r w:rsidRPr="00CA5F03">
        <w:rPr>
          <w:bCs/>
          <w:kern w:val="24"/>
        </w:rPr>
        <w:t xml:space="preserve"> </w:t>
      </w:r>
    </w:p>
    <w:p w14:paraId="554A77C3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(в неделю 1 ч, в год 34 ч)</w:t>
      </w:r>
    </w:p>
    <w:p w14:paraId="24E14D15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ФИО обучающегося: Рожин Мирослав Олегович</w:t>
      </w:r>
    </w:p>
    <w:p w14:paraId="7256DEEA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4 класс надомного обучения</w:t>
      </w:r>
    </w:p>
    <w:p w14:paraId="09B2B15F" w14:textId="77777777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274B2E74" w14:textId="77777777" w:rsidR="00CA5F03" w:rsidRDefault="00CA5F03" w:rsidP="00CA5F03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0A41E0AD" w14:textId="77777777" w:rsidR="00CA5F03" w:rsidRDefault="00CA5F03" w:rsidP="00CA5F03">
      <w:pPr>
        <w:pStyle w:val="a4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36"/>
          <w:szCs w:val="36"/>
        </w:rPr>
        <w:t>Составитель: учитель начальных классов Барашкова С.Л</w:t>
      </w:r>
      <w:r>
        <w:rPr>
          <w:b/>
          <w:bCs/>
          <w:color w:val="000000"/>
          <w:kern w:val="24"/>
          <w:sz w:val="40"/>
          <w:szCs w:val="40"/>
        </w:rPr>
        <w:t>.</w:t>
      </w:r>
    </w:p>
    <w:p w14:paraId="1C54F9BB" w14:textId="77777777" w:rsidR="00CA5F03" w:rsidRDefault="00CA5F03" w:rsidP="00CA5F03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1C951362" w14:textId="68C9E361" w:rsidR="00CA5F03" w:rsidRDefault="00CA5F03" w:rsidP="00CA5F0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2022-2023 уч. </w:t>
      </w:r>
      <w:r w:rsidR="00EA7891">
        <w:rPr>
          <w:b/>
          <w:bCs/>
          <w:color w:val="000000"/>
          <w:kern w:val="24"/>
          <w:sz w:val="40"/>
          <w:szCs w:val="40"/>
        </w:rPr>
        <w:t>год</w:t>
      </w:r>
    </w:p>
    <w:p w14:paraId="556AB55A" w14:textId="77777777" w:rsidR="00EA7891" w:rsidRPr="00CA5F03" w:rsidRDefault="00EA7891" w:rsidP="00CA5F03">
      <w:pPr>
        <w:pStyle w:val="a4"/>
        <w:spacing w:before="0" w:beforeAutospacing="0" w:after="0" w:afterAutospacing="0"/>
        <w:jc w:val="center"/>
        <w:textAlignment w:val="baseline"/>
        <w:rPr>
          <w:rStyle w:val="c1"/>
          <w:color w:val="000000"/>
          <w:kern w:val="24"/>
          <w:sz w:val="40"/>
          <w:szCs w:val="40"/>
        </w:rPr>
      </w:pPr>
    </w:p>
    <w:p w14:paraId="32742B2E" w14:textId="77777777" w:rsidR="00CA5F03" w:rsidRDefault="00CA5F03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52D61A28" w14:textId="77777777" w:rsidR="00CA5F03" w:rsidRDefault="00CA5F03" w:rsidP="001C4FBF">
      <w:pPr>
        <w:pStyle w:val="c4"/>
        <w:shd w:val="clear" w:color="auto" w:fill="FFFFFF"/>
        <w:spacing w:before="0" w:beforeAutospacing="0" w:after="0" w:afterAutospacing="0"/>
        <w:ind w:right="544"/>
        <w:rPr>
          <w:rStyle w:val="c1"/>
          <w:b/>
          <w:color w:val="000000"/>
          <w:sz w:val="32"/>
          <w:szCs w:val="32"/>
        </w:rPr>
      </w:pPr>
    </w:p>
    <w:p w14:paraId="3A24E0C2" w14:textId="77777777" w:rsidR="001C4FBF" w:rsidRDefault="004F63A0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 xml:space="preserve">Адаптированная рабочая программа по </w:t>
      </w:r>
      <w:r w:rsidR="00BB3C00">
        <w:rPr>
          <w:rStyle w:val="c1"/>
          <w:b/>
          <w:color w:val="000000"/>
          <w:sz w:val="32"/>
          <w:szCs w:val="32"/>
        </w:rPr>
        <w:t>коррекционному курсу</w:t>
      </w:r>
      <w:r w:rsidRPr="00687EB5">
        <w:rPr>
          <w:rStyle w:val="c1"/>
          <w:b/>
          <w:color w:val="000000"/>
          <w:sz w:val="32"/>
          <w:szCs w:val="32"/>
        </w:rPr>
        <w:t xml:space="preserve"> </w:t>
      </w:r>
    </w:p>
    <w:p w14:paraId="0748B9B9" w14:textId="0624502F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>«</w:t>
      </w:r>
      <w:r w:rsidR="00BB3C00">
        <w:rPr>
          <w:rStyle w:val="c1"/>
          <w:b/>
          <w:color w:val="000000"/>
          <w:sz w:val="32"/>
          <w:szCs w:val="32"/>
        </w:rPr>
        <w:t xml:space="preserve">Социально-бытовая </w:t>
      </w:r>
      <w:proofErr w:type="gramStart"/>
      <w:r w:rsidR="00BB3C00">
        <w:rPr>
          <w:rStyle w:val="c1"/>
          <w:b/>
          <w:color w:val="000000"/>
          <w:sz w:val="32"/>
          <w:szCs w:val="32"/>
        </w:rPr>
        <w:t>ориентировка</w:t>
      </w:r>
      <w:r w:rsidRPr="00687EB5">
        <w:rPr>
          <w:rStyle w:val="c1"/>
          <w:b/>
          <w:color w:val="000000"/>
          <w:sz w:val="32"/>
          <w:szCs w:val="32"/>
        </w:rPr>
        <w:t>»  4</w:t>
      </w:r>
      <w:proofErr w:type="gramEnd"/>
      <w:r w:rsidRPr="00687EB5">
        <w:rPr>
          <w:rStyle w:val="c1"/>
          <w:b/>
          <w:color w:val="000000"/>
          <w:sz w:val="32"/>
          <w:szCs w:val="32"/>
        </w:rPr>
        <w:t xml:space="preserve"> класс</w:t>
      </w:r>
    </w:p>
    <w:p w14:paraId="0C09AAAD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>АООП НОО ОВЗ вариант 3.3.</w:t>
      </w:r>
    </w:p>
    <w:p w14:paraId="69E578BA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</w:p>
    <w:p w14:paraId="23555528" w14:textId="77777777" w:rsidR="004F63A0" w:rsidRPr="00687EB5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28"/>
          <w:szCs w:val="28"/>
        </w:rPr>
      </w:pPr>
      <w:r w:rsidRPr="00687EB5">
        <w:rPr>
          <w:rStyle w:val="c1"/>
          <w:b/>
          <w:color w:val="000000"/>
          <w:sz w:val="28"/>
          <w:szCs w:val="28"/>
        </w:rPr>
        <w:t xml:space="preserve">Пояснительная записка </w:t>
      </w:r>
    </w:p>
    <w:p w14:paraId="71D8051A" w14:textId="3D84C582" w:rsidR="004F63A0" w:rsidRDefault="004F63A0" w:rsidP="00F33282">
      <w:pPr>
        <w:shd w:val="clear" w:color="auto" w:fill="FFFFFF"/>
        <w:spacing w:after="0" w:line="240" w:lineRule="auto"/>
        <w:ind w:right="5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Рабочая программа занятий по </w:t>
      </w:r>
      <w:r w:rsidR="00F33282">
        <w:rPr>
          <w:rFonts w:ascii="Times New Roman" w:hAnsi="Times New Roman" w:cs="Times New Roman"/>
          <w:sz w:val="28"/>
          <w:szCs w:val="28"/>
        </w:rPr>
        <w:t xml:space="preserve">коррекционному курсу </w:t>
      </w:r>
      <w:r w:rsidRPr="00460D98">
        <w:rPr>
          <w:rFonts w:ascii="Times New Roman" w:hAnsi="Times New Roman" w:cs="Times New Roman"/>
          <w:sz w:val="28"/>
          <w:szCs w:val="28"/>
        </w:rPr>
        <w:t>«</w:t>
      </w:r>
      <w:r w:rsidR="00F33282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460D98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ученика надомного обучения Рожина Мирослава 4 года обучения</w:t>
      </w:r>
      <w:r w:rsidRPr="00460D98">
        <w:rPr>
          <w:rFonts w:ascii="Times New Roman" w:hAnsi="Times New Roman" w:cs="Times New Roman"/>
          <w:sz w:val="28"/>
          <w:szCs w:val="28"/>
        </w:rPr>
        <w:t xml:space="preserve"> составлена на основе АООП </w:t>
      </w:r>
      <w:r>
        <w:rPr>
          <w:rFonts w:ascii="Times New Roman" w:hAnsi="Times New Roman" w:cs="Times New Roman"/>
          <w:sz w:val="28"/>
          <w:szCs w:val="28"/>
        </w:rPr>
        <w:t>вариант 3.3.</w:t>
      </w:r>
      <w:r w:rsidRPr="00460D98">
        <w:rPr>
          <w:rFonts w:ascii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460D98">
        <w:rPr>
          <w:rFonts w:ascii="Times New Roman" w:hAnsi="Times New Roman" w:cs="Times New Roman"/>
          <w:sz w:val="28"/>
          <w:szCs w:val="28"/>
        </w:rPr>
        <w:t xml:space="preserve">, с учетом методических рекомендаций по обучению и воспитанию детей с </w:t>
      </w:r>
      <w:r>
        <w:rPr>
          <w:rFonts w:ascii="Times New Roman" w:hAnsi="Times New Roman" w:cs="Times New Roman"/>
          <w:sz w:val="28"/>
          <w:szCs w:val="28"/>
        </w:rPr>
        <w:t xml:space="preserve">легкими </w:t>
      </w:r>
      <w:r w:rsidRPr="00460D98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98">
        <w:rPr>
          <w:rFonts w:ascii="Times New Roman" w:hAnsi="Times New Roman" w:cs="Times New Roman"/>
          <w:sz w:val="28"/>
          <w:szCs w:val="28"/>
        </w:rPr>
        <w:t>и множестве</w:t>
      </w:r>
      <w:r>
        <w:rPr>
          <w:rFonts w:ascii="Times New Roman" w:hAnsi="Times New Roman" w:cs="Times New Roman"/>
          <w:sz w:val="28"/>
          <w:szCs w:val="28"/>
        </w:rPr>
        <w:t xml:space="preserve">нными нарушениями развития ГКОУ РС(Я) </w:t>
      </w:r>
      <w:r w:rsidRPr="00460D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РСКШ-И</w:t>
      </w:r>
      <w:r w:rsidRPr="00460D98">
        <w:rPr>
          <w:rFonts w:ascii="Times New Roman" w:hAnsi="Times New Roman" w:cs="Times New Roman"/>
          <w:sz w:val="28"/>
          <w:szCs w:val="28"/>
        </w:rPr>
        <w:t>».</w:t>
      </w:r>
    </w:p>
    <w:p w14:paraId="0705738A" w14:textId="77777777" w:rsidR="009E070A" w:rsidRPr="00D03DB0" w:rsidRDefault="009E070A" w:rsidP="009E070A">
      <w:pPr>
        <w:spacing w:line="360" w:lineRule="auto"/>
        <w:contextualSpacing/>
        <w:rPr>
          <w:rFonts w:eastAsia="Calibri"/>
          <w:b/>
          <w:sz w:val="28"/>
          <w:szCs w:val="28"/>
        </w:rPr>
      </w:pPr>
      <w:r w:rsidRPr="00D03DB0">
        <w:rPr>
          <w:rFonts w:eastAsia="Calibri"/>
          <w:b/>
          <w:sz w:val="28"/>
          <w:szCs w:val="28"/>
        </w:rPr>
        <w:t>Содержание курса</w:t>
      </w:r>
    </w:p>
    <w:p w14:paraId="772E3711" w14:textId="77777777" w:rsidR="009E070A" w:rsidRPr="009E070A" w:rsidRDefault="009E070A" w:rsidP="009E070A">
      <w:pPr>
        <w:spacing w:line="276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Личная гигиена</w:t>
      </w:r>
    </w:p>
    <w:p w14:paraId="43038162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070A">
        <w:rPr>
          <w:rFonts w:ascii="Times New Roman" w:eastAsia="Calibri" w:hAnsi="Times New Roman" w:cs="Times New Roman"/>
          <w:sz w:val="28"/>
          <w:szCs w:val="28"/>
        </w:rPr>
        <w:t>Ухаживать за руками и ногтями (стрижка ногтей, средства ухода за руками).</w:t>
      </w:r>
    </w:p>
    <w:p w14:paraId="78877054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Называть разнообразные туалетные принадлежности по уходу за лицом, волосами, зубами.</w:t>
      </w:r>
    </w:p>
    <w:p w14:paraId="7EED3DA6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Закрепить знания о необходимости соблюдения правил личной гигиены для сохранения и укрепления здоровья человека.</w:t>
      </w:r>
    </w:p>
    <w:p w14:paraId="6E63025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Закрепить знания о режиме дня, объяснить необходимость его соблюдения.</w:t>
      </w:r>
    </w:p>
    <w:p w14:paraId="675C9E63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Формировать правильные представления о времени суток, о делении суток на часы, о способах измерения времени.</w:t>
      </w:r>
    </w:p>
    <w:p w14:paraId="67352862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пользоваться часами.</w:t>
      </w:r>
    </w:p>
    <w:p w14:paraId="7D5B316E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ab/>
        <w:t>Расширить представления о видах спорта, рекомендованных окулистом.</w:t>
      </w:r>
    </w:p>
    <w:p w14:paraId="2E845680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ab/>
        <w:t xml:space="preserve">Познакомить со средствами закаливания. </w:t>
      </w:r>
    </w:p>
    <w:p w14:paraId="25F74AFD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Одежда</w:t>
      </w:r>
    </w:p>
    <w:p w14:paraId="1B048143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Углубить знания о разных видах одежды по назначению: одежда школьная, домашняя, спортивная.</w:t>
      </w:r>
    </w:p>
    <w:p w14:paraId="16DFA768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ab/>
        <w:t>Закрепить знания частей одежды.</w:t>
      </w:r>
    </w:p>
    <w:p w14:paraId="1D25FFE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Познакомить с видами тканей, из которых шьют одежду: льняная, шелковая.</w:t>
      </w:r>
    </w:p>
    <w:p w14:paraId="55D5E59A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развешивать одежду на крючок и платяную вешалку. </w:t>
      </w:r>
    </w:p>
    <w:p w14:paraId="09D62BC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Формировать умение рационально размещать одежду в шкафу.</w:t>
      </w:r>
    </w:p>
    <w:p w14:paraId="78592051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Закрепить умение чистить одежду щеткой полосами, заходящими одна на другую по плану.</w:t>
      </w:r>
    </w:p>
    <w:p w14:paraId="0E39ACC7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lastRenderedPageBreak/>
        <w:t>Познакомить с материалами, инструментами, необходимыми для ухода за одеждой.</w:t>
      </w:r>
    </w:p>
    <w:p w14:paraId="55A610C1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соблюдать приемы предупреждения загрязнения одежды.</w:t>
      </w:r>
    </w:p>
    <w:p w14:paraId="5EDD9A5F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Углубить знания о необходимых материалах, инструментах, приспособлениях для выполнения мелкого ремонта одежды и местами их хранения.</w:t>
      </w:r>
    </w:p>
    <w:p w14:paraId="76781BAE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Познакомить с требованиями безопасности при работе с иглой и ножницами.</w:t>
      </w:r>
    </w:p>
    <w:p w14:paraId="78CAD4FF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выполнять мелкий ремонт одежды: пришивать пуговицы с двумя отверстиями, кнопки.</w:t>
      </w:r>
    </w:p>
    <w:p w14:paraId="185A4555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Обувь</w:t>
      </w:r>
    </w:p>
    <w:p w14:paraId="5A2289BF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Расширить представления о разных видах обуви по назначению: обувь для улицы и дома, спортивная обувь.</w:t>
      </w:r>
    </w:p>
    <w:p w14:paraId="2F2CBB83" w14:textId="4F1904E6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ab/>
        <w:t>Закрепить знания детей частей обуви.</w:t>
      </w:r>
    </w:p>
    <w:p w14:paraId="62226EC6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 xml:space="preserve">Питание </w:t>
      </w:r>
    </w:p>
    <w:p w14:paraId="5E008821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соблюдать санитарно-гигиенические требования к приготовлению пищи (мыть руки перед приготовлением пищи и перед едой).</w:t>
      </w:r>
    </w:p>
    <w:p w14:paraId="557350E6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Расширить представления о кухне, кухонной посуде.</w:t>
      </w:r>
    </w:p>
    <w:p w14:paraId="43F36B82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Познакомить со способами мытья, сушки посуды.</w:t>
      </w:r>
    </w:p>
    <w:p w14:paraId="6C703FE7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Конкретизировать представления о хранении пищи и продуктов питания.</w:t>
      </w:r>
    </w:p>
    <w:p w14:paraId="29506D6A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сортировать, мыть, чистить и резать овощи.</w:t>
      </w:r>
    </w:p>
    <w:p w14:paraId="5C2807F8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Расширить представления о столовой посуде.</w:t>
      </w:r>
    </w:p>
    <w:p w14:paraId="06C693E2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Учить сервировать стол к завтраку и обеду. </w:t>
      </w:r>
    </w:p>
    <w:p w14:paraId="0B23EFF7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Жилище</w:t>
      </w:r>
    </w:p>
    <w:p w14:paraId="7CB9864E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070A">
        <w:rPr>
          <w:rFonts w:ascii="Times New Roman" w:eastAsia="Calibri" w:hAnsi="Times New Roman" w:cs="Times New Roman"/>
          <w:sz w:val="28"/>
          <w:szCs w:val="28"/>
        </w:rPr>
        <w:t>Учить соблюдать санитарно-гигиенические требования к помещениям (проветривание, поддержание необходимой температуры, освещенность, уборка пыли).</w:t>
      </w:r>
    </w:p>
    <w:p w14:paraId="74626BA6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ab/>
        <w:t>Последовательность сухой и влажной уборки спален, класса.</w:t>
      </w:r>
    </w:p>
    <w:p w14:paraId="7EC8AF52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ab/>
        <w:t>Уход за комнатными растениями.</w:t>
      </w:r>
    </w:p>
    <w:p w14:paraId="73FACBE8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Транспорт</w:t>
      </w:r>
    </w:p>
    <w:p w14:paraId="776D6B81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Конкретизировать представления о видах транспорта по способу передвижения: наземный, воздушный, водный, подземный.</w:t>
      </w:r>
    </w:p>
    <w:p w14:paraId="3BC2272E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описывать транспорт по плану: название, вид транспорта по способу передвижения, по назначению.</w:t>
      </w:r>
    </w:p>
    <w:p w14:paraId="2265D82B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Дать знания </w:t>
      </w:r>
      <w:proofErr w:type="gramStart"/>
      <w:r w:rsidRPr="009E070A">
        <w:rPr>
          <w:rFonts w:ascii="Times New Roman" w:eastAsia="Calibri" w:hAnsi="Times New Roman" w:cs="Times New Roman"/>
          <w:sz w:val="28"/>
          <w:szCs w:val="28"/>
        </w:rPr>
        <w:t>об информации</w:t>
      </w:r>
      <w:proofErr w:type="gramEnd"/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 располагающейся на остановках общественного транспорта: название остановки, условные обозначения видов транспортных средств и номера автобусов, троллейбусов, трамваев, интервалы движения, время отправления с остановки пригородных автобусов.</w:t>
      </w:r>
    </w:p>
    <w:p w14:paraId="64DC8834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заходить и выходить из транспортного средства.</w:t>
      </w:r>
    </w:p>
    <w:p w14:paraId="7B62163E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формулам речевого этикета при обращении с просьбой к другим пассажирам транспортного средства.</w:t>
      </w:r>
    </w:p>
    <w:p w14:paraId="7CFC432D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Торговля</w:t>
      </w:r>
    </w:p>
    <w:p w14:paraId="74AA22E2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Расширить представления об основных видах магазинов (посудный, продовольственный).</w:t>
      </w:r>
    </w:p>
    <w:p w14:paraId="3E093CF3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070A">
        <w:rPr>
          <w:rFonts w:ascii="Times New Roman" w:eastAsia="Calibri" w:hAnsi="Times New Roman" w:cs="Times New Roman"/>
          <w:sz w:val="28"/>
          <w:szCs w:val="28"/>
        </w:rPr>
        <w:t>Учить ориентироваться в ближайшем от школы магазине. Находить хлебобулочный, бакалейный отделы.</w:t>
      </w:r>
    </w:p>
    <w:p w14:paraId="03741212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ab/>
        <w:t>Использовать формулы речевого этикета покупателя.</w:t>
      </w:r>
    </w:p>
    <w:p w14:paraId="16E5DD36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70A">
        <w:rPr>
          <w:rFonts w:ascii="Times New Roman" w:eastAsia="Calibri" w:hAnsi="Times New Roman" w:cs="Times New Roman"/>
          <w:sz w:val="28"/>
          <w:szCs w:val="28"/>
        </w:rPr>
        <w:tab/>
        <w:t>Познакомить с видами и стоимостью товаров, порядком приобретения товаров.</w:t>
      </w:r>
    </w:p>
    <w:p w14:paraId="0B641B97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Культура поведения</w:t>
      </w:r>
    </w:p>
    <w:p w14:paraId="1A832176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соблюдать правила поведения за столом.</w:t>
      </w:r>
    </w:p>
    <w:p w14:paraId="33A768C9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Упражнять в соблюдении правил поведения в библиотеке.</w:t>
      </w:r>
    </w:p>
    <w:p w14:paraId="386BB459" w14:textId="77777777" w:rsidR="009E070A" w:rsidRPr="009E070A" w:rsidRDefault="009E070A" w:rsidP="009E070A">
      <w:pPr>
        <w:spacing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Воспитывать умение содержать в порядке место, где трудится, занимается, играет. </w:t>
      </w:r>
    </w:p>
    <w:p w14:paraId="16F27F32" w14:textId="77777777" w:rsidR="009E070A" w:rsidRPr="009E070A" w:rsidRDefault="009E070A" w:rsidP="009E070A">
      <w:pPr>
        <w:spacing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Формировать умение и желание трудиться.</w:t>
      </w:r>
    </w:p>
    <w:p w14:paraId="700651DD" w14:textId="77777777" w:rsidR="009E070A" w:rsidRPr="009E070A" w:rsidRDefault="009E070A" w:rsidP="009E070A">
      <w:pPr>
        <w:spacing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Конкретизировать представления о нормах и правилах общения со взрослыми и сверстниками.</w:t>
      </w:r>
    </w:p>
    <w:p w14:paraId="3D7F8E09" w14:textId="77777777" w:rsidR="009E070A" w:rsidRPr="009E070A" w:rsidRDefault="009E070A" w:rsidP="009E070A">
      <w:pPr>
        <w:spacing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Учить использовать в речи вежливые слова. </w:t>
      </w:r>
    </w:p>
    <w:p w14:paraId="6178C7C2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Закреплять знания правил поведения за столом.</w:t>
      </w:r>
    </w:p>
    <w:p w14:paraId="71944B2B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Учить пра</w:t>
      </w:r>
      <w:r w:rsidRPr="009E070A">
        <w:rPr>
          <w:rFonts w:ascii="Times New Roman" w:eastAsia="Calibri" w:hAnsi="Times New Roman" w:cs="Times New Roman"/>
          <w:sz w:val="28"/>
          <w:szCs w:val="28"/>
        </w:rPr>
        <w:softHyphen/>
        <w:t>вильно пользоваться столовыми приборами.</w:t>
      </w:r>
    </w:p>
    <w:p w14:paraId="6114ADD3" w14:textId="77777777" w:rsidR="009E070A" w:rsidRPr="009E070A" w:rsidRDefault="009E070A" w:rsidP="009E070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На коррекционном занятии используются подгрупповая и индивидуальная </w:t>
      </w:r>
      <w:r w:rsidRPr="009E070A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14:paraId="715D6592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70E7DCA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70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</w:t>
      </w:r>
      <w:r w:rsidRPr="009E070A">
        <w:rPr>
          <w:rFonts w:ascii="Times New Roman" w:eastAsia="Calibri" w:hAnsi="Times New Roman" w:cs="Times New Roman"/>
          <w:b/>
          <w:sz w:val="28"/>
          <w:szCs w:val="28"/>
        </w:rPr>
        <w:tab/>
        <w:t>курса.</w:t>
      </w:r>
    </w:p>
    <w:p w14:paraId="71FC69A6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070A">
        <w:rPr>
          <w:rFonts w:ascii="Times New Roman" w:eastAsia="Calibri" w:hAnsi="Times New Roman" w:cs="Times New Roman"/>
          <w:sz w:val="28"/>
          <w:szCs w:val="28"/>
        </w:rPr>
        <w:t>Программа коррекционного курса «Социально-бытовая ориентировка»</w:t>
      </w:r>
      <w:r w:rsidRPr="009E07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070A">
        <w:rPr>
          <w:rFonts w:ascii="Times New Roman" w:eastAsia="Calibri" w:hAnsi="Times New Roman" w:cs="Times New Roman"/>
          <w:sz w:val="28"/>
          <w:szCs w:val="28"/>
        </w:rPr>
        <w:t>обеспечивает достижение определенных личностных, метапредметных и предметных результатов.</w:t>
      </w:r>
    </w:p>
    <w:p w14:paraId="7B6DF924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Личностными результатами</w:t>
      </w: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 изучения курса являются следующие умения:</w:t>
      </w:r>
    </w:p>
    <w:p w14:paraId="44FBD363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личностное самоопределение, восприятие образа «Я» как субъекта социально-бытовой деятельности;</w:t>
      </w:r>
    </w:p>
    <w:p w14:paraId="0BE959CE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оценивание усваиваемого содержания (исходя из социальных и личностных ценностей), обеспечивающее личностный моральный выбор;</w:t>
      </w:r>
    </w:p>
    <w:p w14:paraId="1226E956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lastRenderedPageBreak/>
        <w:t>понимание значения овладения навыками социально-бытовой ориентировки для самостоятельности;</w:t>
      </w:r>
    </w:p>
    <w:p w14:paraId="79D2563D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ориентация на социально-бытовую независимость;</w:t>
      </w:r>
    </w:p>
    <w:p w14:paraId="154365BD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формирование самооценки с осознанием своих возможностей при овладении навыками социально-бытовой ориентировки и коммуникативной деятельности;</w:t>
      </w:r>
    </w:p>
    <w:p w14:paraId="55A2B5A3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формирование умение видеть свои достоинства и недостатки, уважать себя и верить в успех при овладении навыками социально-бытовой ориентировки;</w:t>
      </w:r>
    </w:p>
    <w:p w14:paraId="5E1F0DF9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принятие и освоение социальной роли обучающегося, формирование интереса к занятиям социально-бытовой ориентировкой;</w:t>
      </w:r>
    </w:p>
    <w:p w14:paraId="6867E88A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ориентация на содержательные моменты образовательного процесса;</w:t>
      </w:r>
    </w:p>
    <w:p w14:paraId="7550E33A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овладение навыками коммуникации и социального взаимодействия со взрослыми и сверстниками в различных социальных ситуациях при социально-бытовой ориентировке;</w:t>
      </w:r>
    </w:p>
    <w:p w14:paraId="3B2A13E5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формирование установки на поддержание здоровье сбережения, охрану нарушенного зрения и других анализаторов.</w:t>
      </w:r>
    </w:p>
    <w:p w14:paraId="5849FA5A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i/>
          <w:sz w:val="28"/>
          <w:szCs w:val="28"/>
        </w:rPr>
        <w:t>Метапредметными</w:t>
      </w: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14:paraId="29163772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Регулятивные УУД:</w:t>
      </w:r>
    </w:p>
    <w:p w14:paraId="5459E7B4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понимать и принимать учебную задачу, поставленную учителем при овладении навыками социально-бытовой ориентировки;</w:t>
      </w:r>
    </w:p>
    <w:p w14:paraId="181AD5AF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понимать и принимать предложенные учителем способы решения учебной задачи;</w:t>
      </w:r>
    </w:p>
    <w:p w14:paraId="588466A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принимать план действий для решения несложных учебных задач и следовать ему; </w:t>
      </w:r>
    </w:p>
    <w:p w14:paraId="6A61EFF9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14:paraId="4A401A38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использовать алгоритмизацию действий как компенсаторный способ достижения результата по социально-бытовой ориентировке;</w:t>
      </w:r>
    </w:p>
    <w:p w14:paraId="183AAC5D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осуществлять под руководством учителя пошаговый контроль своих действий.</w:t>
      </w:r>
    </w:p>
    <w:p w14:paraId="1DF33358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Познавательные УУД:</w:t>
      </w:r>
    </w:p>
    <w:p w14:paraId="16057C5B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зрительно и осязательно обследовать объекты (предметы), геометрические фигуры;</w:t>
      </w:r>
    </w:p>
    <w:p w14:paraId="6B806A2D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выбирать основания для классификации объектов и проводить их классификацию по форме, величине, цвету по заданному или установленному признаку;</w:t>
      </w:r>
    </w:p>
    <w:p w14:paraId="3876264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14:paraId="27A6404A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овладевать конкретными предметными представлениями об окружающих предметах и действий с ними;</w:t>
      </w:r>
    </w:p>
    <w:p w14:paraId="2FFD24F6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lastRenderedPageBreak/>
        <w:t>овладеть сравнением, анализом, группировкой окружающих (объектов) предметов в процессе обучения социально-бытовой ориентировке;</w:t>
      </w:r>
    </w:p>
    <w:p w14:paraId="1D7FAF2F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использовать нарушенное зрение и другие анализаторы при овладении практическими умениями и навыками социально-бытовой ориентировки; </w:t>
      </w:r>
    </w:p>
    <w:p w14:paraId="4670724B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строить несложные цепочки логических рассуждений.</w:t>
      </w:r>
    </w:p>
    <w:p w14:paraId="62DD8761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Коммуникативные УУД:</w:t>
      </w:r>
    </w:p>
    <w:p w14:paraId="6A90E3F6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вносить в ранее освоенные бытовые и ориентировочные действия для достижения искомого результата;</w:t>
      </w:r>
    </w:p>
    <w:p w14:paraId="60A136A7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других;</w:t>
      </w:r>
    </w:p>
    <w:p w14:paraId="4793905E" w14:textId="77777777" w:rsidR="009E070A" w:rsidRPr="009E070A" w:rsidRDefault="009E070A" w:rsidP="009E070A">
      <w:pPr>
        <w:spacing w:line="276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адекватно воспринимать, понимать и использовать вербальные и элементарные невербальные средства в процессе социально-бытовой ориентировки.</w:t>
      </w:r>
    </w:p>
    <w:p w14:paraId="03164BC1" w14:textId="77777777" w:rsidR="009E070A" w:rsidRPr="009E070A" w:rsidRDefault="009E070A" w:rsidP="009E070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070A">
        <w:rPr>
          <w:rFonts w:ascii="Times New Roman" w:eastAsia="Calibri" w:hAnsi="Times New Roman" w:cs="Times New Roman"/>
          <w:i/>
          <w:sz w:val="28"/>
          <w:szCs w:val="28"/>
        </w:rPr>
        <w:t>Предметными</w:t>
      </w:r>
      <w:r w:rsidRPr="009E070A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является сформированность следующих умений:</w:t>
      </w:r>
    </w:p>
    <w:p w14:paraId="0964EA48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ухаживать за телом, стричь ногти, владеть правилами ухода за руками;</w:t>
      </w:r>
    </w:p>
    <w:p w14:paraId="7F7C845A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владеть навыками ухода за одеждой, выполнять мелкий ремонт одежды;</w:t>
      </w:r>
    </w:p>
    <w:p w14:paraId="66EE6A5E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владеть навыками ухода за обувью; сушить и чистить обувь;</w:t>
      </w:r>
    </w:p>
    <w:p w14:paraId="6373889D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знать санитарно-гигиенические требования к приготовлению пищи;</w:t>
      </w:r>
    </w:p>
    <w:p w14:paraId="624CE186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знать основные правила приготовления салатов и винегрета;</w:t>
      </w:r>
    </w:p>
    <w:p w14:paraId="3A74C08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знать алгоритм сухой уборки спальни, класса;</w:t>
      </w:r>
    </w:p>
    <w:p w14:paraId="2C09BAC7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ухаживать за комнатными растениями;</w:t>
      </w:r>
    </w:p>
    <w:p w14:paraId="0C4F3AB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уметь выполнять некоторые хозяйственно-бытовые обязанности в школе и дома;</w:t>
      </w:r>
    </w:p>
    <w:p w14:paraId="568B35F9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знать и применять правила поведения в школе, библиотеке, столовой;</w:t>
      </w:r>
    </w:p>
    <w:p w14:paraId="35A26899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уметь поддерживать порядок на своём рабочем месте;</w:t>
      </w:r>
    </w:p>
    <w:p w14:paraId="329398F0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знать основные транспортные средства;</w:t>
      </w:r>
    </w:p>
    <w:p w14:paraId="635F037B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знать на каком транспорте можно добраться домой, в школу, в музей и др.;</w:t>
      </w:r>
    </w:p>
    <w:p w14:paraId="4F156CC9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уметь приобретать в магазине хлебобулочные товары;</w:t>
      </w:r>
    </w:p>
    <w:p w14:paraId="03FB3277" w14:textId="77777777" w:rsidR="009E070A" w:rsidRPr="009E070A" w:rsidRDefault="009E070A" w:rsidP="009E070A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70A">
        <w:rPr>
          <w:rFonts w:ascii="Times New Roman" w:eastAsia="Calibri" w:hAnsi="Times New Roman" w:cs="Times New Roman"/>
          <w:sz w:val="28"/>
          <w:szCs w:val="28"/>
        </w:rPr>
        <w:t>пользоваться формулами речевого этикета.</w:t>
      </w:r>
    </w:p>
    <w:p w14:paraId="2E999B9A" w14:textId="77777777" w:rsidR="009E070A" w:rsidRPr="009E070A" w:rsidRDefault="009E070A" w:rsidP="009E07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32CE6" w14:textId="77777777" w:rsidR="009E070A" w:rsidRPr="009E070A" w:rsidRDefault="009E070A" w:rsidP="009E07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0A">
        <w:rPr>
          <w:rFonts w:ascii="Times New Roman" w:hAnsi="Times New Roman" w:cs="Times New Roman"/>
          <w:b/>
          <w:sz w:val="28"/>
          <w:szCs w:val="28"/>
        </w:rPr>
        <w:t xml:space="preserve">Место коррекционно-развивающего </w:t>
      </w:r>
      <w:proofErr w:type="gramStart"/>
      <w:r w:rsidRPr="009E070A">
        <w:rPr>
          <w:rFonts w:ascii="Times New Roman" w:hAnsi="Times New Roman" w:cs="Times New Roman"/>
          <w:b/>
          <w:sz w:val="28"/>
          <w:szCs w:val="28"/>
        </w:rPr>
        <w:t>предмета  в</w:t>
      </w:r>
      <w:proofErr w:type="gramEnd"/>
      <w:r w:rsidRPr="009E070A">
        <w:rPr>
          <w:rFonts w:ascii="Times New Roman" w:hAnsi="Times New Roman" w:cs="Times New Roman"/>
          <w:b/>
          <w:sz w:val="28"/>
          <w:szCs w:val="28"/>
        </w:rPr>
        <w:t xml:space="preserve"> учебном плане </w:t>
      </w:r>
    </w:p>
    <w:p w14:paraId="6D0E581B" w14:textId="0EAEF881" w:rsidR="009E070A" w:rsidRPr="009E070A" w:rsidRDefault="009E070A" w:rsidP="009E070A">
      <w:pPr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E070A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«Социально-бытовой ориентировке»</w:t>
      </w:r>
      <w:r w:rsidRPr="009E0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70A">
        <w:rPr>
          <w:rFonts w:ascii="Times New Roman" w:hAnsi="Times New Roman" w:cs="Times New Roman"/>
          <w:sz w:val="28"/>
          <w:szCs w:val="28"/>
        </w:rPr>
        <w:t>предусматривает 34 часа за год (1 час в неделю) согласно Учебному плану ГКОУ РСКШИ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70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70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79EAD1EF" w14:textId="77777777" w:rsidR="00762A05" w:rsidRDefault="00762A05" w:rsidP="00F00D46">
      <w:pPr>
        <w:ind w:left="142" w:firstLine="425"/>
        <w:jc w:val="center"/>
        <w:rPr>
          <w:rFonts w:ascii="Times New Roman" w:hAnsi="Times New Roman" w:cs="Times New Roman"/>
          <w:b/>
        </w:rPr>
      </w:pPr>
    </w:p>
    <w:p w14:paraId="59A93ED9" w14:textId="62949A28" w:rsidR="00F00D46" w:rsidRDefault="00F00D46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4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1"/>
        <w:gridCol w:w="5363"/>
        <w:gridCol w:w="1617"/>
        <w:gridCol w:w="1122"/>
        <w:gridCol w:w="1126"/>
      </w:tblGrid>
      <w:tr w:rsidR="00762A05" w:rsidRPr="00B47681" w14:paraId="34A9445A" w14:textId="77777777" w:rsidTr="00533474">
        <w:trPr>
          <w:trHeight w:val="330"/>
        </w:trPr>
        <w:tc>
          <w:tcPr>
            <w:tcW w:w="661" w:type="dxa"/>
            <w:vMerge w:val="restart"/>
          </w:tcPr>
          <w:p w14:paraId="654EDBFC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5363" w:type="dxa"/>
            <w:vMerge w:val="restart"/>
          </w:tcPr>
          <w:p w14:paraId="1D5A31A2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14:paraId="282EDA96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14:paraId="288471F4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7C145FB9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62A05" w:rsidRPr="00B47681" w14:paraId="1EFA11C8" w14:textId="77777777" w:rsidTr="00533474">
        <w:trPr>
          <w:trHeight w:val="225"/>
        </w:trPr>
        <w:tc>
          <w:tcPr>
            <w:tcW w:w="661" w:type="dxa"/>
            <w:vMerge/>
          </w:tcPr>
          <w:p w14:paraId="5CB00C2E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vMerge/>
          </w:tcPr>
          <w:p w14:paraId="68D03898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14:paraId="1718110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CBD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89A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По плану</w:t>
            </w:r>
          </w:p>
        </w:tc>
      </w:tr>
      <w:tr w:rsidR="00C60271" w:rsidRPr="00B47681" w14:paraId="4E377B6D" w14:textId="77777777" w:rsidTr="009C2097">
        <w:trPr>
          <w:trHeight w:val="225"/>
        </w:trPr>
        <w:tc>
          <w:tcPr>
            <w:tcW w:w="661" w:type="dxa"/>
          </w:tcPr>
          <w:p w14:paraId="7A88E30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2DF3" w14:textId="70D4CD05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Глаза - главные помощники человека.</w:t>
            </w:r>
          </w:p>
        </w:tc>
        <w:tc>
          <w:tcPr>
            <w:tcW w:w="1617" w:type="dxa"/>
          </w:tcPr>
          <w:p w14:paraId="1A41BC4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3D8" w14:textId="77777777" w:rsidR="00C60271" w:rsidRPr="00B37375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01D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7451DBAC" w14:textId="77777777" w:rsidTr="009C2097">
        <w:trPr>
          <w:trHeight w:val="225"/>
        </w:trPr>
        <w:tc>
          <w:tcPr>
            <w:tcW w:w="661" w:type="dxa"/>
          </w:tcPr>
          <w:p w14:paraId="4186EFE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0239" w14:textId="2ECA2CBB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Правила охраны зрения. Оптические средства коррекции.</w:t>
            </w:r>
          </w:p>
        </w:tc>
        <w:tc>
          <w:tcPr>
            <w:tcW w:w="1617" w:type="dxa"/>
          </w:tcPr>
          <w:p w14:paraId="5E98435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32F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BCD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5BDE80B8" w14:textId="77777777" w:rsidTr="009C2097">
        <w:trPr>
          <w:trHeight w:val="225"/>
        </w:trPr>
        <w:tc>
          <w:tcPr>
            <w:tcW w:w="661" w:type="dxa"/>
          </w:tcPr>
          <w:p w14:paraId="036545A8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EE5C" w14:textId="1D22DBC6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Глазные заболевания. Охрана зрения.</w:t>
            </w:r>
          </w:p>
        </w:tc>
        <w:tc>
          <w:tcPr>
            <w:tcW w:w="1617" w:type="dxa"/>
          </w:tcPr>
          <w:p w14:paraId="001E1F5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68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5AA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757E3EFC" w14:textId="77777777" w:rsidTr="009C2097">
        <w:trPr>
          <w:trHeight w:val="225"/>
        </w:trPr>
        <w:tc>
          <w:tcPr>
            <w:tcW w:w="661" w:type="dxa"/>
          </w:tcPr>
          <w:p w14:paraId="01FCEF7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2276" w14:textId="5D560C9A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Экскурсия в кабинет врача- офтальмолога.</w:t>
            </w:r>
          </w:p>
        </w:tc>
        <w:tc>
          <w:tcPr>
            <w:tcW w:w="1617" w:type="dxa"/>
          </w:tcPr>
          <w:p w14:paraId="11E5E33C" w14:textId="71900AED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186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D8B8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358B81B0" w14:textId="77777777" w:rsidTr="009C2097">
        <w:trPr>
          <w:trHeight w:val="225"/>
        </w:trPr>
        <w:tc>
          <w:tcPr>
            <w:tcW w:w="661" w:type="dxa"/>
          </w:tcPr>
          <w:p w14:paraId="0743494E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DD46" w14:textId="492E4956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Помощь родителям.</w:t>
            </w:r>
          </w:p>
        </w:tc>
        <w:tc>
          <w:tcPr>
            <w:tcW w:w="1617" w:type="dxa"/>
          </w:tcPr>
          <w:p w14:paraId="67B8992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507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087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1793AD35" w14:textId="77777777" w:rsidTr="009C2097">
        <w:trPr>
          <w:trHeight w:val="225"/>
        </w:trPr>
        <w:tc>
          <w:tcPr>
            <w:tcW w:w="661" w:type="dxa"/>
          </w:tcPr>
          <w:p w14:paraId="43FAFDF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2CC6" w14:textId="0FC03678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 xml:space="preserve">Домашний труд </w:t>
            </w:r>
          </w:p>
        </w:tc>
        <w:tc>
          <w:tcPr>
            <w:tcW w:w="1617" w:type="dxa"/>
          </w:tcPr>
          <w:p w14:paraId="6238704F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25F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5810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1A52D215" w14:textId="77777777" w:rsidTr="009C2097">
        <w:trPr>
          <w:trHeight w:val="225"/>
        </w:trPr>
        <w:tc>
          <w:tcPr>
            <w:tcW w:w="661" w:type="dxa"/>
          </w:tcPr>
          <w:p w14:paraId="17687EA2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BF0E" w14:textId="5BF66558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Помощь маме</w:t>
            </w:r>
          </w:p>
        </w:tc>
        <w:tc>
          <w:tcPr>
            <w:tcW w:w="1617" w:type="dxa"/>
          </w:tcPr>
          <w:p w14:paraId="7C844A62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AAF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49CB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61D8108A" w14:textId="77777777" w:rsidTr="009C2097">
        <w:trPr>
          <w:trHeight w:val="225"/>
        </w:trPr>
        <w:tc>
          <w:tcPr>
            <w:tcW w:w="661" w:type="dxa"/>
          </w:tcPr>
          <w:p w14:paraId="7652213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B7B7" w14:textId="169AD350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Театр.</w:t>
            </w:r>
          </w:p>
        </w:tc>
        <w:tc>
          <w:tcPr>
            <w:tcW w:w="1617" w:type="dxa"/>
          </w:tcPr>
          <w:p w14:paraId="5381B4E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DEE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366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4CC1D2CC" w14:textId="77777777" w:rsidTr="009C2097">
        <w:trPr>
          <w:trHeight w:val="225"/>
        </w:trPr>
        <w:tc>
          <w:tcPr>
            <w:tcW w:w="661" w:type="dxa"/>
          </w:tcPr>
          <w:p w14:paraId="38FF796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C373" w14:textId="4CA95E95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В театре (урок- экскурсия).</w:t>
            </w:r>
          </w:p>
        </w:tc>
        <w:tc>
          <w:tcPr>
            <w:tcW w:w="1617" w:type="dxa"/>
          </w:tcPr>
          <w:p w14:paraId="38B6EF9D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5E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7868E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53D60ABB" w14:textId="77777777" w:rsidTr="009C2097">
        <w:trPr>
          <w:trHeight w:val="225"/>
        </w:trPr>
        <w:tc>
          <w:tcPr>
            <w:tcW w:w="661" w:type="dxa"/>
          </w:tcPr>
          <w:p w14:paraId="42C0B47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7F88" w14:textId="189E4EA7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Правила Поведения в гостях.</w:t>
            </w:r>
          </w:p>
        </w:tc>
        <w:tc>
          <w:tcPr>
            <w:tcW w:w="1617" w:type="dxa"/>
          </w:tcPr>
          <w:p w14:paraId="674489D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D5E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AB9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137A83ED" w14:textId="77777777" w:rsidTr="009C2097">
        <w:trPr>
          <w:trHeight w:val="225"/>
        </w:trPr>
        <w:tc>
          <w:tcPr>
            <w:tcW w:w="661" w:type="dxa"/>
          </w:tcPr>
          <w:p w14:paraId="55668A17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6C3F" w14:textId="0C3C0BF4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У тебя в гостях друзья.</w:t>
            </w:r>
          </w:p>
        </w:tc>
        <w:tc>
          <w:tcPr>
            <w:tcW w:w="1617" w:type="dxa"/>
          </w:tcPr>
          <w:p w14:paraId="1261893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AF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84D4F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6247CD92" w14:textId="77777777" w:rsidTr="009C2097">
        <w:trPr>
          <w:trHeight w:val="225"/>
        </w:trPr>
        <w:tc>
          <w:tcPr>
            <w:tcW w:w="661" w:type="dxa"/>
          </w:tcPr>
          <w:p w14:paraId="7B94945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35DB" w14:textId="76A3345A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Организация и проведение дня рождения.</w:t>
            </w:r>
          </w:p>
        </w:tc>
        <w:tc>
          <w:tcPr>
            <w:tcW w:w="1617" w:type="dxa"/>
          </w:tcPr>
          <w:p w14:paraId="5F1DD638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D0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0752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1F6D862B" w14:textId="77777777" w:rsidTr="009C2097">
        <w:trPr>
          <w:trHeight w:val="225"/>
        </w:trPr>
        <w:tc>
          <w:tcPr>
            <w:tcW w:w="661" w:type="dxa"/>
          </w:tcPr>
          <w:p w14:paraId="77A652BF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5B21" w14:textId="6E1C610C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Столовая посуда. Сервировка стола.</w:t>
            </w:r>
          </w:p>
        </w:tc>
        <w:tc>
          <w:tcPr>
            <w:tcW w:w="1617" w:type="dxa"/>
          </w:tcPr>
          <w:p w14:paraId="0ED1D0A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A47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BA03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31DB6D89" w14:textId="77777777" w:rsidTr="009C2097">
        <w:trPr>
          <w:trHeight w:val="225"/>
        </w:trPr>
        <w:tc>
          <w:tcPr>
            <w:tcW w:w="661" w:type="dxa"/>
          </w:tcPr>
          <w:p w14:paraId="47C0D798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AFFE" w14:textId="51C3E90B" w:rsidR="00C60271" w:rsidRPr="00C60271" w:rsidRDefault="00C60271" w:rsidP="00C60271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Режим питания. Меню.</w:t>
            </w:r>
          </w:p>
        </w:tc>
        <w:tc>
          <w:tcPr>
            <w:tcW w:w="1617" w:type="dxa"/>
          </w:tcPr>
          <w:p w14:paraId="5D3B91F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F4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2F4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2222B001" w14:textId="77777777" w:rsidTr="009C2097">
        <w:trPr>
          <w:trHeight w:val="225"/>
        </w:trPr>
        <w:tc>
          <w:tcPr>
            <w:tcW w:w="661" w:type="dxa"/>
          </w:tcPr>
          <w:p w14:paraId="4A05FEF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BCD7" w14:textId="63D0232F" w:rsidR="00C60271" w:rsidRPr="00C60271" w:rsidRDefault="00C60271" w:rsidP="00C60271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Приготовления гарнира из картофеля.</w:t>
            </w:r>
          </w:p>
        </w:tc>
        <w:tc>
          <w:tcPr>
            <w:tcW w:w="1617" w:type="dxa"/>
          </w:tcPr>
          <w:p w14:paraId="60E37B0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C6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777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36F2CC60" w14:textId="77777777" w:rsidTr="009C2097">
        <w:trPr>
          <w:trHeight w:val="225"/>
        </w:trPr>
        <w:tc>
          <w:tcPr>
            <w:tcW w:w="661" w:type="dxa"/>
          </w:tcPr>
          <w:p w14:paraId="27C6CA7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0DBF" w14:textId="6268AE9C" w:rsidR="00C60271" w:rsidRPr="00C60271" w:rsidRDefault="00C60271" w:rsidP="00C60271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 xml:space="preserve">Хранение продуктов. </w:t>
            </w:r>
          </w:p>
        </w:tc>
        <w:tc>
          <w:tcPr>
            <w:tcW w:w="1617" w:type="dxa"/>
          </w:tcPr>
          <w:p w14:paraId="108910D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66B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532E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7712CF1D" w14:textId="77777777" w:rsidTr="009C2097">
        <w:trPr>
          <w:trHeight w:val="225"/>
        </w:trPr>
        <w:tc>
          <w:tcPr>
            <w:tcW w:w="661" w:type="dxa"/>
          </w:tcPr>
          <w:p w14:paraId="1B974F5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E652" w14:textId="467A48D1" w:rsidR="00C60271" w:rsidRPr="00C60271" w:rsidRDefault="00C60271" w:rsidP="00C60271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Приготовление я</w:t>
            </w:r>
            <w:r>
              <w:rPr>
                <w:color w:val="000000"/>
                <w:sz w:val="28"/>
                <w:szCs w:val="28"/>
              </w:rPr>
              <w:t>ичницы.</w:t>
            </w:r>
          </w:p>
        </w:tc>
        <w:tc>
          <w:tcPr>
            <w:tcW w:w="1617" w:type="dxa"/>
          </w:tcPr>
          <w:p w14:paraId="274F9B3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5D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33F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0372D625" w14:textId="77777777" w:rsidTr="009C2097">
        <w:trPr>
          <w:trHeight w:val="225"/>
        </w:trPr>
        <w:tc>
          <w:tcPr>
            <w:tcW w:w="661" w:type="dxa"/>
          </w:tcPr>
          <w:p w14:paraId="27A08ED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7E07" w14:textId="51BD02C7" w:rsidR="00C60271" w:rsidRPr="00C60271" w:rsidRDefault="00C60271" w:rsidP="00C60271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Ручная стирка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носков</w:t>
            </w:r>
            <w:r w:rsidRPr="00C6027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17" w:type="dxa"/>
          </w:tcPr>
          <w:p w14:paraId="1656C2C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69C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ED2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723882D2" w14:textId="77777777" w:rsidTr="009C2097">
        <w:trPr>
          <w:trHeight w:val="225"/>
        </w:trPr>
        <w:tc>
          <w:tcPr>
            <w:tcW w:w="661" w:type="dxa"/>
          </w:tcPr>
          <w:p w14:paraId="678E040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A8C2" w14:textId="6001F94A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Глажение изделий из шерстяных и искусственных тканей</w:t>
            </w:r>
          </w:p>
        </w:tc>
        <w:tc>
          <w:tcPr>
            <w:tcW w:w="1617" w:type="dxa"/>
          </w:tcPr>
          <w:p w14:paraId="2E7FEC0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77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439B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0993F89A" w14:textId="77777777" w:rsidTr="009C2097">
        <w:trPr>
          <w:trHeight w:val="225"/>
        </w:trPr>
        <w:tc>
          <w:tcPr>
            <w:tcW w:w="661" w:type="dxa"/>
          </w:tcPr>
          <w:p w14:paraId="7CFFB99B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714E" w14:textId="2F6D9B31" w:rsidR="00C60271" w:rsidRPr="00C60271" w:rsidRDefault="00332962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Протирание пыли </w:t>
            </w:r>
          </w:p>
        </w:tc>
        <w:tc>
          <w:tcPr>
            <w:tcW w:w="1617" w:type="dxa"/>
          </w:tcPr>
          <w:p w14:paraId="4F87C33B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F0D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8FC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5FFE4ADB" w14:textId="77777777" w:rsidTr="009C2097">
        <w:trPr>
          <w:trHeight w:val="225"/>
        </w:trPr>
        <w:tc>
          <w:tcPr>
            <w:tcW w:w="661" w:type="dxa"/>
          </w:tcPr>
          <w:p w14:paraId="0CB4D29D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7A06" w14:textId="207A14C0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Еженедельная уборка. Мытье пола.</w:t>
            </w:r>
          </w:p>
        </w:tc>
        <w:tc>
          <w:tcPr>
            <w:tcW w:w="1617" w:type="dxa"/>
          </w:tcPr>
          <w:p w14:paraId="7D55F95D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609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4DD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1864FDA2" w14:textId="77777777" w:rsidTr="009C2097">
        <w:trPr>
          <w:trHeight w:val="225"/>
        </w:trPr>
        <w:tc>
          <w:tcPr>
            <w:tcW w:w="661" w:type="dxa"/>
          </w:tcPr>
          <w:p w14:paraId="398AA94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A39F" w14:textId="067AD8F4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Уход за мебелью.</w:t>
            </w:r>
          </w:p>
        </w:tc>
        <w:tc>
          <w:tcPr>
            <w:tcW w:w="1617" w:type="dxa"/>
          </w:tcPr>
          <w:p w14:paraId="096DBF4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0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BE3C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5CB82F3A" w14:textId="77777777" w:rsidTr="009C2097">
        <w:trPr>
          <w:trHeight w:val="225"/>
        </w:trPr>
        <w:tc>
          <w:tcPr>
            <w:tcW w:w="661" w:type="dxa"/>
          </w:tcPr>
          <w:p w14:paraId="7562F0D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47E8" w14:textId="31E1BBE5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Мытье окон.</w:t>
            </w:r>
          </w:p>
        </w:tc>
        <w:tc>
          <w:tcPr>
            <w:tcW w:w="1617" w:type="dxa"/>
          </w:tcPr>
          <w:p w14:paraId="4B7C824C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8F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D45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149EFC85" w14:textId="77777777" w:rsidTr="009C2097">
        <w:trPr>
          <w:trHeight w:val="225"/>
        </w:trPr>
        <w:tc>
          <w:tcPr>
            <w:tcW w:w="661" w:type="dxa"/>
          </w:tcPr>
          <w:p w14:paraId="20F8AD32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2AEE" w14:textId="3BF1FCF5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Железнодорожный транспорт.</w:t>
            </w:r>
          </w:p>
        </w:tc>
        <w:tc>
          <w:tcPr>
            <w:tcW w:w="1617" w:type="dxa"/>
          </w:tcPr>
          <w:p w14:paraId="0390EF8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297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781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6832138B" w14:textId="77777777" w:rsidTr="009C2097">
        <w:trPr>
          <w:trHeight w:val="225"/>
        </w:trPr>
        <w:tc>
          <w:tcPr>
            <w:tcW w:w="661" w:type="dxa"/>
          </w:tcPr>
          <w:p w14:paraId="324A33B6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AC33" w14:textId="4D8228C2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Железнодорожный вокзал.</w:t>
            </w:r>
          </w:p>
        </w:tc>
        <w:tc>
          <w:tcPr>
            <w:tcW w:w="1617" w:type="dxa"/>
          </w:tcPr>
          <w:p w14:paraId="3F110DA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896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2D494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60CF7E89" w14:textId="77777777" w:rsidTr="009C2097">
        <w:trPr>
          <w:trHeight w:val="225"/>
        </w:trPr>
        <w:tc>
          <w:tcPr>
            <w:tcW w:w="661" w:type="dxa"/>
          </w:tcPr>
          <w:p w14:paraId="6424BD4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F0FB" w14:textId="4449F9DB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Промтоварный</w:t>
            </w:r>
            <w:r w:rsidR="00BB56F2">
              <w:rPr>
                <w:color w:val="000000"/>
                <w:sz w:val="28"/>
                <w:szCs w:val="28"/>
              </w:rPr>
              <w:t xml:space="preserve"> </w:t>
            </w:r>
            <w:r w:rsidRPr="00C60271">
              <w:rPr>
                <w:color w:val="000000"/>
                <w:sz w:val="28"/>
                <w:szCs w:val="28"/>
              </w:rPr>
              <w:t>магазин.</w:t>
            </w:r>
          </w:p>
        </w:tc>
        <w:tc>
          <w:tcPr>
            <w:tcW w:w="1617" w:type="dxa"/>
          </w:tcPr>
          <w:p w14:paraId="2A92C31F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8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FB5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0A59C47C" w14:textId="77777777" w:rsidTr="009C2097">
        <w:trPr>
          <w:trHeight w:val="225"/>
        </w:trPr>
        <w:tc>
          <w:tcPr>
            <w:tcW w:w="661" w:type="dxa"/>
          </w:tcPr>
          <w:p w14:paraId="1336306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AE37" w14:textId="7B2C6F14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Покупка товаров</w:t>
            </w:r>
          </w:p>
        </w:tc>
        <w:tc>
          <w:tcPr>
            <w:tcW w:w="1617" w:type="dxa"/>
          </w:tcPr>
          <w:p w14:paraId="662A379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95E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D73C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37D54B89" w14:textId="77777777" w:rsidTr="009C2097">
        <w:trPr>
          <w:trHeight w:val="225"/>
        </w:trPr>
        <w:tc>
          <w:tcPr>
            <w:tcW w:w="661" w:type="dxa"/>
          </w:tcPr>
          <w:p w14:paraId="30D3788E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B033" w14:textId="72AE5C0E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Бандероль как вид почтового отправления.</w:t>
            </w:r>
          </w:p>
        </w:tc>
        <w:tc>
          <w:tcPr>
            <w:tcW w:w="1617" w:type="dxa"/>
          </w:tcPr>
          <w:p w14:paraId="03A8703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A9D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4D1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08DD677B" w14:textId="77777777" w:rsidTr="009C2097">
        <w:trPr>
          <w:trHeight w:val="225"/>
        </w:trPr>
        <w:tc>
          <w:tcPr>
            <w:tcW w:w="661" w:type="dxa"/>
          </w:tcPr>
          <w:p w14:paraId="0CBF8FC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8F72" w14:textId="260E86CA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Экскурсия на почту. Отправление письма и бандероли.</w:t>
            </w:r>
          </w:p>
        </w:tc>
        <w:tc>
          <w:tcPr>
            <w:tcW w:w="1617" w:type="dxa"/>
          </w:tcPr>
          <w:p w14:paraId="465DC1F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107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7E808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4BCD0562" w14:textId="77777777" w:rsidTr="009C2097">
        <w:trPr>
          <w:trHeight w:val="225"/>
        </w:trPr>
        <w:tc>
          <w:tcPr>
            <w:tcW w:w="661" w:type="dxa"/>
          </w:tcPr>
          <w:p w14:paraId="30D794BA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8281" w14:textId="1655B70C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Домашняя аптечка</w:t>
            </w:r>
          </w:p>
        </w:tc>
        <w:tc>
          <w:tcPr>
            <w:tcW w:w="1617" w:type="dxa"/>
          </w:tcPr>
          <w:p w14:paraId="72A86E0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9E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F048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0045B740" w14:textId="77777777" w:rsidTr="009C2097">
        <w:trPr>
          <w:trHeight w:val="225"/>
        </w:trPr>
        <w:tc>
          <w:tcPr>
            <w:tcW w:w="661" w:type="dxa"/>
          </w:tcPr>
          <w:p w14:paraId="13545ABE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F235" w14:textId="715BFBA8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1617" w:type="dxa"/>
          </w:tcPr>
          <w:p w14:paraId="323DA429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89F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F96E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58A6E87A" w14:textId="77777777" w:rsidTr="009C2097">
        <w:trPr>
          <w:trHeight w:val="225"/>
        </w:trPr>
        <w:tc>
          <w:tcPr>
            <w:tcW w:w="661" w:type="dxa"/>
          </w:tcPr>
          <w:p w14:paraId="0D93C4E8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A3AA" w14:textId="70D253FD" w:rsidR="00C60271" w:rsidRPr="00C6027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271">
              <w:rPr>
                <w:color w:val="000000"/>
                <w:sz w:val="28"/>
                <w:szCs w:val="28"/>
              </w:rPr>
              <w:t>Первая медицинская помощь при порезе.</w:t>
            </w:r>
          </w:p>
        </w:tc>
        <w:tc>
          <w:tcPr>
            <w:tcW w:w="1617" w:type="dxa"/>
          </w:tcPr>
          <w:p w14:paraId="02949F7D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54D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EB8DD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2D75B776" w14:textId="77777777" w:rsidTr="009C2097">
        <w:trPr>
          <w:trHeight w:val="225"/>
        </w:trPr>
        <w:tc>
          <w:tcPr>
            <w:tcW w:w="661" w:type="dxa"/>
          </w:tcPr>
          <w:p w14:paraId="16316345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0476" w14:textId="4FED09C5" w:rsidR="00C60271" w:rsidRPr="00C60271" w:rsidRDefault="00C60271" w:rsidP="00C60271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Первая медицинская помощь при ожоге.</w:t>
            </w:r>
          </w:p>
        </w:tc>
        <w:tc>
          <w:tcPr>
            <w:tcW w:w="1617" w:type="dxa"/>
          </w:tcPr>
          <w:p w14:paraId="1E4A1E20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3D3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7F317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0271" w:rsidRPr="00B47681" w14:paraId="708295CA" w14:textId="77777777" w:rsidTr="009C2097">
        <w:trPr>
          <w:trHeight w:val="225"/>
        </w:trPr>
        <w:tc>
          <w:tcPr>
            <w:tcW w:w="661" w:type="dxa"/>
          </w:tcPr>
          <w:p w14:paraId="180BF852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1C16" w14:textId="539CA3F4" w:rsidR="00C60271" w:rsidRPr="00C60271" w:rsidRDefault="00C60271" w:rsidP="00C60271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C60271">
              <w:rPr>
                <w:color w:val="000000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617" w:type="dxa"/>
          </w:tcPr>
          <w:p w14:paraId="693C379B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751" w14:textId="77777777" w:rsidR="00C6027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14861" w14:textId="77777777" w:rsidR="00C60271" w:rsidRPr="00B47681" w:rsidRDefault="00C60271" w:rsidP="00C60271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F27E775" w14:textId="77777777" w:rsidR="00693040" w:rsidRPr="00F00D46" w:rsidRDefault="00693040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3040" w:rsidRPr="00F00D46" w:rsidSect="00EA78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F6D"/>
    <w:multiLevelType w:val="multilevel"/>
    <w:tmpl w:val="AF1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0F5B"/>
    <w:multiLevelType w:val="multilevel"/>
    <w:tmpl w:val="6ED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C717C"/>
    <w:multiLevelType w:val="multilevel"/>
    <w:tmpl w:val="FF0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B2727"/>
    <w:multiLevelType w:val="multilevel"/>
    <w:tmpl w:val="710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12E"/>
    <w:multiLevelType w:val="multilevel"/>
    <w:tmpl w:val="002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618A"/>
    <w:multiLevelType w:val="multilevel"/>
    <w:tmpl w:val="87D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D50BA"/>
    <w:multiLevelType w:val="multilevel"/>
    <w:tmpl w:val="572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F"/>
    <w:rsid w:val="001B45A0"/>
    <w:rsid w:val="001C4FBF"/>
    <w:rsid w:val="001F17E0"/>
    <w:rsid w:val="00332962"/>
    <w:rsid w:val="00480F8B"/>
    <w:rsid w:val="004F63A0"/>
    <w:rsid w:val="00533474"/>
    <w:rsid w:val="00693040"/>
    <w:rsid w:val="006E15A7"/>
    <w:rsid w:val="00762A05"/>
    <w:rsid w:val="007E4D6F"/>
    <w:rsid w:val="00857D54"/>
    <w:rsid w:val="009E070A"/>
    <w:rsid w:val="00AB2C9F"/>
    <w:rsid w:val="00BB3C00"/>
    <w:rsid w:val="00BB56F2"/>
    <w:rsid w:val="00BC252B"/>
    <w:rsid w:val="00C60271"/>
    <w:rsid w:val="00CA5F03"/>
    <w:rsid w:val="00CC1F72"/>
    <w:rsid w:val="00EA7891"/>
    <w:rsid w:val="00F00D46"/>
    <w:rsid w:val="00F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0133"/>
  <w15:chartTrackingRefBased/>
  <w15:docId w15:val="{84964048-7458-4EA5-849C-6DF9E09B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D54"/>
  </w:style>
  <w:style w:type="paragraph" w:customStyle="1" w:styleId="c15">
    <w:name w:val="c15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30">
    <w:name w:val="c3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7E0"/>
  </w:style>
  <w:style w:type="paragraph" w:customStyle="1" w:styleId="c16">
    <w:name w:val="c1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3">
    <w:name w:val="c48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1F17E0"/>
  </w:style>
  <w:style w:type="paragraph" w:customStyle="1" w:styleId="c265">
    <w:name w:val="c26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F17E0"/>
  </w:style>
  <w:style w:type="paragraph" w:customStyle="1" w:styleId="c338">
    <w:name w:val="c33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62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2023-03-18T03:20:00Z</dcterms:created>
  <dcterms:modified xsi:type="dcterms:W3CDTF">2023-03-18T03:20:00Z</dcterms:modified>
</cp:coreProperties>
</file>