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kern w:val="0"/>
          <w:rtl w:val="0"/>
          <w:lang w:val="ru-RU"/>
        </w:rPr>
        <w:t xml:space="preserve">            </w:t>
      </w:r>
    </w:p>
    <w:p>
      <w:pPr>
        <w:pStyle w:val="Базовый"/>
        <w:jc w:val="center"/>
      </w:pPr>
      <w:r>
        <w:rPr>
          <w:rtl w:val="0"/>
          <w:lang w:val="ru-RU"/>
        </w:rPr>
        <w:t xml:space="preserve">Министерство образования Республики Саха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Якутия</w:t>
      </w:r>
      <w:r>
        <w:rPr>
          <w:rtl w:val="0"/>
          <w:lang w:val="ru-RU"/>
        </w:rPr>
        <w:t>)</w:t>
      </w:r>
    </w:p>
    <w:p>
      <w:pPr>
        <w:pStyle w:val="Базовый"/>
        <w:jc w:val="center"/>
      </w:pPr>
      <w:r>
        <w:rPr>
          <w:rtl w:val="0"/>
          <w:lang w:val="ru-RU"/>
        </w:rPr>
        <w:t xml:space="preserve">Государственное казенное общеобразовательное учреждение </w:t>
      </w:r>
    </w:p>
    <w:p>
      <w:pPr>
        <w:pStyle w:val="Базовый"/>
        <w:jc w:val="center"/>
      </w:pPr>
      <w:r>
        <w:rPr>
          <w:rtl w:val="0"/>
          <w:lang w:val="ru-RU"/>
        </w:rPr>
        <w:t xml:space="preserve">«Республиканская специальная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коррекционная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школа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интернат»</w:t>
      </w:r>
    </w:p>
    <w:p>
      <w:pPr>
        <w:pStyle w:val="Базовый"/>
      </w:pPr>
    </w:p>
    <w:p>
      <w:pPr>
        <w:pStyle w:val="Базовый"/>
      </w:pPr>
      <w:r>
        <w:rPr>
          <w:rtl w:val="0"/>
        </w:rPr>
        <w:t xml:space="preserve">          Рассмотрено на заседании МО                                      «Согласовано»                                                     «Утверждено»</w:t>
      </w:r>
    </w:p>
    <w:p>
      <w:pPr>
        <w:pStyle w:val="Базовый"/>
      </w:pPr>
      <w:r>
        <w:rPr>
          <w:rtl w:val="0"/>
        </w:rPr>
        <w:t xml:space="preserve">         начальных классов                                                            Зам</w:t>
      </w:r>
      <w:r>
        <w:rPr>
          <w:rtl w:val="0"/>
        </w:rPr>
        <w:t>.</w:t>
      </w:r>
      <w:r>
        <w:rPr>
          <w:rtl w:val="0"/>
        </w:rPr>
        <w:t xml:space="preserve">директора по УР                                      Директор    школы  </w:t>
      </w:r>
    </w:p>
    <w:p>
      <w:pPr>
        <w:pStyle w:val="Базовый"/>
      </w:pPr>
      <w:r>
        <w:rPr>
          <w:rtl w:val="0"/>
        </w:rPr>
        <w:t xml:space="preserve">      Протокол №</w:t>
      </w:r>
      <w:r>
        <w:rPr>
          <w:rtl w:val="0"/>
        </w:rPr>
        <w:t xml:space="preserve">2 </w:t>
      </w:r>
      <w:r>
        <w:rPr>
          <w:rtl w:val="0"/>
        </w:rPr>
        <w:t>от</w:t>
      </w:r>
    </w:p>
    <w:p>
      <w:pPr>
        <w:pStyle w:val="Базовый"/>
        <w:rPr>
          <w:u w:val="single"/>
        </w:rPr>
      </w:pPr>
      <w:r>
        <w:rPr>
          <w:rtl w:val="0"/>
        </w:rPr>
        <w:t xml:space="preserve">       31</w:t>
      </w:r>
      <w:r>
        <w:rPr>
          <w:rtl w:val="0"/>
        </w:rPr>
        <w:t xml:space="preserve">августа </w:t>
      </w:r>
      <w:r>
        <w:rPr>
          <w:rtl w:val="0"/>
        </w:rPr>
        <w:t>2022</w:t>
      </w:r>
      <w:r>
        <w:rPr>
          <w:rtl w:val="0"/>
        </w:rPr>
        <w:t xml:space="preserve">г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  <w:rtl w:val="0"/>
          <w:lang w:val="ru-RU"/>
        </w:rPr>
        <w:t xml:space="preserve">« </w:t>
      </w:r>
    </w:p>
    <w:p>
      <w:pPr>
        <w:pStyle w:val="Базовый"/>
      </w:pPr>
    </w:p>
    <w:p>
      <w:pPr>
        <w:pStyle w:val="Базовый"/>
        <w:rPr>
          <w:u w:val="single"/>
        </w:rPr>
      </w:pPr>
      <w:r>
        <w:rPr>
          <w:rtl w:val="0"/>
        </w:rPr>
        <w:t xml:space="preserve"> </w:t>
      </w:r>
      <w:r>
        <w:rPr>
          <w:u w:val="single"/>
          <w:rtl w:val="0"/>
          <w:lang w:val="ru-RU"/>
        </w:rPr>
        <w:t xml:space="preserve">  Руководитель  МО                           </w:t>
      </w:r>
      <w:r>
        <w:rPr>
          <w:rtl w:val="0"/>
        </w:rPr>
        <w:t xml:space="preserve">                   </w:t>
      </w:r>
      <w:r>
        <w:rPr>
          <w:u w:val="single"/>
          <w:rtl w:val="0"/>
          <w:lang w:val="ru-RU"/>
        </w:rPr>
        <w:t xml:space="preserve">                     Захарова В</w:t>
      </w:r>
      <w:r>
        <w:rPr>
          <w:u w:val="single"/>
          <w:rtl w:val="0"/>
          <w:lang w:val="ru-RU"/>
        </w:rPr>
        <w:t>.</w:t>
      </w:r>
      <w:r>
        <w:rPr>
          <w:u w:val="single"/>
          <w:rtl w:val="0"/>
          <w:lang w:val="ru-RU"/>
        </w:rPr>
        <w:t>К</w:t>
      </w:r>
      <w:r>
        <w:rPr>
          <w:u w:val="single"/>
          <w:rtl w:val="0"/>
          <w:lang w:val="ru-RU"/>
        </w:rPr>
        <w:t xml:space="preserve">.                               </w:t>
      </w:r>
      <w:r>
        <w:rPr>
          <w:rtl w:val="0"/>
        </w:rPr>
        <w:t xml:space="preserve">                        </w:t>
      </w:r>
      <w:r>
        <w:rPr>
          <w:u w:val="single"/>
          <w:rtl w:val="0"/>
          <w:lang w:val="ru-RU"/>
        </w:rPr>
        <w:t xml:space="preserve"> Мартынова Т</w:t>
      </w:r>
      <w:r>
        <w:rPr>
          <w:u w:val="single"/>
          <w:rtl w:val="0"/>
          <w:lang w:val="ru-RU"/>
        </w:rPr>
        <w:t>.</w:t>
      </w:r>
      <w:r>
        <w:rPr>
          <w:u w:val="single"/>
          <w:rtl w:val="0"/>
          <w:lang w:val="ru-RU"/>
        </w:rPr>
        <w:t>Ф</w:t>
      </w:r>
      <w:r>
        <w:rPr>
          <w:u w:val="single"/>
          <w:rtl w:val="0"/>
          <w:lang w:val="ru-RU"/>
        </w:rPr>
        <w:t>.</w:t>
      </w:r>
    </w:p>
    <w:p>
      <w:pPr>
        <w:pStyle w:val="Базовый"/>
        <w:rPr>
          <w:u w:val="single"/>
        </w:rPr>
      </w:pPr>
      <w:r>
        <w:rPr>
          <w:rtl w:val="0"/>
        </w:rPr>
        <w:t xml:space="preserve">               </w:t>
      </w:r>
    </w:p>
    <w:p>
      <w:pPr>
        <w:pStyle w:val="Базовый"/>
      </w:pPr>
      <w:r>
        <w:rPr>
          <w:u w:val="single"/>
          <w:rtl w:val="0"/>
          <w:lang w:val="ru-RU"/>
        </w:rPr>
        <w:t>Гуляева С</w:t>
      </w:r>
      <w:r>
        <w:rPr>
          <w:u w:val="single"/>
          <w:rtl w:val="0"/>
          <w:lang w:val="ru-RU"/>
        </w:rPr>
        <w:t>.</w:t>
      </w:r>
      <w:r>
        <w:rPr>
          <w:u w:val="single"/>
          <w:rtl w:val="0"/>
          <w:lang w:val="ru-RU"/>
        </w:rPr>
        <w:t>П</w:t>
      </w:r>
      <w:r>
        <w:rPr>
          <w:u w:val="single"/>
          <w:rtl w:val="0"/>
          <w:lang w:val="ru-RU"/>
        </w:rPr>
        <w:t xml:space="preserve">.                         </w:t>
      </w:r>
      <w:r>
        <w:rPr>
          <w:rtl w:val="0"/>
        </w:rPr>
        <w:t xml:space="preserve">                       </w:t>
      </w:r>
      <w:r>
        <w:rPr>
          <w:u w:val="single"/>
          <w:rtl w:val="0"/>
          <w:lang w:val="ru-RU"/>
        </w:rPr>
        <w:t xml:space="preserve">                        31</w:t>
      </w:r>
      <w:r>
        <w:rPr>
          <w:u w:val="single"/>
          <w:rtl w:val="0"/>
          <w:lang w:val="ru-RU"/>
        </w:rPr>
        <w:t>августа</w:t>
      </w:r>
      <w:r>
        <w:rPr>
          <w:u w:val="single"/>
          <w:rtl w:val="0"/>
          <w:lang w:val="ru-RU"/>
        </w:rPr>
        <w:t xml:space="preserve">2022              </w:t>
      </w:r>
      <w:r>
        <w:rPr>
          <w:b w:val="1"/>
          <w:bCs w:val="1"/>
          <w:rtl w:val="0"/>
          <w:lang w:val="ru-RU"/>
        </w:rPr>
        <w:t xml:space="preserve">                          31</w:t>
      </w:r>
      <w:r>
        <w:rPr>
          <w:u w:val="single"/>
          <w:rtl w:val="0"/>
          <w:lang w:val="ru-RU"/>
        </w:rPr>
        <w:t xml:space="preserve">          августа </w:t>
      </w:r>
      <w:r>
        <w:rPr>
          <w:u w:val="single"/>
          <w:rtl w:val="0"/>
          <w:lang w:val="ru-RU"/>
        </w:rPr>
        <w:t xml:space="preserve">2022                  </w:t>
      </w:r>
      <w:r>
        <w:rPr>
          <w:rtl w:val="0"/>
        </w:rPr>
        <w:t xml:space="preserve">           </w:t>
      </w:r>
      <w:r>
        <w:rPr>
          <w:u w:val="single"/>
          <w:rtl w:val="0"/>
          <w:lang w:val="ru-RU"/>
        </w:rPr>
        <w:t xml:space="preserve">                      </w:t>
      </w:r>
      <w:r>
        <w:rPr>
          <w:rtl w:val="0"/>
        </w:rPr>
        <w:t xml:space="preserve">                                                                    </w:t>
      </w:r>
    </w:p>
    <w:p>
      <w:pPr>
        <w:pStyle w:val="Базовый"/>
        <w:rPr>
          <w:u w:val="single"/>
        </w:rPr>
      </w:pPr>
      <w:r>
        <w:rPr>
          <w:rtl w:val="0"/>
        </w:rPr>
        <w:t xml:space="preserve">                                         </w:t>
      </w:r>
      <w:r>
        <w:rPr>
          <w:u w:val="single"/>
          <w:rtl w:val="0"/>
          <w:lang w:val="ru-RU"/>
        </w:rPr>
        <w:t xml:space="preserve"> </w:t>
      </w:r>
      <w:r>
        <w:rPr>
          <w:rtl w:val="0"/>
        </w:rPr>
        <w:t xml:space="preserve">                                    </w:t>
      </w:r>
      <w:r>
        <w:rPr>
          <w:b w:val="1"/>
          <w:bCs w:val="1"/>
          <w:rtl w:val="0"/>
          <w:lang w:val="ru-RU"/>
        </w:rPr>
        <w:t xml:space="preserve">  </w:t>
      </w:r>
    </w:p>
    <w:p>
      <w:pPr>
        <w:pStyle w:val="Базовый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</w:t>
      </w:r>
    </w:p>
    <w:p>
      <w:pPr>
        <w:pStyle w:val="Базовый"/>
        <w:rPr>
          <w:b w:val="1"/>
          <w:bCs w:val="1"/>
        </w:rPr>
      </w:pPr>
      <w:r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Базовый"/>
        <w:rPr>
          <w:b w:val="1"/>
          <w:bCs w:val="1"/>
        </w:rPr>
      </w:pPr>
    </w:p>
    <w:p>
      <w:pPr>
        <w:pStyle w:val="Базовый"/>
        <w:rPr>
          <w:sz w:val="30"/>
          <w:szCs w:val="30"/>
        </w:rPr>
      </w:pPr>
      <w:r>
        <w:rPr>
          <w:b w:val="1"/>
          <w:bCs w:val="1"/>
          <w:rtl w:val="0"/>
          <w:lang w:val="ru-RU"/>
        </w:rPr>
        <w:t xml:space="preserve">                                      </w:t>
      </w:r>
      <w:r>
        <w:rPr>
          <w:b w:val="1"/>
          <w:bCs w:val="1"/>
          <w:sz w:val="30"/>
          <w:szCs w:val="30"/>
          <w:rtl w:val="0"/>
          <w:lang w:val="ru-RU"/>
        </w:rPr>
        <w:t xml:space="preserve"> </w:t>
      </w:r>
      <w:r>
        <w:rPr>
          <w:sz w:val="30"/>
          <w:szCs w:val="30"/>
          <w:rtl w:val="0"/>
          <w:lang w:val="ru-RU"/>
        </w:rPr>
        <w:t xml:space="preserve">Адаптированная КТП  </w:t>
      </w:r>
    </w:p>
    <w:p>
      <w:pPr>
        <w:pStyle w:val="Базовый"/>
        <w:rPr>
          <w:sz w:val="40"/>
          <w:szCs w:val="40"/>
        </w:rPr>
      </w:pPr>
      <w:r>
        <w:rPr>
          <w:sz w:val="40"/>
          <w:szCs w:val="40"/>
          <w:rtl w:val="0"/>
          <w:lang w:val="ru-RU"/>
        </w:rPr>
        <w:t xml:space="preserve">                 </w:t>
      </w:r>
      <w:r>
        <w:rPr>
          <w:sz w:val="28"/>
          <w:szCs w:val="28"/>
          <w:rtl w:val="0"/>
          <w:lang w:val="ru-RU"/>
        </w:rPr>
        <w:t>по предмету « Социально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бытовая ориентировка »</w:t>
      </w:r>
      <w:r>
        <w:rPr>
          <w:sz w:val="40"/>
          <w:szCs w:val="40"/>
          <w:rtl w:val="0"/>
          <w:lang w:val="ru-RU"/>
        </w:rPr>
        <w:t xml:space="preserve">  </w:t>
      </w:r>
    </w:p>
    <w:p>
      <w:pPr>
        <w:pStyle w:val="Базовый"/>
        <w:rPr>
          <w:sz w:val="28"/>
          <w:szCs w:val="28"/>
        </w:rPr>
      </w:pPr>
      <w:r>
        <w:rPr>
          <w:sz w:val="40"/>
          <w:szCs w:val="40"/>
          <w:rtl w:val="0"/>
          <w:lang w:val="ru-RU"/>
        </w:rPr>
        <w:t xml:space="preserve">                                                      </w:t>
      </w:r>
      <w:r>
        <w:rPr>
          <w:sz w:val="28"/>
          <w:szCs w:val="28"/>
          <w:rtl w:val="0"/>
          <w:lang w:val="ru-RU"/>
        </w:rPr>
        <w:t xml:space="preserve">       УМК «ШколаРоссии»</w:t>
      </w:r>
    </w:p>
    <w:p>
      <w:pPr>
        <w:pStyle w:val="Базов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</w:t>
      </w:r>
      <w:r>
        <w:rPr>
          <w:sz w:val="26"/>
          <w:szCs w:val="26"/>
          <w:rtl w:val="0"/>
          <w:lang w:val="ru-RU"/>
        </w:rPr>
        <w:t>Денискина В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З</w:t>
      </w:r>
      <w:r>
        <w:rPr>
          <w:sz w:val="26"/>
          <w:szCs w:val="26"/>
          <w:rtl w:val="0"/>
          <w:lang w:val="ru-RU"/>
        </w:rPr>
        <w:t xml:space="preserve">., </w:t>
      </w:r>
      <w:r>
        <w:rPr>
          <w:sz w:val="26"/>
          <w:szCs w:val="26"/>
          <w:rtl w:val="0"/>
          <w:lang w:val="ru-RU"/>
        </w:rPr>
        <w:t>Венедиктова М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Обучение ориентировке в пространстве учащихся специальной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коррекционной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en-US"/>
        </w:rPr>
        <w:t>III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en-US"/>
        </w:rPr>
        <w:t>IV</w:t>
      </w:r>
      <w:r>
        <w:rPr>
          <w:sz w:val="26"/>
          <w:szCs w:val="26"/>
          <w:rtl w:val="0"/>
          <w:lang w:val="ru-RU"/>
        </w:rPr>
        <w:t xml:space="preserve"> вида   </w:t>
      </w:r>
      <w:r>
        <w:rPr>
          <w:sz w:val="28"/>
          <w:szCs w:val="28"/>
          <w:rtl w:val="0"/>
          <w:lang w:val="ru-RU"/>
        </w:rPr>
        <w:t xml:space="preserve">                                                                                 (1 </w:t>
      </w:r>
      <w:r>
        <w:rPr>
          <w:sz w:val="28"/>
          <w:szCs w:val="28"/>
          <w:rtl w:val="0"/>
          <w:lang w:val="ru-RU"/>
        </w:rPr>
        <w:t>час в неделю</w:t>
      </w:r>
      <w:r>
        <w:rPr>
          <w:sz w:val="28"/>
          <w:szCs w:val="28"/>
          <w:rtl w:val="0"/>
          <w:lang w:val="ru-RU"/>
        </w:rPr>
        <w:t xml:space="preserve">-33 </w:t>
      </w:r>
      <w:r>
        <w:rPr>
          <w:sz w:val="28"/>
          <w:szCs w:val="28"/>
          <w:rtl w:val="0"/>
          <w:lang w:val="ru-RU"/>
        </w:rPr>
        <w:t>за год</w:t>
      </w:r>
      <w:r>
        <w:rPr>
          <w:sz w:val="28"/>
          <w:szCs w:val="28"/>
          <w:rtl w:val="0"/>
          <w:lang w:val="ru-RU"/>
        </w:rPr>
        <w:t xml:space="preserve">)                </w:t>
      </w:r>
    </w:p>
    <w:p>
      <w:pPr>
        <w:pStyle w:val="Базов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                                                                           </w:t>
      </w:r>
    </w:p>
    <w:p>
      <w:pPr>
        <w:pStyle w:val="Базовый"/>
        <w:rPr>
          <w:sz w:val="28"/>
          <w:szCs w:val="28"/>
        </w:rPr>
      </w:pPr>
    </w:p>
    <w:p>
      <w:pPr>
        <w:pStyle w:val="Базовый"/>
        <w:rPr>
          <w:sz w:val="28"/>
          <w:szCs w:val="28"/>
        </w:rPr>
      </w:pPr>
    </w:p>
    <w:p>
      <w:pPr>
        <w:pStyle w:val="Базов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3</w:t>
      </w:r>
      <w:r>
        <w:rPr>
          <w:sz w:val="28"/>
          <w:szCs w:val="28"/>
          <w:rtl w:val="0"/>
          <w:lang w:val="ru-RU"/>
        </w:rPr>
        <w:t>«г» класс</w:t>
      </w:r>
    </w:p>
    <w:p>
      <w:pPr>
        <w:pStyle w:val="Базов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                                                                      2022-2023</w:t>
      </w:r>
      <w:r>
        <w:rPr>
          <w:sz w:val="28"/>
          <w:szCs w:val="28"/>
          <w:rtl w:val="0"/>
          <w:lang w:val="ru-RU"/>
        </w:rPr>
        <w:t>учебный год</w:t>
      </w:r>
    </w:p>
    <w:p>
      <w:pPr>
        <w:pStyle w:val="Базов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                                                 Составитель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учитель начальных классов</w:t>
      </w:r>
    </w:p>
    <w:p>
      <w:pPr>
        <w:pStyle w:val="Базовый"/>
      </w:pPr>
      <w:r>
        <w:rPr>
          <w:sz w:val="28"/>
          <w:szCs w:val="28"/>
          <w:rtl w:val="0"/>
          <w:lang w:val="ru-RU"/>
        </w:rPr>
        <w:t xml:space="preserve">                                                                         Егорова Анна Ивановна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 xml:space="preserve">                                Литература и средства обучения по курсу «Основы безопасности жизнедеятельности»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 xml:space="preserve">Программа по курсу «Основы безопасности жизнедеятельности» для 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1-4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классов начальной школы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Л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Н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Анастасова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,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П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В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Ижевский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,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Н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В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Иванова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,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А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Т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Смирнов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,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М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В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Маслов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Издательство «Просвещение»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, 2007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Основы безопасности жизнедеятельности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1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класс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Сост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Е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А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Поторочина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.-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Москва «ВАКО»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, 2008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г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Здоровьесберегающие технологии в начальной школе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Науменко Ю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В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.: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М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.: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Издательство «Глобус»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, 2010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г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 xml:space="preserve">сайт 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hhtp: stranamasterov.ru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cs="Trebuchet MS" w:hAnsi="Trebuchet MS" w:eastAsia="Trebuchet MS"/>
          <w:b w:val="1"/>
          <w:bCs w:val="1"/>
          <w:kern w:val="0"/>
          <w:sz w:val="22"/>
          <w:szCs w:val="22"/>
        </w:rPr>
      </w:pP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 xml:space="preserve">Сайт для учителей начальной школы 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>Nachalka.com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Сайт для учителей УРОКИ</w:t>
      </w:r>
      <w:r>
        <w:rPr>
          <w:rFonts w:ascii="Trebuchet MS" w:hAnsi="Trebuchet MS"/>
          <w:b w:val="1"/>
          <w:bCs w:val="1"/>
          <w:kern w:val="0"/>
          <w:sz w:val="22"/>
          <w:szCs w:val="22"/>
          <w:rtl w:val="0"/>
          <w:lang w:val="ru-RU"/>
        </w:rPr>
        <w:t xml:space="preserve">. </w:t>
      </w:r>
      <w:r>
        <w:rPr>
          <w:rFonts w:ascii="Trebuchet MS" w:hAnsi="Trebuchet MS" w:hint="default"/>
          <w:b w:val="1"/>
          <w:bCs w:val="1"/>
          <w:kern w:val="0"/>
          <w:sz w:val="22"/>
          <w:szCs w:val="22"/>
          <w:rtl w:val="0"/>
          <w:lang w:val="ru-RU"/>
        </w:rPr>
        <w:t>НЕТ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 w:val="1"/>
          <w:bCs w:val="1"/>
          <w:kern w:val="0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106043</wp:posOffset>
                </wp:positionH>
                <wp:positionV relativeFrom="line">
                  <wp:posOffset>-1270</wp:posOffset>
                </wp:positionV>
                <wp:extent cx="6015995" cy="9972675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995" cy="9972675"/>
                          <a:chOff x="-1" y="0"/>
                          <a:chExt cx="6015994" cy="997267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2" y="0"/>
                            <a:ext cx="6015995" cy="9972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6015995" cy="99726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8.3pt;margin-top:-0.1pt;width:473.7pt;height:785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-1,0" coordsize="6015995,9972675">
                <w10:wrap type="topAndBottom" side="bothSides" anchorx="text"/>
                <v:rect id="_x0000_s1027" style="position:absolute;left:-1;top:0;width:6015993;height:997267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0;width:6015995;height:9972675;">
                  <v:imagedata r:id="rId4" o:title="image1.png"/>
                </v:shape>
              </v:group>
            </w:pict>
          </mc:Fallback>
        </mc:AlternateContent>
      </w:r>
    </w:p>
    <w:p>
      <w:pPr>
        <w:pStyle w:val="Базовый"/>
        <w:tabs>
          <w:tab w:val="left" w:pos="21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" w:hanging="216"/>
        <w:jc w:val="center"/>
        <w:rPr>
          <w:b w:val="1"/>
          <w:bCs w:val="1"/>
          <w:kern w:val="0"/>
        </w:rPr>
      </w:pPr>
      <w:r>
        <w:rPr>
          <w:b w:val="1"/>
          <w:bCs w:val="1"/>
          <w:kern w:val="0"/>
          <w:rtl w:val="0"/>
          <w:lang w:val="ru-RU"/>
        </w:rPr>
        <w:t xml:space="preserve"> </w:t>
      </w:r>
    </w:p>
    <w:p>
      <w:pPr>
        <w:pStyle w:val="Базовый"/>
        <w:tabs>
          <w:tab w:val="left" w:pos="10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" w:hanging="108"/>
        <w:jc w:val="center"/>
        <w:rPr>
          <w:b w:val="1"/>
          <w:bCs w:val="1"/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 w:val="1"/>
          <w:bCs w:val="1"/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kern w:val="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 w:val="1"/>
          <w:bCs w:val="1"/>
          <w:kern w:val="0"/>
          <w:rtl w:val="0"/>
          <w:lang w:val="ru-RU"/>
        </w:rPr>
        <w:t xml:space="preserve">                               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