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EF" w:rsidRPr="00FF05EF" w:rsidRDefault="00FF05EF" w:rsidP="00FF0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5EF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Саха (Якутия)</w:t>
      </w:r>
    </w:p>
    <w:p w:rsidR="00FF05EF" w:rsidRPr="00FF05EF" w:rsidRDefault="00FF05EF" w:rsidP="00FF0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5EF">
        <w:rPr>
          <w:rFonts w:ascii="Times New Roman" w:hAnsi="Times New Roman" w:cs="Times New Roman"/>
          <w:b/>
          <w:sz w:val="24"/>
          <w:szCs w:val="24"/>
        </w:rPr>
        <w:t>ГКОУ РС (Я) «Республиканская специальная (коррекционная) школа-интернат</w:t>
      </w:r>
    </w:p>
    <w:p w:rsidR="00FF05EF" w:rsidRPr="00FF05EF" w:rsidRDefault="00FF05EF" w:rsidP="00FF05EF">
      <w:pPr>
        <w:rPr>
          <w:rFonts w:ascii="Times New Roman" w:hAnsi="Times New Roman" w:cs="Times New Roman"/>
          <w:sz w:val="28"/>
          <w:szCs w:val="28"/>
        </w:rPr>
      </w:pPr>
    </w:p>
    <w:p w:rsidR="00FF05EF" w:rsidRPr="00FF05EF" w:rsidRDefault="00FF05EF" w:rsidP="00FF05EF">
      <w:pPr>
        <w:rPr>
          <w:rFonts w:ascii="Times New Roman" w:hAnsi="Times New Roman" w:cs="Times New Roman"/>
          <w:sz w:val="28"/>
          <w:szCs w:val="28"/>
        </w:rPr>
      </w:pPr>
    </w:p>
    <w:p w:rsidR="00FF05EF" w:rsidRPr="00FF05EF" w:rsidRDefault="00FF05EF" w:rsidP="00FF05EF">
      <w:pPr>
        <w:rPr>
          <w:rFonts w:ascii="Times New Roman" w:hAnsi="Times New Roman" w:cs="Times New Roman"/>
          <w:sz w:val="28"/>
          <w:szCs w:val="28"/>
        </w:rPr>
      </w:pPr>
    </w:p>
    <w:p w:rsidR="00FF05EF" w:rsidRPr="00FF05EF" w:rsidRDefault="00FF05EF" w:rsidP="00FF05EF">
      <w:pPr>
        <w:rPr>
          <w:rFonts w:ascii="Times New Roman" w:hAnsi="Times New Roman" w:cs="Times New Roman"/>
          <w:sz w:val="28"/>
          <w:szCs w:val="28"/>
        </w:rPr>
      </w:pPr>
    </w:p>
    <w:p w:rsidR="00FF05EF" w:rsidRPr="00FF05EF" w:rsidRDefault="00FF05EF" w:rsidP="00FF05EF">
      <w:pPr>
        <w:rPr>
          <w:rFonts w:ascii="Times New Roman" w:hAnsi="Times New Roman" w:cs="Times New Roman"/>
          <w:sz w:val="28"/>
          <w:szCs w:val="28"/>
        </w:rPr>
      </w:pPr>
    </w:p>
    <w:p w:rsidR="00FF05EF" w:rsidRPr="00FF05EF" w:rsidRDefault="00FF05EF" w:rsidP="00FF05EF">
      <w:pPr>
        <w:rPr>
          <w:rFonts w:ascii="Times New Roman" w:hAnsi="Times New Roman" w:cs="Times New Roman"/>
          <w:sz w:val="28"/>
          <w:szCs w:val="28"/>
        </w:rPr>
      </w:pPr>
    </w:p>
    <w:p w:rsidR="00FF05EF" w:rsidRPr="00FF05EF" w:rsidRDefault="00FF05EF" w:rsidP="00FF05EF">
      <w:pPr>
        <w:rPr>
          <w:rFonts w:ascii="Times New Roman" w:hAnsi="Times New Roman" w:cs="Times New Roman"/>
          <w:sz w:val="28"/>
          <w:szCs w:val="28"/>
        </w:rPr>
      </w:pPr>
    </w:p>
    <w:p w:rsidR="00FF05EF" w:rsidRPr="00FF05EF" w:rsidRDefault="00FF05EF" w:rsidP="00FF05EF">
      <w:pPr>
        <w:rPr>
          <w:rFonts w:ascii="Times New Roman" w:hAnsi="Times New Roman" w:cs="Times New Roman"/>
          <w:sz w:val="28"/>
          <w:szCs w:val="28"/>
        </w:rPr>
      </w:pPr>
    </w:p>
    <w:p w:rsidR="00FF05EF" w:rsidRPr="00FF05EF" w:rsidRDefault="00FF05EF" w:rsidP="00FF05EF">
      <w:pPr>
        <w:rPr>
          <w:rFonts w:ascii="Times New Roman" w:hAnsi="Times New Roman" w:cs="Times New Roman"/>
          <w:sz w:val="28"/>
          <w:szCs w:val="28"/>
        </w:rPr>
      </w:pPr>
    </w:p>
    <w:p w:rsidR="00FF05EF" w:rsidRPr="00FF05EF" w:rsidRDefault="00FF05EF" w:rsidP="00FF05EF">
      <w:pPr>
        <w:rPr>
          <w:rFonts w:ascii="Times New Roman" w:hAnsi="Times New Roman" w:cs="Times New Roman"/>
          <w:sz w:val="28"/>
          <w:szCs w:val="28"/>
        </w:rPr>
      </w:pPr>
    </w:p>
    <w:p w:rsidR="00FF05EF" w:rsidRPr="00FF05EF" w:rsidRDefault="00FF05EF" w:rsidP="00FF05EF">
      <w:pPr>
        <w:rPr>
          <w:rFonts w:ascii="Times New Roman" w:hAnsi="Times New Roman" w:cs="Times New Roman"/>
          <w:sz w:val="28"/>
          <w:szCs w:val="28"/>
        </w:rPr>
      </w:pPr>
    </w:p>
    <w:p w:rsidR="00FF05EF" w:rsidRPr="00FF05EF" w:rsidRDefault="00FF05EF" w:rsidP="00FF0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5E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F05EF" w:rsidRPr="00FF05EF" w:rsidRDefault="00FF05EF" w:rsidP="00FF0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5EF">
        <w:rPr>
          <w:rFonts w:ascii="Times New Roman" w:hAnsi="Times New Roman" w:cs="Times New Roman"/>
          <w:b/>
          <w:sz w:val="28"/>
          <w:szCs w:val="28"/>
        </w:rPr>
        <w:t>ПО АНГЛИЙСКОМУ ЯЗЫКУ</w:t>
      </w:r>
    </w:p>
    <w:p w:rsidR="00FF05EF" w:rsidRPr="00FF05EF" w:rsidRDefault="00FC6F97" w:rsidP="00FF0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F05EF" w:rsidRPr="00FF05E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F05EF" w:rsidRPr="00FF05EF" w:rsidRDefault="00FF05EF" w:rsidP="00FF0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5EF"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p w:rsidR="00FF05EF" w:rsidRPr="00FF05EF" w:rsidRDefault="00FF05EF" w:rsidP="00FF05EF">
      <w:pPr>
        <w:rPr>
          <w:rFonts w:ascii="Times New Roman" w:hAnsi="Times New Roman" w:cs="Times New Roman"/>
          <w:sz w:val="28"/>
          <w:szCs w:val="28"/>
        </w:rPr>
      </w:pPr>
    </w:p>
    <w:p w:rsidR="00FF05EF" w:rsidRPr="00FF05EF" w:rsidRDefault="00FF05EF" w:rsidP="00FF05EF">
      <w:pPr>
        <w:ind w:left="5529"/>
        <w:rPr>
          <w:rFonts w:ascii="Times New Roman" w:hAnsi="Times New Roman" w:cs="Times New Roman"/>
          <w:sz w:val="24"/>
          <w:szCs w:val="24"/>
        </w:rPr>
      </w:pPr>
      <w:r w:rsidRPr="00FF05EF">
        <w:rPr>
          <w:rFonts w:ascii="Times New Roman" w:hAnsi="Times New Roman" w:cs="Times New Roman"/>
          <w:sz w:val="24"/>
          <w:szCs w:val="24"/>
        </w:rPr>
        <w:t>Составитель: учитель английского языка Яковлева Любовь Ивановна</w:t>
      </w:r>
    </w:p>
    <w:p w:rsidR="00FF05EF" w:rsidRPr="00FF05EF" w:rsidRDefault="00FF05EF" w:rsidP="00FF05EF">
      <w:pPr>
        <w:rPr>
          <w:rFonts w:ascii="Times New Roman" w:hAnsi="Times New Roman" w:cs="Times New Roman"/>
          <w:sz w:val="28"/>
          <w:szCs w:val="28"/>
        </w:rPr>
      </w:pPr>
    </w:p>
    <w:p w:rsidR="00FF05EF" w:rsidRPr="00FF05EF" w:rsidRDefault="00FF05EF" w:rsidP="00FF05EF">
      <w:pPr>
        <w:rPr>
          <w:rFonts w:ascii="Times New Roman" w:hAnsi="Times New Roman" w:cs="Times New Roman"/>
          <w:sz w:val="28"/>
          <w:szCs w:val="28"/>
        </w:rPr>
      </w:pPr>
    </w:p>
    <w:p w:rsidR="00FF05EF" w:rsidRPr="00FF05EF" w:rsidRDefault="00FF05EF" w:rsidP="00FF05EF">
      <w:pPr>
        <w:rPr>
          <w:rFonts w:ascii="Times New Roman" w:hAnsi="Times New Roman" w:cs="Times New Roman"/>
          <w:sz w:val="28"/>
          <w:szCs w:val="28"/>
        </w:rPr>
      </w:pPr>
    </w:p>
    <w:p w:rsidR="00FF05EF" w:rsidRPr="00FF05EF" w:rsidRDefault="00FF05EF" w:rsidP="00FF05EF">
      <w:pPr>
        <w:rPr>
          <w:rFonts w:ascii="Times New Roman" w:hAnsi="Times New Roman" w:cs="Times New Roman"/>
          <w:sz w:val="28"/>
          <w:szCs w:val="28"/>
        </w:rPr>
      </w:pPr>
    </w:p>
    <w:p w:rsidR="00FF05EF" w:rsidRPr="00FF05EF" w:rsidRDefault="00FF05EF" w:rsidP="00FF05EF">
      <w:pPr>
        <w:rPr>
          <w:rFonts w:ascii="Times New Roman" w:hAnsi="Times New Roman" w:cs="Times New Roman"/>
          <w:sz w:val="28"/>
          <w:szCs w:val="28"/>
        </w:rPr>
      </w:pPr>
    </w:p>
    <w:p w:rsidR="00FF05EF" w:rsidRPr="00FF05EF" w:rsidRDefault="00FF05EF" w:rsidP="00FF05EF">
      <w:pPr>
        <w:rPr>
          <w:rFonts w:ascii="Times New Roman" w:hAnsi="Times New Roman" w:cs="Times New Roman"/>
          <w:sz w:val="28"/>
          <w:szCs w:val="28"/>
        </w:rPr>
      </w:pPr>
    </w:p>
    <w:p w:rsidR="00FF05EF" w:rsidRPr="00FF05EF" w:rsidRDefault="00FF05EF" w:rsidP="00FF05EF">
      <w:pPr>
        <w:rPr>
          <w:rFonts w:ascii="Times New Roman" w:hAnsi="Times New Roman" w:cs="Times New Roman"/>
          <w:sz w:val="28"/>
          <w:szCs w:val="28"/>
        </w:rPr>
      </w:pPr>
    </w:p>
    <w:p w:rsidR="00FF05EF" w:rsidRPr="00FF05EF" w:rsidRDefault="00FF05EF" w:rsidP="00FF05EF">
      <w:pPr>
        <w:rPr>
          <w:rFonts w:ascii="Times New Roman" w:hAnsi="Times New Roman" w:cs="Times New Roman"/>
          <w:sz w:val="28"/>
          <w:szCs w:val="28"/>
        </w:rPr>
      </w:pPr>
    </w:p>
    <w:p w:rsidR="00D65F90" w:rsidRDefault="0096656B" w:rsidP="00FF05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Якутск ,2022</w:t>
      </w:r>
    </w:p>
    <w:p w:rsidR="00FF05EF" w:rsidRDefault="00FF05EF" w:rsidP="00FF05EF">
      <w:pPr>
        <w:jc w:val="center"/>
        <w:rPr>
          <w:rFonts w:ascii="Times New Roman" w:hAnsi="Times New Roman" w:cs="Times New Roman"/>
          <w:sz w:val="24"/>
          <w:szCs w:val="24"/>
        </w:rPr>
      </w:pPr>
      <w:r w:rsidRPr="00FF05E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F05EF" w:rsidRDefault="00FF05EF" w:rsidP="00FF05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5EF">
        <w:rPr>
          <w:rFonts w:ascii="Times New Roman" w:hAnsi="Times New Roman" w:cs="Times New Roman"/>
          <w:sz w:val="24"/>
          <w:szCs w:val="24"/>
        </w:rPr>
        <w:t>Рабочая программа по английскому языку для обучающихся 5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FF05EF" w:rsidRDefault="00FF05EF" w:rsidP="00FF05EF">
      <w:pPr>
        <w:ind w:firstLine="851"/>
        <w:jc w:val="center"/>
      </w:pPr>
      <w:r w:rsidRPr="00FF05EF">
        <w:rPr>
          <w:rFonts w:ascii="Times New Roman" w:hAnsi="Times New Roman" w:cs="Times New Roman"/>
          <w:b/>
        </w:rPr>
        <w:t xml:space="preserve">ОБЩАЯ ХАРАКТЕРИСТИКА УЧЕБНОГО ПРЕДМЕТА «ИНОСТРАННЫЙ (АНГЛИЙСКИЙ) </w:t>
      </w:r>
      <w:proofErr w:type="gramStart"/>
      <w:r w:rsidRPr="00FF05EF">
        <w:rPr>
          <w:rFonts w:ascii="Times New Roman" w:hAnsi="Times New Roman" w:cs="Times New Roman"/>
          <w:b/>
        </w:rPr>
        <w:t>ЯЗЫК »</w:t>
      </w:r>
      <w:proofErr w:type="gramEnd"/>
    </w:p>
    <w:p w:rsidR="00FF05EF" w:rsidRDefault="00FF05EF" w:rsidP="00FF05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5EF">
        <w:rPr>
          <w:rFonts w:ascii="Times New Roman" w:hAnsi="Times New Roman" w:cs="Times New Roman"/>
          <w:sz w:val="24"/>
          <w:szCs w:val="24"/>
        </w:rPr>
        <w:t xml:space="preserve"> 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 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 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FF05EF">
        <w:rPr>
          <w:rFonts w:ascii="Times New Roman" w:hAnsi="Times New Roman" w:cs="Times New Roman"/>
          <w:sz w:val="24"/>
          <w:szCs w:val="24"/>
        </w:rPr>
        <w:t>постглобализации</w:t>
      </w:r>
      <w:proofErr w:type="spellEnd"/>
      <w:r w:rsidRPr="00FF05EF">
        <w:rPr>
          <w:rFonts w:ascii="Times New Roman" w:hAnsi="Times New Roman" w:cs="Times New Roman"/>
          <w:sz w:val="24"/>
          <w:szCs w:val="24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 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FF05EF" w:rsidRDefault="00FF05EF" w:rsidP="00FF05EF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5EF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 «ИНОСТРАННЫЙ (АНГЛИЙСКИЙ) ЯЗЫК»</w:t>
      </w:r>
    </w:p>
    <w:p w:rsidR="00FF05EF" w:rsidRDefault="00FF05EF" w:rsidP="00FF05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5EF">
        <w:rPr>
          <w:rFonts w:ascii="Times New Roman" w:hAnsi="Times New Roman" w:cs="Times New Roman"/>
          <w:sz w:val="24"/>
          <w:szCs w:val="24"/>
        </w:rPr>
        <w:t xml:space="preserve">В свете сказанного выше цели иноязычного образования становятся более сложными по структуре, формулируются на ценностном, когнитивном и прагматическом уровнях и, соответственно, воплощаются в личностных, </w:t>
      </w:r>
      <w:proofErr w:type="spellStart"/>
      <w:r w:rsidRPr="00FF05EF">
        <w:rPr>
          <w:rFonts w:ascii="Times New Roman" w:hAnsi="Times New Roman" w:cs="Times New Roman"/>
          <w:sz w:val="24"/>
          <w:szCs w:val="24"/>
        </w:rPr>
        <w:lastRenderedPageBreak/>
        <w:t>метапредметных</w:t>
      </w:r>
      <w:proofErr w:type="spellEnd"/>
      <w:r w:rsidRPr="00FF05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05E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F05EF">
        <w:rPr>
          <w:rFonts w:ascii="Times New Roman" w:hAnsi="Times New Roman" w:cs="Times New Roman"/>
          <w:sz w:val="24"/>
          <w:szCs w:val="24"/>
        </w:rPr>
        <w:t xml:space="preserve"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 На прагматическом уровне целью иноязычного образования 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 — речевая компетенция — развитие коммуникативных умений в четырёх основных видах речевой деятельности (говорении, </w:t>
      </w:r>
      <w:proofErr w:type="spellStart"/>
      <w:r w:rsidRPr="00FF05EF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FF05EF">
        <w:rPr>
          <w:rFonts w:ascii="Times New Roman" w:hAnsi="Times New Roman" w:cs="Times New Roman"/>
          <w:sz w:val="24"/>
          <w:szCs w:val="24"/>
        </w:rPr>
        <w:t xml:space="preserve">, чтении, письме); — языковая компетенция 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 — социокультурная/межкультурная компетенция 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 — компенсаторная компетенция — развитие умений выходить из положения в условиях дефицита языковых средств при получении и передаче информации. Наряду с иноязычной коммуникативной компетенцией средствами иностранного языка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В соответствии с личностно ориентированной парадигмой образования основными подходами к обучению иностранным языкам признаются </w:t>
      </w:r>
      <w:proofErr w:type="spellStart"/>
      <w:r w:rsidRPr="00FF05EF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FF05EF">
        <w:rPr>
          <w:rFonts w:ascii="Times New Roman" w:hAnsi="Times New Roman" w:cs="Times New Roman"/>
          <w:sz w:val="24"/>
          <w:szCs w:val="24"/>
        </w:rPr>
        <w:t>, системно-</w:t>
      </w:r>
      <w:proofErr w:type="spellStart"/>
      <w:r w:rsidRPr="00FF05E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FF05EF">
        <w:rPr>
          <w:rFonts w:ascii="Times New Roman" w:hAnsi="Times New Roman" w:cs="Times New Roman"/>
          <w:sz w:val="24"/>
          <w:szCs w:val="24"/>
        </w:rPr>
        <w:t>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FF05EF" w:rsidRDefault="00FF05EF" w:rsidP="00FF05EF">
      <w:pPr>
        <w:ind w:firstLine="851"/>
        <w:jc w:val="center"/>
      </w:pPr>
      <w:r w:rsidRPr="00FF05EF">
        <w:rPr>
          <w:rFonts w:ascii="Times New Roman" w:hAnsi="Times New Roman" w:cs="Times New Roman"/>
          <w:b/>
          <w:sz w:val="24"/>
          <w:szCs w:val="24"/>
        </w:rPr>
        <w:t xml:space="preserve">МЕСТО УЧЕБНОГО ПРЕДМЕТА В УЧЕБНОМ ПЛАНЕ «ИНОСТРАННЫЙ (АНГЛИЙСКИЙ) ЯЗЫК» </w:t>
      </w:r>
    </w:p>
    <w:p w:rsidR="00FF05EF" w:rsidRDefault="00FF05EF" w:rsidP="00FF05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5EF">
        <w:rPr>
          <w:rFonts w:ascii="Times New Roman" w:hAnsi="Times New Roman" w:cs="Times New Roman"/>
          <w:sz w:val="24"/>
          <w:szCs w:val="24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</w:t>
      </w:r>
      <w:r>
        <w:rPr>
          <w:rFonts w:ascii="Times New Roman" w:hAnsi="Times New Roman" w:cs="Times New Roman"/>
          <w:sz w:val="24"/>
          <w:szCs w:val="24"/>
        </w:rPr>
        <w:t xml:space="preserve"> (3-12 классы)</w:t>
      </w:r>
      <w:r w:rsidRPr="00FF05EF">
        <w:rPr>
          <w:rFonts w:ascii="Times New Roman" w:hAnsi="Times New Roman" w:cs="Times New Roman"/>
          <w:sz w:val="24"/>
          <w:szCs w:val="24"/>
        </w:rPr>
        <w:t>. На изучение иностранного языка в 5 классе отведено 102 учебных часа, по 3 часа в неделю.</w:t>
      </w:r>
    </w:p>
    <w:p w:rsidR="00FF05EF" w:rsidRDefault="00FF05EF" w:rsidP="00FF05EF">
      <w:pPr>
        <w:ind w:firstLine="851"/>
        <w:jc w:val="center"/>
      </w:pPr>
      <w:r w:rsidRPr="00FF05EF">
        <w:rPr>
          <w:rFonts w:ascii="Times New Roman" w:hAnsi="Times New Roman" w:cs="Times New Roman"/>
          <w:b/>
          <w:sz w:val="24"/>
          <w:szCs w:val="24"/>
        </w:rPr>
        <w:t>СОДЕРЖАНИЕ УЧЕБНОГО ПРЕДМЕТА КОММУНИКАТИВНЫЕ УМЕНИЯ</w:t>
      </w:r>
      <w:r>
        <w:t xml:space="preserve"> </w:t>
      </w:r>
    </w:p>
    <w:p w:rsidR="00FF05EF" w:rsidRDefault="00FF05EF" w:rsidP="00FF05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5EF">
        <w:rPr>
          <w:rFonts w:ascii="Times New Roman" w:hAnsi="Times New Roman" w:cs="Times New Roman"/>
          <w:sz w:val="24"/>
          <w:szCs w:val="24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 Моя семья. Мои друзья. Семейные праздники: день рождения, Новый год. Внешность и характер человека/литературного персонажа. Досуг и увлечения/хобби современного подростка (чтение, кино, спорт). Здоровый образ жизни: режим труда и отдыха, здоровое питание. Покупки: одежда, обувь и продукты питания. Школа, школьная </w:t>
      </w:r>
      <w:r w:rsidRPr="00FF05EF">
        <w:rPr>
          <w:rFonts w:ascii="Times New Roman" w:hAnsi="Times New Roman" w:cs="Times New Roman"/>
          <w:sz w:val="24"/>
          <w:szCs w:val="24"/>
        </w:rPr>
        <w:lastRenderedPageBreak/>
        <w:t>жизнь, школьная форма, изучаемые предметы. Переписка с зарубежными сверстниками. Каникулы в различное время года. Виды отдыха. Природа: дикие и домашние животные. Погода. Родной город/село. Транспорт. 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 Выдающиеся люди родной страны и страны/стран изучаемого языка: писатели, поэты.</w:t>
      </w:r>
    </w:p>
    <w:p w:rsidR="00FF05EF" w:rsidRDefault="00FF05EF" w:rsidP="00FF05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5EF">
        <w:rPr>
          <w:rFonts w:ascii="Times New Roman" w:hAnsi="Times New Roman" w:cs="Times New Roman"/>
          <w:sz w:val="24"/>
          <w:szCs w:val="24"/>
        </w:rPr>
        <w:t xml:space="preserve"> Говорение </w:t>
      </w:r>
    </w:p>
    <w:p w:rsidR="00FF05EF" w:rsidRDefault="00FF05EF" w:rsidP="00FF05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5EF">
        <w:rPr>
          <w:rFonts w:ascii="Times New Roman" w:hAnsi="Times New Roman" w:cs="Times New Roman"/>
          <w:sz w:val="24"/>
          <w:szCs w:val="24"/>
        </w:rPr>
        <w:t xml:space="preserve">Развитие коммуникативных умений диалогической речи на базе умений, сформированных в начальной школе: диалог этикетного характера: начинать,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диалог-побуждение к действию: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 диалог-расспрос: сообщать фактическую информацию, отвечая на вопросы разных видов; запрашивать интересующую информацию. 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 Объём диалога — до 5 реплик со стороны каждого собеседника. Развитие коммуникативных умений монологической речи на базе умений, сформированных в начальной школе: 1) создание устных связных монологических высказываний с использованием основных коммуникативных типов речи: — описание (предмета, внешности и одежды человека), в том числе характеристика (черты характера реального человека или литературного персонажа); — повествование/сообщение; 2) изложение (пересказ) основного содержания прочитанного текста; 3) краткое изложение результатов выполненной проектной работы. 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 Объём монологического высказывания — 5-6 фраз. </w:t>
      </w:r>
    </w:p>
    <w:p w:rsidR="00FF05EF" w:rsidRDefault="00FF05EF" w:rsidP="00FF05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5EF">
        <w:rPr>
          <w:rFonts w:ascii="Times New Roman" w:hAnsi="Times New Roman" w:cs="Times New Roman"/>
          <w:sz w:val="24"/>
          <w:szCs w:val="24"/>
        </w:rPr>
        <w:t xml:space="preserve">Аудирование </w:t>
      </w:r>
    </w:p>
    <w:p w:rsidR="00FF05EF" w:rsidRDefault="00FF05EF" w:rsidP="00FF05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5EF">
        <w:rPr>
          <w:rFonts w:ascii="Times New Roman" w:hAnsi="Times New Roman" w:cs="Times New Roman"/>
          <w:sz w:val="24"/>
          <w:szCs w:val="24"/>
        </w:rPr>
        <w:t xml:space="preserve">Развитие коммуникативных умений </w:t>
      </w:r>
      <w:proofErr w:type="spellStart"/>
      <w:r w:rsidRPr="00FF05E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F05EF">
        <w:rPr>
          <w:rFonts w:ascii="Times New Roman" w:hAnsi="Times New Roman" w:cs="Times New Roman"/>
          <w:sz w:val="24"/>
          <w:szCs w:val="24"/>
        </w:rPr>
        <w:t xml:space="preserve"> на базе умений, сформированных в начальной школе: при непосредственном общении: понимание на слух речи учителя и одноклассников и вербальная/невербальная реакция на услышанное; 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 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 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 Тексты для </w:t>
      </w:r>
      <w:proofErr w:type="spellStart"/>
      <w:r w:rsidRPr="00FF05E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F05EF">
        <w:rPr>
          <w:rFonts w:ascii="Times New Roman" w:hAnsi="Times New Roman" w:cs="Times New Roman"/>
          <w:sz w:val="24"/>
          <w:szCs w:val="24"/>
        </w:rPr>
        <w:t xml:space="preserve">: диалог (беседа), высказывания собеседников в ситуациях повседневного </w:t>
      </w:r>
      <w:r w:rsidRPr="00FF05EF">
        <w:rPr>
          <w:rFonts w:ascii="Times New Roman" w:hAnsi="Times New Roman" w:cs="Times New Roman"/>
          <w:sz w:val="24"/>
          <w:szCs w:val="24"/>
        </w:rPr>
        <w:lastRenderedPageBreak/>
        <w:t xml:space="preserve">общения, рассказ, сообщение информационного характера. Время звучания текста/текстов для </w:t>
      </w:r>
      <w:proofErr w:type="spellStart"/>
      <w:r w:rsidRPr="00FF05E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F05EF">
        <w:rPr>
          <w:rFonts w:ascii="Times New Roman" w:hAnsi="Times New Roman" w:cs="Times New Roman"/>
          <w:sz w:val="24"/>
          <w:szCs w:val="24"/>
        </w:rPr>
        <w:t xml:space="preserve"> — до 1 минуты.</w:t>
      </w:r>
    </w:p>
    <w:p w:rsidR="00FF05EF" w:rsidRDefault="00FF05EF" w:rsidP="00FF05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5EF">
        <w:rPr>
          <w:rFonts w:ascii="Times New Roman" w:hAnsi="Times New Roman" w:cs="Times New Roman"/>
          <w:sz w:val="24"/>
          <w:szCs w:val="24"/>
        </w:rPr>
        <w:t xml:space="preserve"> Смысловое чтение</w:t>
      </w:r>
    </w:p>
    <w:p w:rsidR="00FF05EF" w:rsidRDefault="00FF05EF" w:rsidP="00FF05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5EF">
        <w:rPr>
          <w:rFonts w:ascii="Times New Roman" w:hAnsi="Times New Roman" w:cs="Times New Roman"/>
          <w:sz w:val="24"/>
          <w:szCs w:val="24"/>
        </w:rPr>
        <w:t xml:space="preserve"> 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 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 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Чтение </w:t>
      </w:r>
      <w:proofErr w:type="spellStart"/>
      <w:r w:rsidRPr="00FF05EF">
        <w:rPr>
          <w:rFonts w:ascii="Times New Roman" w:hAnsi="Times New Roman" w:cs="Times New Roman"/>
          <w:sz w:val="24"/>
          <w:szCs w:val="24"/>
        </w:rPr>
        <w:t>несплошных</w:t>
      </w:r>
      <w:proofErr w:type="spellEnd"/>
      <w:r w:rsidRPr="00FF05EF">
        <w:rPr>
          <w:rFonts w:ascii="Times New Roman" w:hAnsi="Times New Roman" w:cs="Times New Roman"/>
          <w:sz w:val="24"/>
          <w:szCs w:val="24"/>
        </w:rPr>
        <w:t xml:space="preserve"> текстов (таблиц) и понимание представленной в них информации. 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FF05EF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FF05EF">
        <w:rPr>
          <w:rFonts w:ascii="Times New Roman" w:hAnsi="Times New Roman" w:cs="Times New Roman"/>
          <w:sz w:val="24"/>
          <w:szCs w:val="24"/>
        </w:rPr>
        <w:t xml:space="preserve"> текст (таблица). Объём текста/текстов для чтения — 180-200 слов. </w:t>
      </w:r>
    </w:p>
    <w:p w:rsidR="00FF05EF" w:rsidRDefault="00FF05EF" w:rsidP="00FF05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5EF">
        <w:rPr>
          <w:rFonts w:ascii="Times New Roman" w:hAnsi="Times New Roman" w:cs="Times New Roman"/>
          <w:sz w:val="24"/>
          <w:szCs w:val="24"/>
        </w:rPr>
        <w:t xml:space="preserve">Письменная речь </w:t>
      </w:r>
    </w:p>
    <w:p w:rsidR="00FF05EF" w:rsidRDefault="00FF05EF" w:rsidP="00FF05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5EF">
        <w:rPr>
          <w:rFonts w:ascii="Times New Roman" w:hAnsi="Times New Roman" w:cs="Times New Roman"/>
          <w:sz w:val="24"/>
          <w:szCs w:val="24"/>
        </w:rPr>
        <w:t xml:space="preserve">Развитие умений письменной речи на базе умений, сформированных в начальной школе: списывание текста и выписывание из него слов, словосочетаний, предложений в соответствии с решаемой коммуникативной задачей; написание коротких поздравлений с праздниками (с Новым годом, Рождеством, днём рождения); заполнение анкет и формуляров: сообщение о себе основных сведений в соответствии с нормами, принятыми в стране/странах изучаемого языка; 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 </w:t>
      </w:r>
    </w:p>
    <w:p w:rsidR="00FF05EF" w:rsidRDefault="00FF05EF" w:rsidP="00FF05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5EF">
        <w:rPr>
          <w:rFonts w:ascii="Times New Roman" w:hAnsi="Times New Roman" w:cs="Times New Roman"/>
          <w:sz w:val="24"/>
          <w:szCs w:val="24"/>
        </w:rPr>
        <w:t xml:space="preserve">ЯЗЫКОВЫЕ ЗНАНИЯ И УМЕНИЯ </w:t>
      </w:r>
    </w:p>
    <w:p w:rsidR="00FF05EF" w:rsidRDefault="00FF05EF" w:rsidP="00FF05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5EF">
        <w:rPr>
          <w:rFonts w:ascii="Times New Roman" w:hAnsi="Times New Roman" w:cs="Times New Roman"/>
          <w:sz w:val="24"/>
          <w:szCs w:val="24"/>
        </w:rPr>
        <w:t xml:space="preserve">Фонетическая сторона речи </w:t>
      </w:r>
    </w:p>
    <w:p w:rsidR="00FF05EF" w:rsidRDefault="00FF05EF" w:rsidP="00FF05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5EF">
        <w:rPr>
          <w:rFonts w:ascii="Times New Roman" w:hAnsi="Times New Roman" w:cs="Times New Roman"/>
          <w:sz w:val="24"/>
          <w:szCs w:val="24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 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 Тексты для чтения вслух: беседа/диалог, рассказ, отрывок из статьи научно-популярного характера, сообщение информационного характера. Объём текста для чтения вслух — до 90 слов. Графика, орфография и пунктуация Правильное написание изученных слов. 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 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 </w:t>
      </w:r>
    </w:p>
    <w:p w:rsidR="003360EE" w:rsidRDefault="00FF05EF" w:rsidP="00FF05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5EF">
        <w:rPr>
          <w:rFonts w:ascii="Times New Roman" w:hAnsi="Times New Roman" w:cs="Times New Roman"/>
          <w:sz w:val="24"/>
          <w:szCs w:val="24"/>
        </w:rPr>
        <w:t xml:space="preserve">Лексическая сторона речи </w:t>
      </w:r>
    </w:p>
    <w:p w:rsidR="003360EE" w:rsidRDefault="00FF05EF" w:rsidP="00FF05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5EF">
        <w:rPr>
          <w:rFonts w:ascii="Times New Roman" w:hAnsi="Times New Roman" w:cs="Times New Roman"/>
          <w:sz w:val="24"/>
          <w:szCs w:val="24"/>
        </w:rPr>
        <w:lastRenderedPageBreak/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 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 Основные способы словообразования: аффиксация: образование имён существительных при помощи суффиксов -</w:t>
      </w:r>
      <w:proofErr w:type="spellStart"/>
      <w:r w:rsidRPr="00FF05E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FF05EF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FF05E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FF05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05EF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FF05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05EF">
        <w:rPr>
          <w:rFonts w:ascii="Times New Roman" w:hAnsi="Times New Roman" w:cs="Times New Roman"/>
          <w:sz w:val="24"/>
          <w:szCs w:val="24"/>
        </w:rPr>
        <w:t>visitor</w:t>
      </w:r>
      <w:proofErr w:type="spellEnd"/>
      <w:r w:rsidRPr="00FF05EF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FF05EF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FF05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05EF">
        <w:rPr>
          <w:rFonts w:ascii="Times New Roman" w:hAnsi="Times New Roman" w:cs="Times New Roman"/>
          <w:sz w:val="24"/>
          <w:szCs w:val="24"/>
        </w:rPr>
        <w:t>scientist</w:t>
      </w:r>
      <w:proofErr w:type="spellEnd"/>
      <w:r w:rsidRPr="00FF05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5EF">
        <w:rPr>
          <w:rFonts w:ascii="Times New Roman" w:hAnsi="Times New Roman" w:cs="Times New Roman"/>
          <w:sz w:val="24"/>
          <w:szCs w:val="24"/>
        </w:rPr>
        <w:t>tourist</w:t>
      </w:r>
      <w:proofErr w:type="spellEnd"/>
      <w:r w:rsidRPr="00FF05EF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FF05EF">
        <w:rPr>
          <w:rFonts w:ascii="Times New Roman" w:hAnsi="Times New Roman" w:cs="Times New Roman"/>
          <w:sz w:val="24"/>
          <w:szCs w:val="24"/>
        </w:rPr>
        <w:t>sion</w:t>
      </w:r>
      <w:proofErr w:type="spellEnd"/>
      <w:r w:rsidRPr="00FF05EF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FF05EF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FF05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05EF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FF05E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F05EF">
        <w:rPr>
          <w:rFonts w:ascii="Times New Roman" w:hAnsi="Times New Roman" w:cs="Times New Roman"/>
          <w:sz w:val="24"/>
          <w:szCs w:val="24"/>
        </w:rPr>
        <w:t>cussion</w:t>
      </w:r>
      <w:proofErr w:type="spellEnd"/>
      <w:r w:rsidRPr="00FF05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05EF">
        <w:rPr>
          <w:rFonts w:ascii="Times New Roman" w:hAnsi="Times New Roman" w:cs="Times New Roman"/>
          <w:sz w:val="24"/>
          <w:szCs w:val="24"/>
        </w:rPr>
        <w:t>invitation</w:t>
      </w:r>
      <w:proofErr w:type="spellEnd"/>
      <w:r w:rsidRPr="00FF05EF">
        <w:rPr>
          <w:rFonts w:ascii="Times New Roman" w:hAnsi="Times New Roman" w:cs="Times New Roman"/>
          <w:sz w:val="24"/>
          <w:szCs w:val="24"/>
        </w:rPr>
        <w:t>); образование имён прилагательных при помощи суффиксов -</w:t>
      </w:r>
      <w:proofErr w:type="spellStart"/>
      <w:r w:rsidRPr="00FF05EF">
        <w:rPr>
          <w:rFonts w:ascii="Times New Roman" w:hAnsi="Times New Roman" w:cs="Times New Roman"/>
          <w:sz w:val="24"/>
          <w:szCs w:val="24"/>
        </w:rPr>
        <w:t>ful</w:t>
      </w:r>
      <w:proofErr w:type="spellEnd"/>
      <w:r w:rsidRPr="00FF05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05EF">
        <w:rPr>
          <w:rFonts w:ascii="Times New Roman" w:hAnsi="Times New Roman" w:cs="Times New Roman"/>
          <w:sz w:val="24"/>
          <w:szCs w:val="24"/>
        </w:rPr>
        <w:t>wonderful</w:t>
      </w:r>
      <w:proofErr w:type="spellEnd"/>
      <w:r w:rsidRPr="00FF05EF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FF05EF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Pr="00FF05EF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FF05E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FF05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05EF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FF05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05EF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FF05EF">
        <w:rPr>
          <w:rFonts w:ascii="Times New Roman" w:hAnsi="Times New Roman" w:cs="Times New Roman"/>
          <w:sz w:val="24"/>
          <w:szCs w:val="24"/>
        </w:rPr>
        <w:t>); образование наречий при помощи суффикса -</w:t>
      </w:r>
      <w:proofErr w:type="spellStart"/>
      <w:r w:rsidRPr="00FF05EF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FF05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05EF">
        <w:rPr>
          <w:rFonts w:ascii="Times New Roman" w:hAnsi="Times New Roman" w:cs="Times New Roman"/>
          <w:sz w:val="24"/>
          <w:szCs w:val="24"/>
        </w:rPr>
        <w:t>recently</w:t>
      </w:r>
      <w:proofErr w:type="spellEnd"/>
      <w:r w:rsidRPr="00FF05EF">
        <w:rPr>
          <w:rFonts w:ascii="Times New Roman" w:hAnsi="Times New Roman" w:cs="Times New Roman"/>
          <w:sz w:val="24"/>
          <w:szCs w:val="24"/>
        </w:rPr>
        <w:t xml:space="preserve">); образование имён прилагательных, имён существительных и наречий при помощи отрицательного префикса </w:t>
      </w:r>
      <w:proofErr w:type="spellStart"/>
      <w:r w:rsidRPr="00FF05EF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FF05EF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FF05EF">
        <w:rPr>
          <w:rFonts w:ascii="Times New Roman" w:hAnsi="Times New Roman" w:cs="Times New Roman"/>
          <w:sz w:val="24"/>
          <w:szCs w:val="24"/>
        </w:rPr>
        <w:t>unhappy</w:t>
      </w:r>
      <w:proofErr w:type="spellEnd"/>
      <w:r w:rsidRPr="00FF05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5EF">
        <w:rPr>
          <w:rFonts w:ascii="Times New Roman" w:hAnsi="Times New Roman" w:cs="Times New Roman"/>
          <w:sz w:val="24"/>
          <w:szCs w:val="24"/>
        </w:rPr>
        <w:t>unreality</w:t>
      </w:r>
      <w:proofErr w:type="spellEnd"/>
      <w:r w:rsidRPr="00FF05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5EF">
        <w:rPr>
          <w:rFonts w:ascii="Times New Roman" w:hAnsi="Times New Roman" w:cs="Times New Roman"/>
          <w:sz w:val="24"/>
          <w:szCs w:val="24"/>
        </w:rPr>
        <w:t>unusually</w:t>
      </w:r>
      <w:proofErr w:type="spellEnd"/>
      <w:r w:rsidRPr="00FF05E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360EE" w:rsidRDefault="00FF05EF" w:rsidP="00FF05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5EF">
        <w:rPr>
          <w:rFonts w:ascii="Times New Roman" w:hAnsi="Times New Roman" w:cs="Times New Roman"/>
          <w:sz w:val="24"/>
          <w:szCs w:val="24"/>
        </w:rPr>
        <w:t xml:space="preserve">Грамматическая сторона речи </w:t>
      </w:r>
    </w:p>
    <w:p w:rsidR="003360EE" w:rsidRDefault="00FF05EF" w:rsidP="00FF05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5EF">
        <w:rPr>
          <w:rFonts w:ascii="Times New Roman" w:hAnsi="Times New Roman" w:cs="Times New Roman"/>
          <w:sz w:val="24"/>
          <w:szCs w:val="24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 Предложения с несколькими обстоятельствами, следующими в определённом порядке. Вопросительные предложения (альтернативный и разделительный вопросы в </w:t>
      </w:r>
      <w:proofErr w:type="spellStart"/>
      <w:r w:rsidRPr="00FF05EF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FF05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05EF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FF05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05EF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FF0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EF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FF0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EF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FF05EF">
        <w:rPr>
          <w:rFonts w:ascii="Times New Roman" w:hAnsi="Times New Roman" w:cs="Times New Roman"/>
          <w:sz w:val="24"/>
          <w:szCs w:val="24"/>
        </w:rPr>
        <w:t xml:space="preserve">). Глаголы в </w:t>
      </w:r>
      <w:proofErr w:type="spellStart"/>
      <w:proofErr w:type="gramStart"/>
      <w:r w:rsidRPr="00FF05EF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FF05EF">
        <w:rPr>
          <w:rFonts w:ascii="Times New Roman" w:hAnsi="Times New Roman" w:cs="Times New Roman"/>
          <w:sz w:val="24"/>
          <w:szCs w:val="24"/>
        </w:rPr>
        <w:t>-временных</w:t>
      </w:r>
      <w:proofErr w:type="gramEnd"/>
      <w:r w:rsidRPr="00FF05EF">
        <w:rPr>
          <w:rFonts w:ascii="Times New Roman" w:hAnsi="Times New Roman" w:cs="Times New Roman"/>
          <w:sz w:val="24"/>
          <w:szCs w:val="24"/>
        </w:rPr>
        <w:t xml:space="preserve"> формах действительного залога в изъявительном наклонении в </w:t>
      </w:r>
      <w:proofErr w:type="spellStart"/>
      <w:r w:rsidRPr="00FF05EF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FF0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EF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FF0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5EF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FF05EF">
        <w:rPr>
          <w:rFonts w:ascii="Times New Roman" w:hAnsi="Times New Roman" w:cs="Times New Roman"/>
          <w:sz w:val="24"/>
          <w:szCs w:val="24"/>
        </w:rPr>
        <w:t xml:space="preserve"> в повествовательных (утвердительных и отрицательных) и вопросительных предложениях. Имена существительные во множественном числе, в том числе имена существительные, имеющие форму только множественного числа. Имена существительные с причастиями настоящего и прошедшего времени. Наречия в положительной, сравнительной и превосходной степенях, образованные по правилу, и исключения. </w:t>
      </w:r>
      <w:r w:rsidR="003360EE">
        <w:rPr>
          <w:rFonts w:ascii="Times New Roman" w:hAnsi="Times New Roman" w:cs="Times New Roman"/>
          <w:sz w:val="24"/>
          <w:szCs w:val="24"/>
        </w:rPr>
        <w:br/>
      </w:r>
      <w:r w:rsidRPr="00FF05EF">
        <w:rPr>
          <w:rFonts w:ascii="Times New Roman" w:hAnsi="Times New Roman" w:cs="Times New Roman"/>
          <w:sz w:val="24"/>
          <w:szCs w:val="24"/>
        </w:rPr>
        <w:t xml:space="preserve">СОЦИОКУЛЬТУРНЫЕ ЗНАНИЯ И УМЕНИЯ </w:t>
      </w:r>
    </w:p>
    <w:p w:rsidR="003360EE" w:rsidRDefault="00FF05EF" w:rsidP="00FF05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5EF">
        <w:rPr>
          <w:rFonts w:ascii="Times New Roman" w:hAnsi="Times New Roman" w:cs="Times New Roman"/>
          <w:sz w:val="24"/>
          <w:szCs w:val="24"/>
        </w:rPr>
        <w:t xml:space="preserve"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 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 Формирование умений: писать свои имя и фамилию, а также имена и фамилии своих родственников и друзей на английском языке; правильно оформлять свой адрес на английском языке (в анкете, формуляре); кратко представлять Россию и страну/страны изучаемого языка; 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 </w:t>
      </w:r>
    </w:p>
    <w:p w:rsidR="003360EE" w:rsidRDefault="00FF05EF" w:rsidP="00FF05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5EF">
        <w:rPr>
          <w:rFonts w:ascii="Times New Roman" w:hAnsi="Times New Roman" w:cs="Times New Roman"/>
          <w:sz w:val="24"/>
          <w:szCs w:val="24"/>
        </w:rPr>
        <w:t xml:space="preserve">КОМПЕНСАТОРНЫЕ УМЕНИЯ </w:t>
      </w:r>
    </w:p>
    <w:p w:rsidR="00FF05EF" w:rsidRDefault="00FF05EF" w:rsidP="00FF05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5EF">
        <w:rPr>
          <w:rFonts w:ascii="Times New Roman" w:hAnsi="Times New Roman" w:cs="Times New Roman"/>
          <w:sz w:val="24"/>
          <w:szCs w:val="24"/>
        </w:rPr>
        <w:t xml:space="preserve">Использование при чтении и </w:t>
      </w:r>
      <w:proofErr w:type="spellStart"/>
      <w:r w:rsidRPr="00FF05EF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FF05EF">
        <w:rPr>
          <w:rFonts w:ascii="Times New Roman" w:hAnsi="Times New Roman" w:cs="Times New Roman"/>
          <w:sz w:val="24"/>
          <w:szCs w:val="24"/>
        </w:rPr>
        <w:t xml:space="preserve"> языковой, в том числе контекстуальной, догадки. Использование в качестве опоры при порождении собственных высказываний ключевых слов, плана. Игнорирование информации, не являющейся необходимой для </w:t>
      </w:r>
      <w:r w:rsidRPr="00FF05EF">
        <w:rPr>
          <w:rFonts w:ascii="Times New Roman" w:hAnsi="Times New Roman" w:cs="Times New Roman"/>
          <w:sz w:val="24"/>
          <w:szCs w:val="24"/>
        </w:rPr>
        <w:lastRenderedPageBreak/>
        <w:t xml:space="preserve">понимания </w:t>
      </w:r>
      <w:proofErr w:type="gramStart"/>
      <w:r w:rsidRPr="00FF05EF">
        <w:rPr>
          <w:rFonts w:ascii="Times New Roman" w:hAnsi="Times New Roman" w:cs="Times New Roman"/>
          <w:sz w:val="24"/>
          <w:szCs w:val="24"/>
        </w:rPr>
        <w:t>основного содержания</w:t>
      </w:r>
      <w:proofErr w:type="gramEnd"/>
      <w:r w:rsidRPr="00FF05EF">
        <w:rPr>
          <w:rFonts w:ascii="Times New Roman" w:hAnsi="Times New Roman" w:cs="Times New Roman"/>
          <w:sz w:val="24"/>
          <w:szCs w:val="24"/>
        </w:rPr>
        <w:t xml:space="preserve"> прочитанного/прослушанного текста или для нахождения в тексте запрашиваемой информации.</w:t>
      </w:r>
    </w:p>
    <w:p w:rsidR="003360EE" w:rsidRDefault="003360EE" w:rsidP="003360EE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0EE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:rsidR="003360EE" w:rsidRPr="003360EE" w:rsidRDefault="003360EE" w:rsidP="003360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0EE">
        <w:rPr>
          <w:rFonts w:ascii="Times New Roman" w:hAnsi="Times New Roman" w:cs="Times New Roman"/>
          <w:sz w:val="24"/>
          <w:szCs w:val="24"/>
        </w:rPr>
        <w:t xml:space="preserve">Изучение английского языка в 5 классе направлено на достижение обучающимися личностных, </w:t>
      </w:r>
      <w:proofErr w:type="spellStart"/>
      <w:r w:rsidRPr="003360E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360EE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учебного предмета. </w:t>
      </w:r>
    </w:p>
    <w:p w:rsidR="003360EE" w:rsidRPr="003360EE" w:rsidRDefault="003360EE" w:rsidP="003360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0EE">
        <w:rPr>
          <w:rFonts w:ascii="Times New Roman" w:hAnsi="Times New Roman" w:cs="Times New Roman"/>
          <w:sz w:val="24"/>
          <w:szCs w:val="24"/>
        </w:rPr>
        <w:t xml:space="preserve">ЛИЧНОСТНЫЕ РЕЗУЛЬТАТЫ </w:t>
      </w:r>
    </w:p>
    <w:p w:rsidR="003360EE" w:rsidRDefault="003360EE" w:rsidP="003360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0EE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3360EE" w:rsidRPr="003360EE" w:rsidRDefault="003360EE" w:rsidP="003360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0EE">
        <w:rPr>
          <w:rFonts w:ascii="Times New Roman" w:hAnsi="Times New Roman" w:cs="Times New Roman"/>
          <w:sz w:val="24"/>
          <w:szCs w:val="24"/>
        </w:rPr>
        <w:t xml:space="preserve">Гражданского воспитания: </w:t>
      </w:r>
    </w:p>
    <w:p w:rsidR="003360EE" w:rsidRDefault="003360EE" w:rsidP="003360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0EE">
        <w:rPr>
          <w:rFonts w:ascii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3360EE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3360EE">
        <w:rPr>
          <w:rFonts w:ascii="Times New Roman" w:hAnsi="Times New Roman" w:cs="Times New Roman"/>
          <w:sz w:val="24"/>
          <w:szCs w:val="24"/>
        </w:rPr>
        <w:t>, помощь людям, нуждающимся в ней).</w:t>
      </w:r>
    </w:p>
    <w:p w:rsidR="000C5F91" w:rsidRPr="000C5F91" w:rsidRDefault="000C5F91" w:rsidP="003360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F91">
        <w:rPr>
          <w:rFonts w:ascii="Times New Roman" w:hAnsi="Times New Roman" w:cs="Times New Roman"/>
          <w:sz w:val="24"/>
          <w:szCs w:val="24"/>
        </w:rPr>
        <w:t xml:space="preserve">Патриотического воспитания: </w:t>
      </w:r>
    </w:p>
    <w:p w:rsidR="000C5F91" w:rsidRPr="000C5F91" w:rsidRDefault="000C5F91" w:rsidP="003360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F91">
        <w:rPr>
          <w:rFonts w:ascii="Times New Roman" w:hAnsi="Times New Roman" w:cs="Times New Roman"/>
          <w:sz w:val="24"/>
          <w:szCs w:val="24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:rsidR="000C5F91" w:rsidRPr="000C5F91" w:rsidRDefault="000C5F91" w:rsidP="003360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F91">
        <w:rPr>
          <w:rFonts w:ascii="Times New Roman" w:hAnsi="Times New Roman" w:cs="Times New Roman"/>
          <w:sz w:val="24"/>
          <w:szCs w:val="24"/>
        </w:rPr>
        <w:t>Духовно-нравственного воспитания:</w:t>
      </w:r>
    </w:p>
    <w:p w:rsidR="000C5F91" w:rsidRPr="000C5F91" w:rsidRDefault="000C5F91" w:rsidP="003360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F91">
        <w:rPr>
          <w:rFonts w:ascii="Times New Roman" w:hAnsi="Times New Roman" w:cs="Times New Roman"/>
          <w:sz w:val="24"/>
          <w:szCs w:val="24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пространства. </w:t>
      </w:r>
    </w:p>
    <w:p w:rsidR="000C5F91" w:rsidRPr="000C5F91" w:rsidRDefault="000C5F91" w:rsidP="003360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F91">
        <w:rPr>
          <w:rFonts w:ascii="Times New Roman" w:hAnsi="Times New Roman" w:cs="Times New Roman"/>
          <w:sz w:val="24"/>
          <w:szCs w:val="24"/>
        </w:rPr>
        <w:t>Эстетического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F91">
        <w:rPr>
          <w:rFonts w:ascii="Times New Roman" w:hAnsi="Times New Roman" w:cs="Times New Roman"/>
          <w:sz w:val="24"/>
          <w:szCs w:val="24"/>
        </w:rPr>
        <w:t>воспитания:</w:t>
      </w: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F91">
        <w:rPr>
          <w:rFonts w:ascii="Times New Roman" w:hAnsi="Times New Roman" w:cs="Times New Roman"/>
          <w:sz w:val="24"/>
          <w:szCs w:val="24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</w:t>
      </w:r>
      <w:r>
        <w:t>;</w:t>
      </w:r>
      <w:r w:rsidRPr="000C5F91">
        <w:t xml:space="preserve"> </w:t>
      </w:r>
      <w:r w:rsidRPr="000C5F91">
        <w:rPr>
          <w:rFonts w:ascii="Times New Roman" w:hAnsi="Times New Roman" w:cs="Times New Roman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F91">
        <w:rPr>
          <w:rFonts w:ascii="Times New Roman" w:hAnsi="Times New Roman" w:cs="Times New Roman"/>
          <w:sz w:val="24"/>
          <w:szCs w:val="24"/>
        </w:rPr>
        <w:lastRenderedPageBreak/>
        <w:t xml:space="preserve">Физического воспитания, формирования культуры здоровья и эмоционального благополучия: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</w:t>
      </w:r>
      <w:proofErr w:type="spellStart"/>
      <w:r w:rsidRPr="000C5F9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C5F91">
        <w:rPr>
          <w:rFonts w:ascii="Times New Roman" w:hAnsi="Times New Roman" w:cs="Times New Roman"/>
          <w:sz w:val="24"/>
          <w:szCs w:val="24"/>
        </w:rPr>
        <w:t xml:space="preserve"> навыка рефлексии, признание своего права на ошибку и такого же права другого человека.</w:t>
      </w:r>
    </w:p>
    <w:p w:rsidR="000C5F91" w:rsidRP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F91">
        <w:rPr>
          <w:rFonts w:ascii="Times New Roman" w:hAnsi="Times New Roman" w:cs="Times New Roman"/>
          <w:sz w:val="24"/>
          <w:szCs w:val="24"/>
        </w:rPr>
        <w:t xml:space="preserve">Трудового воспитания: 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 </w:t>
      </w: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F91">
        <w:rPr>
          <w:rFonts w:ascii="Times New Roman" w:hAnsi="Times New Roman" w:cs="Times New Roman"/>
          <w:sz w:val="24"/>
          <w:szCs w:val="24"/>
        </w:rPr>
        <w:t>Экологического воспитания: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</w:t>
      </w: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F91">
        <w:rPr>
          <w:rFonts w:ascii="Times New Roman" w:hAnsi="Times New Roman" w:cs="Times New Roman"/>
          <w:sz w:val="24"/>
          <w:szCs w:val="24"/>
        </w:rPr>
        <w:t xml:space="preserve">Ценности научного познания: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0C5F91" w:rsidRDefault="000C5F91" w:rsidP="000C5F91">
      <w:pPr>
        <w:spacing w:after="0"/>
        <w:ind w:firstLine="851"/>
        <w:jc w:val="both"/>
      </w:pPr>
      <w:r w:rsidRPr="000C5F91">
        <w:rPr>
          <w:rFonts w:ascii="Times New Roman" w:hAnsi="Times New Roman" w:cs="Times New Roman"/>
          <w:sz w:val="24"/>
          <w:szCs w:val="24"/>
        </w:rPr>
        <w:t>Личностные результаты, обеспечивающие адаптацию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F91">
        <w:rPr>
          <w:rFonts w:ascii="Times New Roman" w:hAnsi="Times New Roman" w:cs="Times New Roman"/>
          <w:sz w:val="24"/>
          <w:szCs w:val="24"/>
        </w:rPr>
        <w:t xml:space="preserve">к изменяющимся условиям социальной и природной среды, включают: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способность обучающихся взаимодействовать в условиях неопределённости, открытость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</w:t>
      </w:r>
      <w:r w:rsidRPr="000C5F91">
        <w:rPr>
          <w:rFonts w:ascii="Times New Roman" w:hAnsi="Times New Roman" w:cs="Times New Roman"/>
          <w:sz w:val="24"/>
          <w:szCs w:val="24"/>
        </w:rPr>
        <w:lastRenderedPageBreak/>
        <w:t>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последствий;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</w:t>
      </w:r>
      <w:r>
        <w:t>ха.</w:t>
      </w:r>
    </w:p>
    <w:p w:rsidR="000C5F91" w:rsidRDefault="000C5F91" w:rsidP="000C5F91">
      <w:pPr>
        <w:spacing w:after="0"/>
        <w:ind w:firstLine="851"/>
        <w:jc w:val="center"/>
      </w:pPr>
      <w:r w:rsidRPr="000C5F91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proofErr w:type="spellStart"/>
      <w:r w:rsidRPr="000C5F9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C5F91">
        <w:rPr>
          <w:rFonts w:ascii="Times New Roman" w:hAnsi="Times New Roman" w:cs="Times New Roman"/>
          <w:sz w:val="24"/>
          <w:szCs w:val="24"/>
        </w:rPr>
        <w:t xml:space="preserve"> результаты освоения программы основного общего образования, в том числе адаптированной, должны отражать: Овладение универсальными учебными познавательными действиями: 1) базовые логические действия: выявлять и характеризовать существенные признаки объектов (явлений); устанавливать существенный признак классификации, основания для обобщения и сравнения, критерии проводимого анализа; 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выявлять дефицит информации, данных, необходимых для решения поставленной задачи;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 2) базовые исследовательские действия: использовать вопросы как исследовательский инструмент познания; формулировать вопросы, фиксирующие разрыв между реальным и желательным состоянием ситуации, объекта, самостоятельно устанавливать искомое и данное; формулировать гипотезу об истинности собственных суждений и суждений других, аргументировать свою позицию, мнение;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оценивать на применимость и достоверность информацию, полученную в ходе исследования (эксперимента); 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 3) работа с информацией: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</w:t>
      </w:r>
      <w:r w:rsidRPr="000C5F91">
        <w:rPr>
          <w:rFonts w:ascii="Times New Roman" w:hAnsi="Times New Roman" w:cs="Times New Roman"/>
          <w:sz w:val="24"/>
          <w:szCs w:val="24"/>
        </w:rPr>
        <w:lastRenderedPageBreak/>
        <w:t xml:space="preserve">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оценивать надёжность информации по критериям, предложенным педагогическим работником или сформулированным самостоятельно; эффективно запоминать и систематизировать информацию. Овладение системой универсальных учебных познавательных действий обеспечивает </w:t>
      </w:r>
      <w:proofErr w:type="spellStart"/>
      <w:r w:rsidRPr="000C5F9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C5F91">
        <w:rPr>
          <w:rFonts w:ascii="Times New Roman" w:hAnsi="Times New Roman" w:cs="Times New Roman"/>
          <w:sz w:val="24"/>
          <w:szCs w:val="24"/>
        </w:rPr>
        <w:t xml:space="preserve"> когнитивных навыков у обучающихся. Овладение универсальными учебными коммуникативными действиями: 1) общение: воспринимать и формулировать суждения, выражать эмоции в соответствии с целями и условиями общения; 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 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2) совместная деятельность: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 Овладение системой универсальных учебных коммуникативных действий обеспечивает </w:t>
      </w:r>
      <w:proofErr w:type="spellStart"/>
      <w:r w:rsidRPr="000C5F9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C5F91">
        <w:rPr>
          <w:rFonts w:ascii="Times New Roman" w:hAnsi="Times New Roman" w:cs="Times New Roman"/>
          <w:sz w:val="24"/>
          <w:szCs w:val="24"/>
        </w:rPr>
        <w:t xml:space="preserve"> социальных навыков и эмоционального интеллекта обучающихся. Овладение универсальными учебными регулятивными действиями: 1) самоорганизация: 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 группе, принятие решений группой);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делать выбор и брать ответственность за решение; 2) самоконтроль: </w:t>
      </w:r>
      <w:r w:rsidRPr="000C5F91">
        <w:rPr>
          <w:rFonts w:ascii="Times New Roman" w:hAnsi="Times New Roman" w:cs="Times New Roman"/>
          <w:sz w:val="24"/>
          <w:szCs w:val="24"/>
        </w:rPr>
        <w:lastRenderedPageBreak/>
        <w:t xml:space="preserve">владеть способами самоконтроля, </w:t>
      </w:r>
      <w:proofErr w:type="spellStart"/>
      <w:r w:rsidRPr="000C5F91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0C5F91">
        <w:rPr>
          <w:rFonts w:ascii="Times New Roman" w:hAnsi="Times New Roman" w:cs="Times New Roman"/>
          <w:sz w:val="24"/>
          <w:szCs w:val="24"/>
        </w:rPr>
        <w:t xml:space="preserve"> и рефлексии; давать адекватную оценку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объяснять причины достижения (</w:t>
      </w:r>
      <w:proofErr w:type="spellStart"/>
      <w:r w:rsidRPr="000C5F9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0C5F91">
        <w:rPr>
          <w:rFonts w:ascii="Times New Roman" w:hAnsi="Times New Roman" w:cs="Times New Roman"/>
          <w:sz w:val="24"/>
          <w:szCs w:val="24"/>
        </w:rPr>
        <w:t>) результатов деятельности, давать оценку приобретённому опыту, уметь находить позитивное в произошедшей ситуации; 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условиям; 3) эмоциональный интеллект: различать, называть и управлять собственными эмоциями и эмоциями других;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4) принятие себя и других: осознанно относиться к другому человеку, его мнению; признавать своё право на ошибку и такое же право другого; принимать себя и других, не осуждая; открытость себе и другим; осознавать невозможность контролировать всё вокруг. 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0C5F91" w:rsidRPr="000C5F91" w:rsidRDefault="000C5F91" w:rsidP="000C5F91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F9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F91">
        <w:rPr>
          <w:rFonts w:ascii="Times New Roman" w:hAnsi="Times New Roman" w:cs="Times New Roman"/>
          <w:sz w:val="24"/>
          <w:szCs w:val="24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0C5F9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C5F91">
        <w:rPr>
          <w:rFonts w:ascii="Times New Roman" w:hAnsi="Times New Roman" w:cs="Times New Roman"/>
          <w:sz w:val="24"/>
          <w:szCs w:val="24"/>
        </w:rPr>
        <w:t xml:space="preserve"> иноязычной коммуникативной компетенции на </w:t>
      </w:r>
      <w:proofErr w:type="spellStart"/>
      <w:r w:rsidRPr="000C5F91">
        <w:rPr>
          <w:rFonts w:ascii="Times New Roman" w:hAnsi="Times New Roman" w:cs="Times New Roman"/>
          <w:sz w:val="24"/>
          <w:szCs w:val="24"/>
        </w:rPr>
        <w:t>допороговом</w:t>
      </w:r>
      <w:proofErr w:type="spellEnd"/>
      <w:r w:rsidRPr="000C5F91">
        <w:rPr>
          <w:rFonts w:ascii="Times New Roman" w:hAnsi="Times New Roman" w:cs="Times New Roman"/>
          <w:sz w:val="24"/>
          <w:szCs w:val="24"/>
        </w:rPr>
        <w:t xml:space="preserve"> уровне в совокупности её составляющих — речевой, языковой, социокультурной, компенсаторной, </w:t>
      </w:r>
      <w:proofErr w:type="spellStart"/>
      <w:r w:rsidRPr="000C5F91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0C5F91">
        <w:rPr>
          <w:rFonts w:ascii="Times New Roman" w:hAnsi="Times New Roman" w:cs="Times New Roman"/>
          <w:sz w:val="24"/>
          <w:szCs w:val="24"/>
        </w:rPr>
        <w:t xml:space="preserve"> (учебно-познавательной). 1) Владеть основными видами речевой деятельности: говорение: вести разные виды диалогов 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создавать разные виды монологических высказываний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излагать основное содержание прочитанного текста с вербальными и/или зрительными опорами (объём — 5-6 фраз); кратко излагать результаты выполненной проектной работы (объём — до 6 фраз); 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0C5F9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C5F91">
        <w:rPr>
          <w:rFonts w:ascii="Times New Roman" w:hAnsi="Times New Roman" w:cs="Times New Roman"/>
          <w:sz w:val="24"/>
          <w:szCs w:val="24"/>
        </w:rPr>
        <w:t xml:space="preserve"> — до 1 минуты); </w:t>
      </w:r>
      <w:proofErr w:type="spellStart"/>
      <w:r w:rsidRPr="000C5F91">
        <w:rPr>
          <w:rFonts w:ascii="Times New Roman" w:hAnsi="Times New Roman" w:cs="Times New Roman"/>
          <w:sz w:val="24"/>
          <w:szCs w:val="24"/>
        </w:rPr>
        <w:t>смысловоечтение</w:t>
      </w:r>
      <w:proofErr w:type="spellEnd"/>
      <w:r w:rsidRPr="000C5F91">
        <w:rPr>
          <w:rFonts w:ascii="Times New Roman" w:hAnsi="Times New Roman" w:cs="Times New Roman"/>
          <w:sz w:val="24"/>
          <w:szCs w:val="24"/>
        </w:rPr>
        <w:t xml:space="preserve">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0C5F91">
        <w:rPr>
          <w:rFonts w:ascii="Times New Roman" w:hAnsi="Times New Roman" w:cs="Times New Roman"/>
          <w:sz w:val="24"/>
          <w:szCs w:val="24"/>
        </w:rPr>
        <w:t>несплошные</w:t>
      </w:r>
      <w:proofErr w:type="spellEnd"/>
      <w:r w:rsidRPr="000C5F91">
        <w:rPr>
          <w:rFonts w:ascii="Times New Roman" w:hAnsi="Times New Roman" w:cs="Times New Roman"/>
          <w:sz w:val="24"/>
          <w:szCs w:val="24"/>
        </w:rPr>
        <w:t xml:space="preserve"> тексты (таблицы) и понимать представленную в них информацию; письменная речь: писать 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</w:t>
      </w:r>
      <w:r w:rsidRPr="000C5F91">
        <w:rPr>
          <w:rFonts w:ascii="Times New Roman" w:hAnsi="Times New Roman" w:cs="Times New Roman"/>
          <w:sz w:val="24"/>
          <w:szCs w:val="24"/>
        </w:rPr>
        <w:lastRenderedPageBreak/>
        <w:t xml:space="preserve">соблюдая речевой этикет, принятый в стране/странах изучаемого языка (объём сообщения — до 60 слов); 2) владеть фонетическими навыками: различать на слух и адекватно, без ошибок, ведущих к сбою коммуникации, произносить слова с правильным ударением и фразы с соблюдением их </w:t>
      </w:r>
      <w:proofErr w:type="spellStart"/>
      <w:r w:rsidRPr="000C5F91">
        <w:rPr>
          <w:rFonts w:ascii="Times New Roman" w:hAnsi="Times New Roman" w:cs="Times New Roman"/>
          <w:sz w:val="24"/>
          <w:szCs w:val="24"/>
        </w:rPr>
        <w:t>ритмикоинтонационных</w:t>
      </w:r>
      <w:proofErr w:type="spellEnd"/>
      <w:r w:rsidRPr="000C5F91">
        <w:rPr>
          <w:rFonts w:ascii="Times New Roman" w:hAnsi="Times New Roman" w:cs="Times New Roman"/>
          <w:sz w:val="24"/>
          <w:szCs w:val="24"/>
        </w:rPr>
        <w:t xml:space="preserve"> особенностей, в том числе применять правила отсутствия фразового ударения на служебных словах;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владеть орфографическими навыками: правильно писать изученные слова; владеть пунктуационными </w:t>
      </w:r>
      <w:proofErr w:type="spellStart"/>
      <w:r w:rsidRPr="000C5F91">
        <w:rPr>
          <w:rFonts w:ascii="Times New Roman" w:hAnsi="Times New Roman" w:cs="Times New Roman"/>
          <w:sz w:val="24"/>
          <w:szCs w:val="24"/>
        </w:rPr>
        <w:t>навыками:использовать</w:t>
      </w:r>
      <w:proofErr w:type="spellEnd"/>
      <w:r w:rsidRPr="000C5F91">
        <w:rPr>
          <w:rFonts w:ascii="Times New Roman" w:hAnsi="Times New Roman" w:cs="Times New Roman"/>
          <w:sz w:val="24"/>
          <w:szCs w:val="24"/>
        </w:rPr>
        <w:t xml:space="preserve">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 3) распознавать в звучащем и письменном тексте 675 лексических единиц (слов, словосочетаний, речевых клише) и правильно употреблять в устной и письменной речи 625 лексических единиц (включая 500 лексических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 w:rsidRPr="000C5F9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0C5F91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0C5F9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C5F9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0C5F91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0C5F9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0C5F91">
        <w:rPr>
          <w:rFonts w:ascii="Times New Roman" w:hAnsi="Times New Roman" w:cs="Times New Roman"/>
          <w:sz w:val="24"/>
          <w:szCs w:val="24"/>
        </w:rPr>
        <w:t>sion</w:t>
      </w:r>
      <w:proofErr w:type="spellEnd"/>
      <w:r w:rsidRPr="000C5F91">
        <w:rPr>
          <w:rFonts w:ascii="Times New Roman" w:hAnsi="Times New Roman" w:cs="Times New Roman"/>
          <w:sz w:val="24"/>
          <w:szCs w:val="24"/>
        </w:rPr>
        <w:t xml:space="preserve">/- </w:t>
      </w:r>
      <w:proofErr w:type="spellStart"/>
      <w:r w:rsidRPr="000C5F91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0C5F91">
        <w:rPr>
          <w:rFonts w:ascii="Times New Roman" w:hAnsi="Times New Roman" w:cs="Times New Roman"/>
          <w:sz w:val="24"/>
          <w:szCs w:val="24"/>
        </w:rPr>
        <w:t>; имена прилагательные с суффиксами -</w:t>
      </w:r>
      <w:proofErr w:type="spellStart"/>
      <w:r w:rsidRPr="000C5F91">
        <w:rPr>
          <w:rFonts w:ascii="Times New Roman" w:hAnsi="Times New Roman" w:cs="Times New Roman"/>
          <w:sz w:val="24"/>
          <w:szCs w:val="24"/>
        </w:rPr>
        <w:t>ful</w:t>
      </w:r>
      <w:proofErr w:type="spellEnd"/>
      <w:r w:rsidRPr="000C5F9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0C5F91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Pr="000C5F91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0C5F9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0C5F91">
        <w:rPr>
          <w:rFonts w:ascii="Times New Roman" w:hAnsi="Times New Roman" w:cs="Times New Roman"/>
          <w:sz w:val="24"/>
          <w:szCs w:val="24"/>
        </w:rPr>
        <w:t>; наречия с суффиксом -</w:t>
      </w:r>
      <w:proofErr w:type="spellStart"/>
      <w:r w:rsidRPr="000C5F91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0C5F91">
        <w:rPr>
          <w:rFonts w:ascii="Times New Roman" w:hAnsi="Times New Roman" w:cs="Times New Roman"/>
          <w:sz w:val="24"/>
          <w:szCs w:val="24"/>
        </w:rPr>
        <w:t xml:space="preserve">; имена прилагательные, имена существительные и наречия с отрицательным префиксом </w:t>
      </w:r>
      <w:proofErr w:type="spellStart"/>
      <w:r w:rsidRPr="000C5F91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0C5F91">
        <w:rPr>
          <w:rFonts w:ascii="Times New Roman" w:hAnsi="Times New Roman" w:cs="Times New Roman"/>
          <w:sz w:val="24"/>
          <w:szCs w:val="24"/>
        </w:rPr>
        <w:t xml:space="preserve">-; распознавать и употреблять в устной и письменной речи изученные синонимы и интернациональные слова; 4) знать и понимать особенности структуры простых и сложных предложений английского языка; различных коммуникативных типов предложений английского языка; распознавать в письменном и звучащем тексте и употреблять в устной и письменной речи: - предложения с несколькими обстоятельствами, следующими в определённом порядке; - вопросительные предложения (альтернативный и разделительный вопросы в </w:t>
      </w:r>
      <w:proofErr w:type="spellStart"/>
      <w:r w:rsidRPr="000C5F91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C5F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C5F91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0C5F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C5F91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0C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F91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0C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F91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0C5F91">
        <w:rPr>
          <w:rFonts w:ascii="Times New Roman" w:hAnsi="Times New Roman" w:cs="Times New Roman"/>
          <w:sz w:val="24"/>
          <w:szCs w:val="24"/>
        </w:rPr>
        <w:t xml:space="preserve">); - глаголы в </w:t>
      </w:r>
      <w:proofErr w:type="spellStart"/>
      <w:r w:rsidRPr="000C5F91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0C5F91">
        <w:rPr>
          <w:rFonts w:ascii="Times New Roman" w:hAnsi="Times New Roman" w:cs="Times New Roman"/>
          <w:sz w:val="24"/>
          <w:szCs w:val="24"/>
        </w:rPr>
        <w:t xml:space="preserve">-временных формах действительного залога в изъявительном наклонении в </w:t>
      </w:r>
      <w:proofErr w:type="spellStart"/>
      <w:r w:rsidRPr="000C5F91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C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F91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0C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F91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0C5F91">
        <w:rPr>
          <w:rFonts w:ascii="Times New Roman" w:hAnsi="Times New Roman" w:cs="Times New Roman"/>
          <w:sz w:val="24"/>
          <w:szCs w:val="24"/>
        </w:rPr>
        <w:t xml:space="preserve"> в повествовательных (утвердительных и отрицательных) и вопросительных предложениях; - имена существительные во множественном числе, в том числе имена существительные, имеющие форму только множественного числа; - имена существительные с причастиями настоящего и прошедшего времени; - наречия в положительной, сравнительной и превосходной степенях, образованные по правилу, и исключения; 5) владеть социокультурными знаниями и умениями: - использовать отдельные социокультурные элементы речевого поведенческого этикета в стране/странах изучаемого языка в рамках тематического содержания; - знать/понимать и использовать 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 - правильно оформлять адрес, писать фамилии и имена (свои, родственников и друзей) на английском языке (в анкете, формуляре); - обладать базовыми знаниями о социокультурном портрете родной страны и страны/стран изучаемого языка; - кратко представлять Россию и страны/стран изучаемого языка; 6) владеть компенсаторными умениями: использовать при чтении и </w:t>
      </w:r>
      <w:proofErr w:type="spellStart"/>
      <w:r w:rsidRPr="000C5F91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0C5F91">
        <w:rPr>
          <w:rFonts w:ascii="Times New Roman" w:hAnsi="Times New Roman" w:cs="Times New Roman"/>
          <w:sz w:val="24"/>
          <w:szCs w:val="24"/>
        </w:rPr>
        <w:t xml:space="preserve"> языковую 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 7) участвовать в несложных учебных проектах с использованием материалов на английском языке с применением ИКТ, соблюдая правила информационной </w:t>
      </w:r>
      <w:r w:rsidRPr="000C5F91">
        <w:rPr>
          <w:rFonts w:ascii="Times New Roman" w:hAnsi="Times New Roman" w:cs="Times New Roman"/>
          <w:sz w:val="24"/>
          <w:szCs w:val="24"/>
        </w:rPr>
        <w:lastRenderedPageBreak/>
        <w:t>безопасности при работе в сети Интернет; 8) использовать иноязычные словари и справочники, в том числе информационно-справочные системы в электронной форме.</w:t>
      </w: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F91" w:rsidRDefault="000C5F91" w:rsidP="000C5F91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F91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 ОБРАЗОВАТЕЛЬНОГО ПРОЦЕССА ОБЯЗАТЕЛЬНЫЕ УЧЕБНЫЕ МАТЕРИАЛЫ ДЛЯ УЧЕНИКА</w:t>
      </w:r>
    </w:p>
    <w:p w:rsidR="000C5F91" w:rsidRDefault="000C5F91" w:rsidP="000C5F91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F91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0C5F91">
        <w:rPr>
          <w:rFonts w:ascii="Times New Roman" w:hAnsi="Times New Roman" w:cs="Times New Roman"/>
          <w:sz w:val="24"/>
          <w:szCs w:val="24"/>
        </w:rPr>
        <w:t xml:space="preserve"> В.П., Лапа Н.М., Костина И.Н. и другие. Английский язык. 5 класс. АО «Издательство «Просвещение»;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3B2" w:rsidRDefault="000C5F91" w:rsidP="007333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33B2">
        <w:rPr>
          <w:rFonts w:ascii="Times New Roman" w:hAnsi="Times New Roman" w:cs="Times New Roman"/>
          <w:sz w:val="24"/>
          <w:szCs w:val="24"/>
        </w:rPr>
        <w:t xml:space="preserve">Рабочая </w:t>
      </w:r>
      <w:proofErr w:type="gramStart"/>
      <w:r w:rsidRPr="007333B2">
        <w:rPr>
          <w:rFonts w:ascii="Times New Roman" w:hAnsi="Times New Roman" w:cs="Times New Roman"/>
          <w:sz w:val="24"/>
          <w:szCs w:val="24"/>
        </w:rPr>
        <w:t>тетрадь</w:t>
      </w:r>
      <w:r w:rsidR="00733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3B2">
        <w:rPr>
          <w:rFonts w:ascii="Times New Roman" w:hAnsi="Times New Roman" w:cs="Times New Roman"/>
          <w:sz w:val="24"/>
          <w:szCs w:val="24"/>
        </w:rPr>
        <w:t>авторы</w:t>
      </w:r>
      <w:proofErr w:type="gramEnd"/>
      <w:r w:rsidR="007333B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333B2" w:rsidRPr="000C5F91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="007333B2" w:rsidRPr="000C5F91">
        <w:rPr>
          <w:rFonts w:ascii="Times New Roman" w:hAnsi="Times New Roman" w:cs="Times New Roman"/>
          <w:sz w:val="24"/>
          <w:szCs w:val="24"/>
        </w:rPr>
        <w:t xml:space="preserve"> В.П., Лапа Н.М., Костина И.Н. и другие.</w:t>
      </w:r>
      <w:r w:rsidR="007333B2" w:rsidRPr="007333B2">
        <w:rPr>
          <w:rFonts w:ascii="Times New Roman" w:hAnsi="Times New Roman" w:cs="Times New Roman"/>
          <w:sz w:val="24"/>
          <w:szCs w:val="24"/>
        </w:rPr>
        <w:t xml:space="preserve"> </w:t>
      </w:r>
      <w:r w:rsidR="007333B2" w:rsidRPr="000C5F91">
        <w:rPr>
          <w:rFonts w:ascii="Times New Roman" w:hAnsi="Times New Roman" w:cs="Times New Roman"/>
          <w:sz w:val="24"/>
          <w:szCs w:val="24"/>
        </w:rPr>
        <w:t>«Издательство «Просвещение»;</w:t>
      </w:r>
      <w:r w:rsidR="007333B2">
        <w:rPr>
          <w:rFonts w:ascii="Times New Roman" w:hAnsi="Times New Roman" w:cs="Times New Roman"/>
          <w:sz w:val="24"/>
          <w:szCs w:val="24"/>
        </w:rPr>
        <w:t xml:space="preserve"> </w:t>
      </w:r>
      <w:r w:rsidR="007333B2">
        <w:rPr>
          <w:rFonts w:ascii="Times New Roman" w:hAnsi="Times New Roman" w:cs="Times New Roman"/>
          <w:sz w:val="24"/>
          <w:szCs w:val="24"/>
        </w:rPr>
        <w:t>2019</w:t>
      </w:r>
      <w:bookmarkStart w:id="0" w:name="_GoBack"/>
      <w:bookmarkEnd w:id="0"/>
      <w:r w:rsidR="007333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C5F91" w:rsidRDefault="000C5F91" w:rsidP="007333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F91" w:rsidRDefault="000C5F91" w:rsidP="00FC6F97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3B2">
        <w:rPr>
          <w:rFonts w:ascii="Times New Roman" w:hAnsi="Times New Roman" w:cs="Times New Roman"/>
          <w:b/>
          <w:sz w:val="24"/>
          <w:szCs w:val="24"/>
        </w:rPr>
        <w:t>МЕТОДИЧЕСКИЕ МАТЕРИАЛЫ ДЛЯ УЧИТЕЛЯ</w:t>
      </w:r>
    </w:p>
    <w:p w:rsidR="00FC6F97" w:rsidRDefault="00FC6F97" w:rsidP="00FC6F9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F91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0C5F91">
        <w:rPr>
          <w:rFonts w:ascii="Times New Roman" w:hAnsi="Times New Roman" w:cs="Times New Roman"/>
          <w:sz w:val="24"/>
          <w:szCs w:val="24"/>
        </w:rPr>
        <w:t xml:space="preserve"> В.П., Лапа Н.М., Костина И.Н. и другие. Английский язык. 5 класс. АО «Издательство «Просвещение»;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3B2">
        <w:rPr>
          <w:rFonts w:ascii="Times New Roman" w:hAnsi="Times New Roman" w:cs="Times New Roman"/>
          <w:sz w:val="24"/>
          <w:szCs w:val="24"/>
        </w:rPr>
        <w:t>2016 г.</w:t>
      </w:r>
    </w:p>
    <w:p w:rsidR="007333B2" w:rsidRDefault="007333B2" w:rsidP="007333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 для учителя </w:t>
      </w:r>
      <w:proofErr w:type="spellStart"/>
      <w:r w:rsidRPr="000C5F91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0C5F91">
        <w:rPr>
          <w:rFonts w:ascii="Times New Roman" w:hAnsi="Times New Roman" w:cs="Times New Roman"/>
          <w:sz w:val="24"/>
          <w:szCs w:val="24"/>
        </w:rPr>
        <w:t xml:space="preserve"> В.П., Лапа Н.М., Костина И.Н. и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F91">
        <w:rPr>
          <w:rFonts w:ascii="Times New Roman" w:hAnsi="Times New Roman" w:cs="Times New Roman"/>
          <w:sz w:val="24"/>
          <w:szCs w:val="24"/>
        </w:rPr>
        <w:t>«Издательство «Просвещение»;</w:t>
      </w:r>
      <w:r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FC6F97" w:rsidRPr="00FC6F97" w:rsidRDefault="00FC6F97" w:rsidP="00FC6F9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6F97" w:rsidRPr="00FC6F97" w:rsidRDefault="00FC6F97" w:rsidP="00FC6F9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6F97" w:rsidRDefault="00FC6F97" w:rsidP="00FC6F97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97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 И РЕСУРСЫ СЕТИ ИНТЕРНЕТ</w:t>
      </w:r>
    </w:p>
    <w:p w:rsidR="00FC6F97" w:rsidRPr="00FC6F97" w:rsidRDefault="00FC6F97" w:rsidP="00FC6F9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F97">
        <w:rPr>
          <w:rFonts w:ascii="Times New Roman" w:hAnsi="Times New Roman" w:cs="Times New Roman"/>
          <w:sz w:val="24"/>
          <w:szCs w:val="24"/>
        </w:rPr>
        <w:t xml:space="preserve">Презентации по английскому языку; </w:t>
      </w:r>
      <w:proofErr w:type="spellStart"/>
      <w:r w:rsidRPr="00FC6F97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FC6F97">
        <w:rPr>
          <w:rFonts w:ascii="Times New Roman" w:hAnsi="Times New Roman" w:cs="Times New Roman"/>
          <w:sz w:val="24"/>
          <w:szCs w:val="24"/>
        </w:rPr>
        <w:t xml:space="preserve"> к учебнику английского языка «English»-5 </w:t>
      </w:r>
      <w:proofErr w:type="spellStart"/>
      <w:r w:rsidRPr="00FC6F9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C6F97">
        <w:rPr>
          <w:rFonts w:ascii="Times New Roman" w:hAnsi="Times New Roman" w:cs="Times New Roman"/>
          <w:sz w:val="24"/>
          <w:szCs w:val="24"/>
        </w:rPr>
        <w:t xml:space="preserve">, автор </w:t>
      </w:r>
      <w:proofErr w:type="spellStart"/>
      <w:r w:rsidRPr="00FC6F97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FC6F97">
        <w:rPr>
          <w:rFonts w:ascii="Times New Roman" w:hAnsi="Times New Roman" w:cs="Times New Roman"/>
          <w:sz w:val="24"/>
          <w:szCs w:val="24"/>
        </w:rPr>
        <w:t xml:space="preserve"> В.П.;</w:t>
      </w:r>
      <w:r w:rsidRPr="00FC6F97">
        <w:t xml:space="preserve"> </w:t>
      </w:r>
      <w:proofErr w:type="spellStart"/>
      <w:r w:rsidRPr="00FC6F9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6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F97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FC6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F9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C6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F97">
        <w:rPr>
          <w:rFonts w:ascii="Times New Roman" w:hAnsi="Times New Roman" w:cs="Times New Roman"/>
          <w:sz w:val="24"/>
          <w:szCs w:val="24"/>
        </w:rPr>
        <w:t>Britain</w:t>
      </w:r>
      <w:proofErr w:type="spellEnd"/>
      <w:r w:rsidRPr="00FC6F97">
        <w:rPr>
          <w:rFonts w:ascii="Times New Roman" w:hAnsi="Times New Roman" w:cs="Times New Roman"/>
          <w:sz w:val="24"/>
          <w:szCs w:val="24"/>
        </w:rPr>
        <w:t xml:space="preserve"> (6-8 ESL </w:t>
      </w:r>
      <w:proofErr w:type="spellStart"/>
      <w:r w:rsidRPr="00FC6F97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Pr="00FC6F97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FC6F97">
        <w:rPr>
          <w:rFonts w:ascii="Times New Roman" w:hAnsi="Times New Roman" w:cs="Times New Roman"/>
          <w:sz w:val="24"/>
          <w:szCs w:val="24"/>
        </w:rPr>
        <w:t>Мультиурок</w:t>
      </w:r>
      <w:proofErr w:type="spellEnd"/>
      <w:r w:rsidRPr="00FC6F97">
        <w:rPr>
          <w:rFonts w:ascii="Times New Roman" w:hAnsi="Times New Roman" w:cs="Times New Roman"/>
          <w:sz w:val="24"/>
          <w:szCs w:val="24"/>
        </w:rPr>
        <w:t>; www.titul.ru; www.englishteachers.ru; ФИПИ (федеральный институт педагогических измерений); Современный учительский портал; Педагогическое сообщество учителей</w:t>
      </w:r>
      <w:r>
        <w:rPr>
          <w:rFonts w:ascii="Times New Roman" w:hAnsi="Times New Roman" w:cs="Times New Roman"/>
          <w:sz w:val="24"/>
          <w:szCs w:val="24"/>
        </w:rPr>
        <w:t>, сайт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C6F97" w:rsidRPr="00FC6F97" w:rsidRDefault="00FC6F97" w:rsidP="00FC6F9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F97" w:rsidRDefault="00FC6F97" w:rsidP="00FC6F97">
      <w:pPr>
        <w:spacing w:after="0"/>
        <w:ind w:firstLine="851"/>
        <w:jc w:val="center"/>
      </w:pPr>
      <w:r w:rsidRPr="00FC6F97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  <w:r>
        <w:t xml:space="preserve"> </w:t>
      </w:r>
    </w:p>
    <w:p w:rsidR="00FC6F97" w:rsidRDefault="00FC6F97" w:rsidP="00FC6F9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F97">
        <w:rPr>
          <w:rFonts w:ascii="Times New Roman" w:hAnsi="Times New Roman" w:cs="Times New Roman"/>
          <w:sz w:val="24"/>
          <w:szCs w:val="24"/>
        </w:rPr>
        <w:t xml:space="preserve">УЧЕБНОЕ ОБОРУДОВАНИЕ </w:t>
      </w:r>
    </w:p>
    <w:p w:rsidR="00FC6F97" w:rsidRPr="00FC6F97" w:rsidRDefault="00FC6F97" w:rsidP="00FC6F9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F97">
        <w:rPr>
          <w:rFonts w:ascii="Times New Roman" w:hAnsi="Times New Roman" w:cs="Times New Roman"/>
          <w:sz w:val="24"/>
          <w:szCs w:val="24"/>
        </w:rPr>
        <w:t>ОБОРУДОВАНИЕ ДЛЯ ПРОВЕДЕНИЯ ПРАКТИЧЕСКИХ РАБОТ</w:t>
      </w:r>
    </w:p>
    <w:p w:rsidR="000C5F91" w:rsidRPr="00FC6F97" w:rsidRDefault="000C5F91" w:rsidP="00FC6F97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F91" w:rsidRPr="000C5F91" w:rsidRDefault="000C5F91" w:rsidP="000C5F91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C5F91" w:rsidRPr="000C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EF"/>
    <w:rsid w:val="000C5F91"/>
    <w:rsid w:val="003360EE"/>
    <w:rsid w:val="007333B2"/>
    <w:rsid w:val="0096656B"/>
    <w:rsid w:val="00D65F90"/>
    <w:rsid w:val="00FC6F97"/>
    <w:rsid w:val="00FF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FBAB"/>
  <w15:chartTrackingRefBased/>
  <w15:docId w15:val="{58F64A0D-666A-4DA4-8C81-8BE10312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6018</Words>
  <Characters>34307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ППЭ №750</dc:creator>
  <cp:keywords/>
  <dc:description/>
  <cp:lastModifiedBy>ППЭ №750</cp:lastModifiedBy>
  <cp:revision>3</cp:revision>
  <dcterms:created xsi:type="dcterms:W3CDTF">2023-03-03T11:06:00Z</dcterms:created>
  <dcterms:modified xsi:type="dcterms:W3CDTF">2023-03-04T01:16:00Z</dcterms:modified>
</cp:coreProperties>
</file>