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59F5" w14:textId="1DB01E59" w:rsidR="00A31610" w:rsidRDefault="00A31610"/>
    <w:p w14:paraId="08890E88" w14:textId="0CFF34DA" w:rsidR="00435A75" w:rsidRDefault="00435A75"/>
    <w:p w14:paraId="359B4093" w14:textId="55B72348" w:rsidR="00435A75" w:rsidRDefault="00435A75"/>
    <w:p w14:paraId="5D69A2AD" w14:textId="77777777" w:rsidR="00435A75" w:rsidRPr="00414D04" w:rsidRDefault="00435A75" w:rsidP="00435A75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Рабочая программа</w:t>
      </w:r>
    </w:p>
    <w:p w14:paraId="3892AC3A" w14:textId="77777777" w:rsidR="00435A75" w:rsidRPr="00414D04" w:rsidRDefault="00435A75" w:rsidP="00435A75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по русскому языку</w:t>
      </w:r>
    </w:p>
    <w:p w14:paraId="6DE5FDB1" w14:textId="77777777" w:rsidR="00435A75" w:rsidRPr="00414D04" w:rsidRDefault="00435A75" w:rsidP="00435A75">
      <w:pPr>
        <w:shd w:val="clear" w:color="auto" w:fill="FFFFFF"/>
        <w:spacing w:after="0" w:line="315" w:lineRule="atLeast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202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2</w:t>
      </w: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3 уч.</w:t>
      </w:r>
      <w:r w:rsidRPr="00414D04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г.</w:t>
      </w:r>
    </w:p>
    <w:p w14:paraId="2B425A3A" w14:textId="77777777" w:rsidR="00435A75" w:rsidRPr="00414D04" w:rsidRDefault="00435A75" w:rsidP="00435A75">
      <w:pPr>
        <w:shd w:val="clear" w:color="auto" w:fill="FFFFFF"/>
        <w:spacing w:after="0" w:line="317" w:lineRule="atLeast"/>
        <w:ind w:right="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B8C1E57" w14:textId="5D1E92B7" w:rsidR="00435A75" w:rsidRPr="00B02ADA" w:rsidRDefault="00435A75" w:rsidP="00435A75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 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P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</w:t>
      </w:r>
      <w:r w:rsidRPr="00B02A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14:paraId="3974BD15" w14:textId="77777777" w:rsidR="00435A75" w:rsidRDefault="00435A75" w:rsidP="00435A75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E86A16D" w14:textId="68705EDC" w:rsidR="00435A75" w:rsidRDefault="00435A75" w:rsidP="00435A75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Количество часов: всего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025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68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</w:t>
      </w:r>
    </w:p>
    <w:p w14:paraId="1DEBA16D" w14:textId="5103D863" w:rsidR="00435A75" w:rsidRPr="00414D04" w:rsidRDefault="00435A75" w:rsidP="00435A75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неделю </w:t>
      </w:r>
      <w:r w:rsidR="006025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025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 </w:t>
      </w: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часа</w:t>
      </w:r>
    </w:p>
    <w:p w14:paraId="739C895E" w14:textId="77777777" w:rsidR="00435A75" w:rsidRDefault="00435A75" w:rsidP="00435A75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Уровень: базовый</w:t>
      </w:r>
    </w:p>
    <w:p w14:paraId="574ED2E2" w14:textId="77777777" w:rsidR="00435A75" w:rsidRDefault="00435A75" w:rsidP="00435A75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5FD0C22" w14:textId="77777777" w:rsidR="00435A75" w:rsidRDefault="00435A75" w:rsidP="00435A75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7C73AA2" w14:textId="77777777" w:rsidR="00435A75" w:rsidRDefault="00435A75" w:rsidP="00435A75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121413B" w14:textId="77777777" w:rsidR="00435A75" w:rsidRPr="00414D04" w:rsidRDefault="00435A75" w:rsidP="00435A75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3D028E2" w14:textId="77777777" w:rsidR="00435A75" w:rsidRPr="00414D04" w:rsidRDefault="00435A75" w:rsidP="00435A75">
      <w:pPr>
        <w:shd w:val="clear" w:color="auto" w:fill="FFFFFF"/>
        <w:spacing w:after="0" w:line="317" w:lineRule="atLeast"/>
        <w:ind w:right="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3BD45A3" w14:textId="77777777" w:rsidR="00435A75" w:rsidRDefault="00435A75" w:rsidP="00435A75">
      <w:pPr>
        <w:shd w:val="clear" w:color="auto" w:fill="FFFFFF"/>
        <w:spacing w:after="0" w:line="317" w:lineRule="atLeast"/>
        <w:ind w:left="5664" w:right="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4D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 русского языка  и литературы: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Ултургашева О. И. </w:t>
      </w:r>
    </w:p>
    <w:p w14:paraId="2F254865" w14:textId="77777777" w:rsidR="00435A75" w:rsidRDefault="00435A75" w:rsidP="00435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DD162C9" w14:textId="558E8F69" w:rsidR="00435A75" w:rsidRDefault="00435A75"/>
    <w:p w14:paraId="7BE807A4" w14:textId="37A56183" w:rsidR="00435A75" w:rsidRDefault="00435A75"/>
    <w:p w14:paraId="5E9AAF36" w14:textId="6F40958A" w:rsidR="006025B9" w:rsidRDefault="006025B9"/>
    <w:p w14:paraId="1BB5B0B1" w14:textId="24483CF6" w:rsidR="006025B9" w:rsidRDefault="006025B9"/>
    <w:p w14:paraId="025767DD" w14:textId="77777777" w:rsidR="006025B9" w:rsidRDefault="006025B9"/>
    <w:p w14:paraId="06D137D6" w14:textId="77777777" w:rsidR="00435A75" w:rsidRDefault="00435A75"/>
    <w:p w14:paraId="7D949349" w14:textId="4D65E588" w:rsidR="0046283F" w:rsidRDefault="0046283F" w:rsidP="0046283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  <w:bookmarkStart w:id="1" w:name="_Hlk128555832"/>
      <w:r>
        <w:rPr>
          <w:rStyle w:val="c56"/>
          <w:b/>
          <w:bCs/>
          <w:color w:val="000000"/>
        </w:rPr>
        <w:lastRenderedPageBreak/>
        <w:t>Пояснительная записка</w:t>
      </w:r>
    </w:p>
    <w:p w14:paraId="5923772F" w14:textId="77777777" w:rsidR="00435A75" w:rsidRDefault="00435A75" w:rsidP="0046283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56"/>
          <w:b/>
          <w:bCs/>
          <w:color w:val="000000"/>
        </w:rPr>
      </w:pPr>
    </w:p>
    <w:p w14:paraId="4D2A0FB0" w14:textId="77777777" w:rsidR="0046283F" w:rsidRDefault="0046283F" w:rsidP="0046283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Цели изучения учебного предмета</w:t>
      </w:r>
    </w:p>
    <w:p w14:paraId="3921485B" w14:textId="56F39008" w:rsidR="0046283F" w:rsidRDefault="0046283F" w:rsidP="0046283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воспитание уважения к р</w:t>
      </w:r>
      <w:r w:rsidR="00231970">
        <w:rPr>
          <w:rStyle w:val="c5"/>
          <w:color w:val="000000"/>
        </w:rPr>
        <w:t>усск</w:t>
      </w:r>
      <w:r>
        <w:rPr>
          <w:rStyle w:val="c5"/>
          <w:color w:val="000000"/>
        </w:rPr>
        <w:t>ому языку, сознательного отношения к нему как явлению культуры;</w:t>
      </w:r>
    </w:p>
    <w:p w14:paraId="4CE18C8C" w14:textId="77777777" w:rsidR="0046283F" w:rsidRDefault="0046283F" w:rsidP="0046283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</w:t>
      </w:r>
    </w:p>
    <w:p w14:paraId="03D9A743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ценностей;</w:t>
      </w:r>
    </w:p>
    <w:p w14:paraId="4FF264FE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способность свободно общаться в различных формах и форматах и на разные темы; свободно использовать словарный запас;</w:t>
      </w:r>
    </w:p>
    <w:p w14:paraId="21195232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готовность и способность обучающихся к саморазвитию и личностному самоопределению;</w:t>
      </w:r>
    </w:p>
    <w:p w14:paraId="63730D8C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владение навыками самоанализа и самооценки на основе наблюдений за собственной речью;</w:t>
      </w:r>
    </w:p>
    <w:p w14:paraId="4FDB9557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устойчивого интереса к чтению как средству познания, в том числе средству познания основ своей и других культур и уважительного отношения к ним;</w:t>
      </w:r>
    </w:p>
    <w:p w14:paraId="35FD1082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14:paraId="486F2644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14:paraId="6B1BCCC7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14:paraId="248BD279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23164041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умений написания текстов различных жанров на различные темы, в том числе демонстрирующих творческие способности обучающегося;</w:t>
      </w:r>
    </w:p>
    <w:p w14:paraId="27ABBE5A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навыков различных видов анализа литературных произведений (в том числе языкового анализа художественного текста);</w:t>
      </w:r>
    </w:p>
    <w:p w14:paraId="02B25A24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14:paraId="0F38C995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представлений о системе стилей языка художественной литературы;</w:t>
      </w:r>
    </w:p>
    <w:p w14:paraId="109A1CF2" w14:textId="77777777" w:rsidR="0046283F" w:rsidRDefault="0046283F" w:rsidP="0046283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/>
        <w:jc w:val="both"/>
        <w:rPr>
          <w:color w:val="000000"/>
        </w:rPr>
      </w:pPr>
      <w:r>
        <w:rPr>
          <w:rStyle w:val="c5"/>
          <w:color w:val="000000"/>
        </w:rPr>
        <w:t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14:paraId="5F78D2A5" w14:textId="77777777" w:rsidR="00231970" w:rsidRPr="00231970" w:rsidRDefault="00231970" w:rsidP="0023197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14:paraId="25BE6525" w14:textId="77777777" w:rsidR="0046283F" w:rsidRDefault="0046283F" w:rsidP="0046283F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0000"/>
        </w:rPr>
        <w:t>Личностные, метапредметные и предметные результаты</w:t>
      </w:r>
    </w:p>
    <w:p w14:paraId="143AFB3C" w14:textId="77777777" w:rsidR="0046283F" w:rsidRDefault="0046283F" w:rsidP="0046283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Реализация рабочей программы направлена на достижение обучающимися личностных, предметных и метапредметных результатов освоения учебного предмета «Русский язык». В результате изучения предмета в 11 классе у обучающихся будут сформированы следующие умения:</w:t>
      </w:r>
    </w:p>
    <w:p w14:paraId="35C4E884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6"/>
          <w:b/>
          <w:bCs/>
          <w:color w:val="000000"/>
          <w:u w:val="single"/>
        </w:rPr>
        <w:lastRenderedPageBreak/>
        <w:t>Личностные результаты обучения</w:t>
      </w:r>
      <w:r>
        <w:rPr>
          <w:rStyle w:val="c56"/>
          <w:b/>
          <w:bCs/>
          <w:color w:val="000000"/>
        </w:rPr>
        <w:t>,</w:t>
      </w:r>
      <w:r>
        <w:rPr>
          <w:color w:val="000000"/>
        </w:rPr>
        <w:t> обеспечивающие жизненное, личностное, профессиональное самоопределение обучающихся и формирование ценностного отношения к миру и человеку в этом мире</w:t>
      </w:r>
      <w:r>
        <w:rPr>
          <w:rStyle w:val="c8"/>
          <w:b/>
          <w:bCs/>
          <w:color w:val="000000"/>
        </w:rPr>
        <w:t>:</w:t>
      </w:r>
    </w:p>
    <w:p w14:paraId="5E18E0E0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 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14:paraId="7B77D1CE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14:paraId="3EB8C346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14:paraId="51281C96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сформированность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14:paraId="0ADD7D43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 через усвоение научных основ изучения русского языка 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 и общественной практики;</w:t>
      </w:r>
    </w:p>
    <w:p w14:paraId="6E1B33DA" w14:textId="0FF305EE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 обеспечение готовности и способности к образованию, в том числе самообразованию.</w:t>
      </w:r>
    </w:p>
    <w:p w14:paraId="24A11B19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b/>
          <w:bCs/>
          <w:color w:val="000000"/>
          <w:u w:val="single"/>
        </w:rPr>
        <w:t>Метапредметные результаты:</w:t>
      </w:r>
    </w:p>
    <w:p w14:paraId="53994CF2" w14:textId="32FBFF6D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6"/>
          <w:b/>
          <w:bCs/>
          <w:color w:val="000000"/>
        </w:rPr>
        <w:t>•регулятивные,</w:t>
      </w:r>
      <w:r>
        <w:rPr>
          <w:rStyle w:val="c5"/>
          <w:color w:val="000000"/>
        </w:rPr>
        <w:t> обеспечивающие организационно-практическую способность и готовность обучающегося на этапе старшей школы к ведению своей учебно-познавательной деятельности от этапа планирования до этапа получения результата</w:t>
      </w:r>
      <w:r w:rsidR="00AD7E6A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с опорой на имеющийся уровень сформированных  компетентностей (лингвистической, языковой, коммуникативной, культуроведческой);</w:t>
      </w:r>
    </w:p>
    <w:p w14:paraId="3B29C8F7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</w:t>
      </w:r>
      <w:r>
        <w:rPr>
          <w:rStyle w:val="c56"/>
          <w:b/>
          <w:bCs/>
          <w:color w:val="000000"/>
        </w:rPr>
        <w:t>познавательные</w:t>
      </w:r>
      <w:r>
        <w:rPr>
          <w:rStyle w:val="c5"/>
          <w:color w:val="000000"/>
        </w:rPr>
        <w:t>, обеспечивающие способность к познанию и работе с информацией;</w:t>
      </w:r>
    </w:p>
    <w:p w14:paraId="4D0F7888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</w:t>
      </w:r>
      <w:r>
        <w:rPr>
          <w:rStyle w:val="c56"/>
          <w:b/>
          <w:bCs/>
          <w:color w:val="000000"/>
        </w:rPr>
        <w:t>коммуникативные,</w:t>
      </w:r>
      <w:r>
        <w:rPr>
          <w:rStyle w:val="c5"/>
          <w:color w:val="000000"/>
        </w:rPr>
        <w:t> обеспечивающие способность обучающегося осуществлять продуктивное общение в совместной деятельности, проявлять толерантность в общении, соблюдать правила вербального и невербального общения в конкретной речевой ситуации.</w:t>
      </w:r>
    </w:p>
    <w:p w14:paraId="658FDA36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14:paraId="5AB33D88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</w:t>
      </w:r>
    </w:p>
    <w:p w14:paraId="294C642C" w14:textId="17DA67BD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выявления основной мысли и приводимых аргументов;</w:t>
      </w:r>
    </w:p>
    <w:p w14:paraId="72ABB6AF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lastRenderedPageBreak/>
        <w:t>•приобретение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межпредметным, этнокультурным и поликультурным темам проектов;</w:t>
      </w:r>
    </w:p>
    <w:p w14:paraId="408C5B73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14:paraId="639D18A0" w14:textId="61BF193F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•владение умениями работы с информацией (поиск, хранение, использование)</w:t>
      </w:r>
      <w:r w:rsidR="00AD7E6A">
        <w:rPr>
          <w:rStyle w:val="c5"/>
          <w:color w:val="000000"/>
        </w:rPr>
        <w:t>.</w:t>
      </w:r>
    </w:p>
    <w:p w14:paraId="1362423F" w14:textId="77777777" w:rsidR="0046283F" w:rsidRDefault="0046283F" w:rsidP="004628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2"/>
          <w:b/>
          <w:bCs/>
          <w:color w:val="000000"/>
          <w:u w:val="single"/>
        </w:rPr>
        <w:t>Предметные результаты:</w:t>
      </w:r>
    </w:p>
    <w:p w14:paraId="3B942AA7" w14:textId="77777777" w:rsidR="0046283F" w:rsidRDefault="0046283F" w:rsidP="0046283F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понятий о нормах русского литературного языка и применение знаний о нем в речевой практике;</w:t>
      </w:r>
    </w:p>
    <w:p w14:paraId="3E35123F" w14:textId="77777777" w:rsidR="0046283F" w:rsidRDefault="0046283F" w:rsidP="0046283F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владение навыками самоанализа и самооценки на основе наблюдений за собственной речью;</w:t>
      </w:r>
    </w:p>
    <w:p w14:paraId="1509E2F7" w14:textId="77777777" w:rsidR="0046283F" w:rsidRDefault="0046283F" w:rsidP="0046283F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14:paraId="3754DCAC" w14:textId="77777777" w:rsidR="0046283F" w:rsidRDefault="0046283F" w:rsidP="0046283F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4DA27C23" w14:textId="77777777" w:rsidR="0046283F" w:rsidRDefault="0046283F" w:rsidP="0046283F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6D8139C2" w14:textId="77777777" w:rsidR="0046283F" w:rsidRDefault="0046283F" w:rsidP="0046283F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представлений об изобразительно-выразительных возможностях русского языка;</w:t>
      </w:r>
    </w:p>
    <w:p w14:paraId="1191A8A9" w14:textId="77777777" w:rsidR="0046283F" w:rsidRDefault="0046283F" w:rsidP="0046283F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1C002580" w14:textId="77777777" w:rsidR="0046283F" w:rsidRDefault="0046283F" w:rsidP="0046283F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14:paraId="4CAB6BA0" w14:textId="77777777" w:rsidR="0046283F" w:rsidRDefault="0046283F" w:rsidP="0046283F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674CC7F1" w14:textId="77777777" w:rsidR="0046283F" w:rsidRDefault="0046283F" w:rsidP="0046283F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0" w:firstLine="900"/>
        <w:jc w:val="both"/>
        <w:rPr>
          <w:color w:val="000000"/>
        </w:rPr>
      </w:pPr>
      <w:r>
        <w:rPr>
          <w:rStyle w:val="c5"/>
          <w:color w:val="000000"/>
        </w:rPr>
        <w:t>сформированность представлений о системе стилей языка художественной литературы.</w:t>
      </w:r>
    </w:p>
    <w:p w14:paraId="4635A7FB" w14:textId="794B899A" w:rsidR="0046283F" w:rsidRDefault="0046283F"/>
    <w:p w14:paraId="61EADFD1" w14:textId="40A02BAD" w:rsidR="001A096E" w:rsidRDefault="001A096E"/>
    <w:p w14:paraId="5BB87160" w14:textId="4DE24E6F" w:rsidR="00435A75" w:rsidRDefault="00435A75"/>
    <w:p w14:paraId="7DE7DB00" w14:textId="42C997AB" w:rsidR="00435A75" w:rsidRDefault="00435A75"/>
    <w:p w14:paraId="4ACC60F3" w14:textId="77777777" w:rsidR="00435A75" w:rsidRDefault="00435A75"/>
    <w:p w14:paraId="644A7F27" w14:textId="77777777" w:rsidR="00231970" w:rsidRDefault="00231970"/>
    <w:p w14:paraId="23233C1A" w14:textId="48099E14" w:rsidR="00D94C86" w:rsidRDefault="00D94C86" w:rsidP="00D94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4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14:paraId="34023810" w14:textId="77777777" w:rsidR="008C0759" w:rsidRPr="00D94C86" w:rsidRDefault="008C0759" w:rsidP="00D94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398"/>
        <w:gridCol w:w="3172"/>
        <w:gridCol w:w="3743"/>
        <w:gridCol w:w="339"/>
        <w:gridCol w:w="2808"/>
        <w:gridCol w:w="869"/>
        <w:gridCol w:w="780"/>
      </w:tblGrid>
      <w:tr w:rsidR="00D94C86" w:rsidRPr="00D94C86" w14:paraId="040FCC82" w14:textId="77777777" w:rsidTr="00D94C86">
        <w:trPr>
          <w:trHeight w:val="146"/>
        </w:trPr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6FB7" w14:textId="77777777" w:rsidR="00D94C86" w:rsidRPr="00D94C86" w:rsidRDefault="00D94C86" w:rsidP="00D9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70C9" w14:textId="77777777" w:rsidR="00D94C86" w:rsidRPr="00D94C86" w:rsidRDefault="00D94C86" w:rsidP="00D9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966D" w14:textId="77777777" w:rsidR="00D94C86" w:rsidRPr="00D94C86" w:rsidRDefault="00D94C86" w:rsidP="00D9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1B169" w14:textId="77777777" w:rsidR="00D94C86" w:rsidRPr="00D94C86" w:rsidRDefault="00D94C86" w:rsidP="00D9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71F7A" w:rsidRPr="00D94C86" w14:paraId="008BC285" w14:textId="77777777" w:rsidTr="00D94C86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25560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61B98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8DC4" w14:textId="77777777" w:rsidR="00D94C86" w:rsidRPr="00D94C86" w:rsidRDefault="00D94C86" w:rsidP="00D9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67F9C" w14:textId="77777777" w:rsidR="00D94C86" w:rsidRPr="00D94C86" w:rsidRDefault="00D94C86" w:rsidP="00D9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2A43" w14:textId="77777777" w:rsidR="00D94C86" w:rsidRPr="00D94C86" w:rsidRDefault="00D94C86" w:rsidP="00D9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B414B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59EAB132" w14:textId="77777777" w:rsidTr="00D94C86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B21C8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FDCB2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666CA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63BCB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4C944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083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1EE2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94C86" w:rsidRPr="00D94C86" w14:paraId="6624C9FF" w14:textId="77777777" w:rsidTr="00D94C86">
        <w:trPr>
          <w:trHeight w:val="146"/>
        </w:trPr>
        <w:tc>
          <w:tcPr>
            <w:tcW w:w="14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B6FD" w14:textId="77777777" w:rsidR="00D94C86" w:rsidRPr="00D94C86" w:rsidRDefault="00D94C86" w:rsidP="00D9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(1 час)</w:t>
            </w:r>
          </w:p>
        </w:tc>
      </w:tr>
      <w:tr w:rsidR="00271F7A" w:rsidRPr="00D94C86" w14:paraId="5A6E3056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1D6B" w14:textId="48F79E9A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6D4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русского языкознания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4541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содержание понятий национальный русский язык и русский литературный язык; понимать характер обязательности, вариативности, допустимости применительно к нормам литературного языка; иметь представление о роли и значении русского литературного языка в жизни человека, общества; определять стилевую принадлежность текста (на основе признаков разных стилей); создавать тексты разной стилевой принадлежности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2C7A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1A6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Готовность и способность вырабатывать собственную позицию по отношению к прошлому и настоящему на основе осознания истории, духовных ценностей и достижений нашей страны; осознание своей российской гражданской и национальной идентичности в поликультурном социуме, чувство причастности к историко-культурной общности российского народа и судьбе России; уважение к русскому народу, его нравственным ценностям и многовековой культуре; уважение к государственным символам (гербу, флагу, гимну); уважение к русскому языку как государственному языку Российской Федерации, являющемуся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основой российской гражданской и национальной идентичности и главным фактором национального самоопределения; уважение к культуре, традициям и обычаям народов, проживающих в Российской Федерации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2307" w14:textId="13629562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D18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86" w:rsidRPr="00D94C86" w14:paraId="71BE5587" w14:textId="77777777" w:rsidTr="00D94C86">
        <w:trPr>
          <w:trHeight w:val="146"/>
        </w:trPr>
        <w:tc>
          <w:tcPr>
            <w:tcW w:w="14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13C97" w14:textId="77777777" w:rsidR="00D94C86" w:rsidRPr="00D94C86" w:rsidRDefault="00D94C86" w:rsidP="00D9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пунктуация. Повторение изученного в 5-10классах. (50 часов)</w:t>
            </w:r>
          </w:p>
        </w:tc>
      </w:tr>
      <w:tr w:rsidR="00271F7A" w:rsidRPr="00D94C86" w14:paraId="7C172656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12BB" w14:textId="5E8C6085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5EF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русской пунктуации.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B53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русской пунктуации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371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DF4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2E36" w14:textId="72792659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A6C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15766087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AFB9" w14:textId="4A5FC1B5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171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русской пунктуации.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85E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принципы русской пунктуации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8E2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B14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F0B2" w14:textId="0B466726" w:rsidR="00D94C86" w:rsidRPr="00D94C86" w:rsidRDefault="008C075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B8D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253A0F4F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E7C4" w14:textId="56970C1A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4A6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как синтаксическая единица. Виды синтаксической связи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4498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словосочетание как синтаксическую единицу; классификацию словосочетаний по главному слову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A06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598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Сформированность мировоззрения, соответствующего современному уровню развития науки; осознание значимости научного мышления; понимание роли науки в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общества; заинтересованность в приобретении новых знаний; готовность и способность к образованию (в том числе самообразованию) на протяжении всей 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35D0" w14:textId="593B8A25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0EA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30CB9B44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A2018" w14:textId="7BB828FE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DFCC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синтаксической связи. Срез знаний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4F4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орфографическими правилами русского языка и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их в практике письма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0B53F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A1256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2E11" w14:textId="0C760D73" w:rsidR="00D94C86" w:rsidRPr="00D94C86" w:rsidRDefault="008C075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199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65CE974D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43AB" w14:textId="63099986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A0E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как синтаксическая единица. Классификация предложений. Простое предложение.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AB1F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предложении; основные признаки предложения; классификацию предложений; предложения простые и сложные; простое предложение; виды предложений по цели высказывания; виды предложений по эмоциональной окраске; предложения утвердительные и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отрицательные; виды предложений по структуре; двусоставные и односоставные предложения; главные члены двусоставного предложения; распространённые и нераспространённые предложения; второстепенные члены предложения; полные и неполные предложения; порядок слов в простом предложении; инверсию; синтаксический разбор простого предложения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181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EAE6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к сопереживанию и формирование позитивного отношения к людям,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общечеловеческих ценностей и нравственных чувств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9E14" w14:textId="18232A04" w:rsidR="00D94C86" w:rsidRPr="00D94C86" w:rsidRDefault="008C075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699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12888DBE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4FD2" w14:textId="02539043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05E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повествовательные, вопросительные, побудительные, восклицательные.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4C535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2713B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2B3F4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2F7A" w14:textId="28E526E2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54D6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7277468C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7397" w14:textId="5AD20100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18D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двусоставные и односоставные. Неполные предложения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0B81D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801D3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EDD592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1C8E" w14:textId="0B3E37E5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373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720AD861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60F8" w14:textId="457D52B7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6EA8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 Тире между подлежащим и сказуемым.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0E1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постановки тире между подлежащим и сказуемым; тире в неполном предложении; соединительного тире; интонационного тире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5CE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F93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готовность и способность к образованию (в том числе самообразованию) на протяжении всей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6762A" w14:textId="7DFFCF8E" w:rsidR="00D94C86" w:rsidRPr="00D94C86" w:rsidRDefault="008C075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FE6E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1C1C2D3B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E99E" w14:textId="301888FA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06E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723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синтаксический разбор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77543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E6BBE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E19D" w14:textId="490BDB2A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F81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70CD5B71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E8DA" w14:textId="4C98F5D3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EAC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D099" w14:textId="77777777" w:rsidR="00D94C86" w:rsidRPr="00D94C86" w:rsidRDefault="00D94C86" w:rsidP="00D9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  литературного  языка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2648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учебного сотрудничества в ходе индивидуальной и групповой работы. Регулятивные: проектировать маршрут преодоления затруднений в обучении через включение в новые виды деятельности и формы сотрудничества. Познавательные: объяснять языковые явления,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A54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4F8A" w14:textId="010D0B48" w:rsidR="00D94C86" w:rsidRPr="00D94C86" w:rsidRDefault="008C075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243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5097E7E3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F09F" w14:textId="6FE86A41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ACE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Р/р.Текст. Композиция авторского текста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C2A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проблема текста. Основная мысль, позиция автора.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5FD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3BC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Расширение круга используемых языковых и речевых средств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F5994" w14:textId="51E6EE68" w:rsidR="00D94C86" w:rsidRPr="00D94C86" w:rsidRDefault="008C075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536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43CE02AE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D105" w14:textId="594EA84C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A99B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связи предложений в тексте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CBE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связи предложений в тексте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BA3EE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1A4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D5DB" w14:textId="0989E6FE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180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06327A44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B403" w14:textId="1556B7DB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B90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DE2A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простое осложнённое и неосложнённое предложение; синонимию разных типов простого предложения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D9E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использовать различные модельносхематические средства для представления существенных связей и отношений, а также противоречий, выявленных в информационных источниках. Коммуникативные: развёрнуто, логично и точно излагать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D763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Способность к сопереживанию и формирование позитивного отношения к людям,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ценностей и нравственных чувств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3ECC" w14:textId="6A1ED5C0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F0D0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455970DE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3E32" w14:textId="0E746931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3E68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между однородными членами. Самостоятельная работа.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4F4A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препинания в предложениях с однородными членами; знаки препинания при однородных и неоднородных определениях; знаки препинания при однородных и неоднородных приложениях; знаки препинания при однородных членах, соединённых неповторяющимися союзами; знаки препинания при однородных членах, соединённых повторяющимися и парными союзами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C03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1C3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A8DE" w14:textId="2985D92E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2C6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52C37144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BB62" w14:textId="0CA508B4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640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7BE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знаки препинания в предложениях с однородными членами; знаки препинания при однородных и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неоднородных определениях; знаки препинания при однородных и неоднородных приложениях; знаки препинания при однородных членах, соединённых неповторяющимися союзами; знаки препинания при однородных членах, соединённых повторяющимися и парными союзами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085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A6A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Сформированность мировоззрения, соответствующего современному уровню развития науки и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общественной практики, основанного на диалоге культур, а также различных форм общественного сознания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4595" w14:textId="65179E75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5B1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21507A75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32AB" w14:textId="16BACFEC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925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в предложениях с однородными членами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646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знаки препинания при обособленных членах предложения; обособленные и необособленные определения; обособленные приложения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B2C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</w:t>
            </w:r>
          </w:p>
          <w:p w14:paraId="75A0DF9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использовать различные модельносхематические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собственного суждения, рассматривать их как ресурс собственного развития.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DAB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 экологической культуры, бережного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4D02" w14:textId="2D3637B9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53E3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56F73D81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9001" w14:textId="52264213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445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Способы определения авторской позиции.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80F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мысль, позиция автора. Аргумент. Способы аргументирования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78EFA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  </w:t>
            </w:r>
          </w:p>
          <w:p w14:paraId="0314EC9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письменный  текст с точки зрения соответствия его основным  требованиям, предъявляющимся к письменному высказыванию. Объяснять  роли письма (написание  письменных высказываний в  виде сочинений-миниатюр,  письменных ответов на  поставленный вопрос, изложений и т.п.) для развития устной речи и  речи внутренней, обращённой к самому себе и  связанной с процессами  мышления, самооценивания, регуляции своего поведения.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 УУД: определять цель учебной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деятельности; выбирать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достижения цели;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планировать учебную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C4C8D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деятельность; оценивать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достижения цели;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сохранять познавательную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задачу в течение урока,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 и исправлять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свои ошибки; оценивать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достижения. Коммуникативные УУД: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выдвигать и обосновывать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точку зрения, аргументировать свой ответ,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продуктивно общаться и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взаимодействовать в процессе совместной деятельности; осознанно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 речевые средства в соответствии с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ечевой ситуацией; создавать устные и письменные тексты для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ешения разных задач общения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19E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Свободно, правильно излагать свои мысли в устной и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9BEC" w14:textId="4864F05C" w:rsidR="00D94C86" w:rsidRPr="00D94C86" w:rsidRDefault="008C075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8C1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0F2C6DA3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5933" w14:textId="40D62927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E37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Аргументация. Типы аргументов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930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собственного отношения к авторской позиции в тексте и его аргументация. Типы аргументов.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00D62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25280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D90C6" w14:textId="549480F1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DBEA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201D2CDA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C096" w14:textId="52DA1775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011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Сочинение.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13C9" w14:textId="77777777" w:rsidR="00D94C86" w:rsidRPr="00D94C86" w:rsidRDefault="00D94C86" w:rsidP="00D94C8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связь микротем сочинения, абзацное членение. Средства организации проблем текста. Формулировка позиции автора. Аргументы.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F6B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учебного сотрудничества в ходе индивидуальной и групповой работы. Регулятивные: проектировать маршрут преодоления затруднений в обучении через включение в новые виды деятельности и формы сотрудничества. Познавательные: объяснять языковые явления,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852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E543" w14:textId="4D34B72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08B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38106538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7A25" w14:textId="3314518D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93D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Сочинение.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24740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82F61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E01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написать сочинение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FAF1" w14:textId="4AB3EC89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E3E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5A4B3E43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7EDAF" w14:textId="0C4475A9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3DC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с обособленными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членами. Обособление определений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922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обособленные и уточняющие члены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предложения, отличать их, правильно расставлять знаки препинания в этих предложениях.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DA4B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самостоятельно определять цель деятельности;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задавать параметры и критерии, по которым можно определить, что цель деятельности достигнута; самостоятельно составлять план деятельности.</w:t>
            </w:r>
          </w:p>
          <w:p w14:paraId="197598B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64D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Сформированность мировоззрения,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готовность и способность к образованию на протяжении всей жизни; сознательное отношение к непрерывному образованию как условию успешности в профессиональной и общественной деятельности Выполнение упражнений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8D6F" w14:textId="7AFCBD69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A26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76F70B54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6430" w14:textId="13009353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42B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распространенные определения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7CC9B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542E4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8032B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2114" w14:textId="67892D8F" w:rsidR="00D94C86" w:rsidRPr="00D94C86" w:rsidRDefault="008C075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BA62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45596305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8B86" w14:textId="3738E8B5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972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оборотов с распространенными определениями, выраженными причастиями и прилагательными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7F912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F0966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C5E1D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4CA6" w14:textId="58979D22" w:rsidR="00D94C86" w:rsidRPr="00D94C86" w:rsidRDefault="008C075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2C7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3B669E43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885DE" w14:textId="5DF9FCDF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615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приложения и дополнения. Знаки препинания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988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обособленные и уточняющие члены предложения, отличать их, правильно расставлять знаки препинания в этих предложениях.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31A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DAB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Сформированность мировоззрения, соответствующего современному уровню развития науки; осознание значимости научного мышления;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понимание роли науки в жизни общества; заинтересованность в приобретении новых знаний; готовность и способность к образованию на протяжении всей 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9E03" w14:textId="3A812398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926A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51E84C43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3B31" w14:textId="39F0589F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B24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Обособленные приложения и дополнения. Знаки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препинания. Словарный диктант.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04070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8DB5A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7FF23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C4C8" w14:textId="256F7A1F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167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27D109F4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844C" w14:textId="7D7631C6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4F4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обстоятельств, выраженных деепричастиями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E6F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правила при решении грамматических задач; производить синтаксический и пунктуационный разборы; использовать разнообразные конструкции в связной речи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6CE7A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FFBB8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C772" w14:textId="3E27036A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353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419FF52E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9050" w14:textId="1F78FD1B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8092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норма. Обособление обстоятельств, выраженных существительными. Срез знаний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10E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коммуникативных компетенций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6CA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14:paraId="0227159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письменный текст с точки зрения соответствия его основным требованиям, предъявляющимся к письменному высказыванию. Объяснять роли письма  для развития устной речи и речи внутренней, обращённой к самому себе и связанной с процессами мышления, самооценивания, регуляции своего поведения.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Регулятивные УУД: определять цель учебной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 Коммуникативные 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ечевой ситуацией; создавать устные и письменные тексты для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ешения разных задач общения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04C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работы по алгоритму выполнения задания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DB02" w14:textId="6FEF2274" w:rsidR="00D94C86" w:rsidRPr="00D94C86" w:rsidRDefault="008C075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9E7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1538DE44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C266" w14:textId="646800E4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90F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со сравнительными оборотами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C36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систематизация знаний по теме «Сравнительный оборот». Грамматические нормы построения предложений со сравнительными оборотами. Совершенствование навыка правильной поставки знаков препинания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3091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63D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изученные правила при решении грамматических задач; производить синтаксический и пунктуационный разборы; использовать разнообразные конструкции в связной речи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C4FD" w14:textId="456B83A1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DE5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4BFB8843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99B0" w14:textId="17E772D7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DD9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Уточняющие пояснительные и присоединительные члены предложения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A05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уточняющие, пояснительные и присоединительные члены предложения; параллельные синтаксиче ские конструкции; знаки препинания при сравнительных оборотах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B87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C5A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готовность и способность к образованию (в том числе самообразованию) на протяжении всей жизни; сознательное отношение к непрерывному образованию как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0C33A" w14:textId="1191830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46B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3BA57356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4B95" w14:textId="5B0A5AD4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536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Сочинение на морально-этическую тему по заданному тексту.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03D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накопленного опыта применения этических норм поведения в собственной речевой практике. этикета и умение применять его в разных ситуациях общения; желание и внутреннюю потребность человека общаться доброжелательно, учтив, благопристойно в любых обстоятельствах; способность уважительно относиться к собеседнику даже в непростой ситуации общения.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26E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14:paraId="2B49474D" w14:textId="77777777" w:rsidR="00D94C86" w:rsidRPr="00D94C86" w:rsidRDefault="00D94C86" w:rsidP="00D94C86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Регулятивные:</w:t>
            </w:r>
            <w:r w:rsidRPr="00D94C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мобилизации сил и энергии, волевому усилию — к выбору в ситуации мотивационного конфликта, к преодолению препятствий</w:t>
            </w:r>
          </w:p>
          <w:p w14:paraId="35412C57" w14:textId="77777777" w:rsidR="00D94C86" w:rsidRPr="00D94C86" w:rsidRDefault="00D94C86" w:rsidP="00D94C86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D94C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D78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свободно, правильно излагать свои мысли в устной и письменной форме;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37CC" w14:textId="72492C8B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F4EF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6D054932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6BA7" w14:textId="6215D473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D57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Р/р. Сочинение на морально-этическую тему по заданному тексту.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EA0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DF15E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58548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74F3" w14:textId="6D4A0406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4BF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1EE3223E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028A" w14:textId="3B447823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603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слова, вводные предложения и вставные конструкции. Обращения.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0AF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знаки препинания при вводных и вставных конструкциях, грамматически не связанных с предложением;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знаки препинания при обращениях;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2A2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 Познавательные: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траекторию; менять и удерживать разные позиции в познавательной деятельности.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E92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Нравственное сознание и поведение на основе усвоения общечеловеческих ценностей, толерантного сознания и поведения,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готовности и способности вести диалог с другими людьми, достигать в нём взаимопонимания, находить общие цели и сотрудничать для их достижения, уважительное  отношение к другому человеку, его мнению, мировоззрению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F526" w14:textId="6C4F5686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4A24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0D9A65CC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55D4" w14:textId="3C68973A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6D6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 в составе предложения. Слова - предложения да и нет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A60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междометиях, утвердительных, отрицательных, вопросительно-восклицательных словах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DDB8" w14:textId="77777777" w:rsidR="00D94C86" w:rsidRPr="00D94C86" w:rsidRDefault="00D94C86" w:rsidP="00D94C8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 учиться самостоятельно формулировать тему и цели урока; составлять план решения учебной проблемы совместно с учителем; 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1780C113" w14:textId="77777777" w:rsidR="00D94C86" w:rsidRPr="00D94C86" w:rsidRDefault="00D94C86" w:rsidP="00D94C8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Коммуникативные: учиться оформлять свои мысли в устной и письменной форме с учётом речевой ситуации;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задавать вопросы</w:t>
            </w:r>
          </w:p>
          <w:p w14:paraId="417BB897" w14:textId="77777777" w:rsidR="00D94C86" w:rsidRPr="00D94C86" w:rsidRDefault="00D94C86" w:rsidP="00D94C8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 учиться объяснять языковые явления, процессы, связи и отношения выявляемые в ходе исследования единиц языка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545A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1ED7" w14:textId="226FC268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EBA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65D41464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0DF6" w14:textId="70BCC879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81D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F4A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BB9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14:paraId="5619280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формировать ситуацию саморегуляции, т.е. операционального опыта (учебных знаний и умений)</w:t>
            </w:r>
          </w:p>
          <w:p w14:paraId="1E20DAE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75C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ошибок, анализ и самоконтроль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88FF" w14:textId="71072E54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648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03B321DE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2FC0" w14:textId="2DB476A5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900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 Сложносочиненное предложение (ССП).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F82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особенности сложного предложения; знать главное и придаточное предложения; типы придаточных предложений; сложносочинённое предложение; знаки препинания в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сложносочинённом предложении; синтаксический разбор сложносочинённого предложения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90D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использовать различные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модельносхематические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4312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Сформированность мировоззрения, соответствующего современному уровню развития науки; осознание значимости научного мышления; понимание роли науки в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общества; заинтересованность в приобретении новых знаний; готовность и способность к образованию (в том числе самообразованию) на протяжении всей 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07DD" w14:textId="108CCB53" w:rsidR="00D94C86" w:rsidRPr="00D94C86" w:rsidRDefault="008C075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B2E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1056B849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E71E" w14:textId="33F8F140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D167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сложносочиненном предложении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D4497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126F4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44FBD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8420" w14:textId="742970C3" w:rsidR="00D94C86" w:rsidRPr="00D94C86" w:rsidRDefault="008C075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9B9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30294918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7B3E" w14:textId="2E094DE9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F89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Сложноподчиненное предложение (СПП). СПП с придаточными определительными, изъяснительными, обстоятельственными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082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особенности сложноподчинённого предложения; знаки препинания в сложноподчинённом предложении с одним придаточным; синтаксический разбор сложноподчинённого предложения с одним придаточным;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сложноподчинённое предложение с несколькими придаточными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D8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B93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знаний; готовность и способность к образованию на протяжении всей жизни; сознательное отношение к непрерывному образованию как условию успешности в профессиональной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6703" w14:textId="7DDDB874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D29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36BCDB80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5EDD1" w14:textId="042EC3F8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4B7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Сложноподчиненное предложение с одним придаточным.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17B95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2F0F0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60957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2E8F" w14:textId="4038FAC6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D122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1DA1E395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9ADD" w14:textId="30F53D1B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03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Синонимия сложноподчиненных предложений и предложений с причастным и деепричастными оборотами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0C0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сложноподчинённого предложения; знаки препинания в сложноподчинённом предложении с одним придаточным; синтаксический разбор сложноподчинённого предложения с одним придаточным; сложноподчинённое предложение с несколькими придаточными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E1D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681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особенности сложноподчинённого предложения; знаки препинания в сложноподчинённом предложении с одним придаточным; синтаксический разбор сложноподчинённого предложения с одним придаточным; сложноподчинённое предложение с несколькими придаточными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3D4D" w14:textId="4A6CEBF9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86D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093FB036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494EE" w14:textId="723EDA99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6B7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несколькими придаточными. Недочеты и ошибки в построении сложноподчиненных предложений.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10A6F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E3290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AABC3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E09E" w14:textId="1EAA821A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0036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3841C837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ABA8" w14:textId="099217B9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340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предложения. Знаки препинания в бессоюзном сложном предложении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5F53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бессоюзного сложного предложения; знать постановку знаков препинания в бессоюзном сложном предложении; синтаксический разбор бессоюзного сложного предложения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194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использовать различные модельносхематические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 Коммуникативные: развёрнуто, логично и точно излагать свою точку зрения в устной и письменной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674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к сопереживанию и формирование позитивного отношения к людям,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F380" w14:textId="5A0EE000" w:rsidR="00D94C86" w:rsidRPr="00D94C86" w:rsidRDefault="00271F7A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2DC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7D58B91A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C42A" w14:textId="00C113EC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4657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306A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367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14:paraId="2099328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формировать ситуацию саморегуляции, т.е. операционального опыта (учебных знаний и умений)</w:t>
            </w:r>
          </w:p>
          <w:p w14:paraId="3034EB12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CC9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4F0F" w14:textId="2ACABFDF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F80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6D8CE08D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04FE" w14:textId="6E007DAB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698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разными видами связи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3C8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сложное предложение с разными видами связи; знаки препинания между частями периода; сложное синтаксическое целое; абзац; синонимию разных типов сложных предложений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BA0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58F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сознательное отношение к непрерывному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AF76" w14:textId="5849DBB0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1BA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7C8A6231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8519" w14:textId="2D694698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DDE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Период. Знаки препинания в периоде.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E91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письма. Особенности пунктуации в сложных предложениях с сочинительной и подчинительной связью. Сложные предложения с разными видами связи. Синтаксический разбор Знакомство с понятием период .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44A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14:paraId="03790CC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формировать ситуацию саморегуляции, т.е. операционального опыта (учебных знаний и умений)</w:t>
            </w:r>
          </w:p>
          <w:p w14:paraId="55EBA15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037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задач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68794" w14:textId="4B552BA2" w:rsidR="00D94C86" w:rsidRPr="00D94C86" w:rsidRDefault="00271F7A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C1E1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7F6B779B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E0D8" w14:textId="5A596E56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F9FC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о сложном предложении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D2536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D7D2F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C5417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70F7" w14:textId="188B5DBF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86A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420397A2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87090" w14:textId="509F7EE0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3CE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речь. Диалог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1AD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передачи чужой речи; знаки препинания при прямой речи, при диалоге; знаки препинания при цитатах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9BA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D48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готовности и способности вести диалог с другими людьми, достигать в нём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мировоззрению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0320" w14:textId="2B880FE2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A72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358F9C9D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E883" w14:textId="6D6A4448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A81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цитирования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F3D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передачи чужой речи; знаки препинания при прямой речи, при диалоге; знаки препинания при цитатах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3A2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 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A2B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Нравственное сознание и поведение на основе усвоения общечеловеческих ценностей, толерантного сознания и поведения, готовности и способности вести диалог с другими людьми, достигать в нём взаимопонимания, находить общие цели и сотрудничать для их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достижения; осознанное, уважительное и доброжелательное отношение к другому человеку.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0BD1" w14:textId="3B9378B9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44F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29A865A2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12DE" w14:textId="0F7EADDD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B4B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200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8C3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учебного сотрудничества в ходе индивидуальной и групповой работы. Регулятивные: проектировать маршрут преодоления затруднений в обучении через включение в новые виды деятельности и формы сотрудничества. Познавательные: объяснять языковые явления, связи и отношения, выявляемые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3F1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сознательное отношение к непрерывному образованию как условию успешности в профессиональной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948E6" w14:textId="2E412E8C" w:rsidR="00D94C86" w:rsidRPr="00D94C86" w:rsidRDefault="00271F7A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567A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5ED88E41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C421" w14:textId="0D62513A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FC6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в формате ЕГЭ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FFA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орфографическими правилами русского языка и применять их в практике письма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E75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14:paraId="71C4716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формировать ситуацию саморегуляции, т.е. операционального опыта (учебных знаний и умений)</w:t>
            </w:r>
          </w:p>
          <w:p w14:paraId="183FC3C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выполнения лингвистических задач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76A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9CB8" w14:textId="3DCD898B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ED3A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10B80664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38B1" w14:textId="27980432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B96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письменных работ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5AEC8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31BD4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47C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по алгоритму выполнения задания при консультативной помощи учителя.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6D5C" w14:textId="73B4E4A2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4FB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86" w:rsidRPr="00D94C86" w14:paraId="077535A2" w14:textId="77777777" w:rsidTr="00D94C86">
        <w:trPr>
          <w:trHeight w:val="146"/>
        </w:trPr>
        <w:tc>
          <w:tcPr>
            <w:tcW w:w="14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E00C" w14:textId="77777777" w:rsidR="00D94C86" w:rsidRPr="00D94C86" w:rsidRDefault="00D94C86" w:rsidP="00D9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(2 часа)</w:t>
            </w:r>
          </w:p>
        </w:tc>
      </w:tr>
      <w:tr w:rsidR="00271F7A" w:rsidRPr="00D94C86" w14:paraId="6E4DE886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3256" w14:textId="3F9464CB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E6B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Нормы литературного языка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982F3" w14:textId="77777777" w:rsidR="00D94C86" w:rsidRPr="00D94C86" w:rsidRDefault="00D94C86" w:rsidP="00D94C8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как раздел лингвистики, 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письменного) в рамках определённой функциональной разновидности языка и в соответствии с речевой ситуацией общения. Культура речи как владение нормами литературного языка в ег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16BE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 УУД: осуществлять проверку учебных достижений, анализировать результаты, находить пути восполнения выявленных пробелов в знаниях. Регулятивные УУД: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достижения. Коммуникативные УУД: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использовать речевые средства в соответствии с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ечевой ситуацией.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95F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человеку, его мнению, мировоззрению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83500" w14:textId="7F7F10D9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00E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7F787B51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3C83" w14:textId="787BE32C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53B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речи. Нормы литературного языка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836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язык и речь, культуру речи как раздел науки о языке, изучающий правильность и чистоту речи; правильность речи; понятие о норме литературного языка; нормы литературного языка: орфоэпические, акцентологиче ские, словообразовательные, лексические, морфологиче ские, синтаксические, стилистические; орфографические и пунктуационные; понятие речевой ошибки; качества хорошей речи (чистота, выразительность, уместность, точность, богатство); виды и роды ораторского красноречия; понятие такта применительно к ораторской речи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AE4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F20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экологического мышления, заинтересованность в приобретении новых знаний; готовность и способность к образованию (в том числе самообразованию) на протяжении всей 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DA04" w14:textId="1798389F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BA7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C86" w:rsidRPr="00D94C86" w14:paraId="7981B772" w14:textId="77777777" w:rsidTr="00D94C86">
        <w:trPr>
          <w:trHeight w:val="146"/>
        </w:trPr>
        <w:tc>
          <w:tcPr>
            <w:tcW w:w="144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C2D1" w14:textId="77777777" w:rsidR="00D94C86" w:rsidRPr="00D94C86" w:rsidRDefault="00D94C86" w:rsidP="00D9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Стилистика. Функциональные стили (15часов)</w:t>
            </w:r>
          </w:p>
        </w:tc>
      </w:tr>
      <w:tr w:rsidR="00271F7A" w:rsidRPr="00D94C86" w14:paraId="7E044421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835C" w14:textId="4800065A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061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научного стиля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480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особенности стилистики как раздела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науки о языке, изучающего стили языка и стили речи, а также изобразительно-выразительные средства; определение термина стиль; уметь определять функционально-стилевую принадлежность текста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ECF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самостоятельно определять цель деятельности;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90F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Сформированность нравственных чувств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(чести, долга, справедливости, милосердия, дружелюбия), нравственного сознания и навыков нравственного поведения; готовность и способность вести диалог с другими людьми, достигать в нём взаимопонимания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B695" w14:textId="13945516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6591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09EA0294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6AD76" w14:textId="63B56442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94AE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научного стиля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2C55B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E2266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E70E3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FA14" w14:textId="00E700C5" w:rsidR="00D94C86" w:rsidRPr="00D94C86" w:rsidRDefault="00271F7A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827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7F9384FF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355" w14:textId="24D018AD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DD3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 с творческим заданием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E2E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определение термина текст; основные признаки текста; функциональносмысловые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типы текста (повествование, описание, рассуждение); выполнять анализ (стилистический, филологический) текстов разных стилей и жанров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497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самостоятельно определять цель деятельности; задавать параметры и критерии, по которым можно определить,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 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ADF2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Сформированность нравственных чувств (чести, долга, справедливости,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милосердия, дружелюбия) нравственного сознания и навыков нравственного поведения; готовность и способность вести диалог с другими людьми, достигать в нём взаимопонимания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0FB5" w14:textId="6DD48389" w:rsidR="00D94C86" w:rsidRPr="00D94C86" w:rsidRDefault="00271F7A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50B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306A4C00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28E4" w14:textId="25A5D232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8F3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официально-делового стиля.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096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 употребления, типичные ситуации речевого общения, задачи речи, языковые средства, характерные для официально-делового стиля.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работы по составлению документов.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> Выяснить отличительные черты официально-делового стиля, создать деловой документ – инструкцию.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4E6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предложенных условий и требований, корректировать свои действия в соответствии с изменяющейся ситуацией;</w:t>
            </w:r>
          </w:p>
          <w:p w14:paraId="5E0C39E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      </w:r>
          </w:p>
          <w:p w14:paraId="16166DB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100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работы по алгоритму выполнения задания при консультативной помощи учителя.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 воспитывать внимательное отношение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lastRenderedPageBreak/>
              <w:t>друг к другу, умение выслушивать своего товарища, воспитывать культуру здоровья и охрану здоровья.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F8A66" w14:textId="495E9D48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4B3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2B970881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747D" w14:textId="1DBA4930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CD1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составлению документов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A85BA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D0DD2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C0DF9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3CBA" w14:textId="0DF99B21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CB77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7A97CFD0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0026" w14:textId="3CA91953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8FF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публицистического стиля. Стилистический анализ текстов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8C31E" w14:textId="77777777" w:rsidR="00D94C86" w:rsidRPr="00D94C86" w:rsidRDefault="00D94C86" w:rsidP="00D94C8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Выделить отличительные черты публицистического стиля. Оценивать чужие и собственные речевые высказывания разной функциональной направленности с точки зрения соответствия их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коммуникативным требованиям.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0015" w14:textId="77777777" w:rsidR="00D94C86" w:rsidRPr="00D94C86" w:rsidRDefault="00D94C86" w:rsidP="00D94C8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Регулятивные: учиться самостоятельно выделять и формулировать познавательную цель, искать и выделять необходимую информацию</w:t>
            </w:r>
          </w:p>
          <w:p w14:paraId="327A0996" w14:textId="77777777" w:rsidR="00D94C86" w:rsidRPr="00D94C86" w:rsidRDefault="00D94C86" w:rsidP="00D94C8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 учиться слушать и слышать друг друга, с достаточной полнотой и точностью выражать свои мысли</w:t>
            </w:r>
          </w:p>
          <w:p w14:paraId="0ECE7ECF" w14:textId="77777777" w:rsidR="00D94C86" w:rsidRPr="00D94C86" w:rsidRDefault="00D94C86" w:rsidP="00D94C8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Познавательные: учиться объяснять языковые явления, процессы, связи и отношения, выявляемые в ходе исследования лингвистических единиц</w:t>
            </w:r>
          </w:p>
          <w:p w14:paraId="22E39156" w14:textId="77777777" w:rsidR="00D94C86" w:rsidRPr="00D94C86" w:rsidRDefault="00D94C86" w:rsidP="00D94C8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4452" w14:textId="77777777" w:rsidR="00D94C86" w:rsidRPr="00D94C86" w:rsidRDefault="00D94C86" w:rsidP="00D94C8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вести диалог с другими, умение находить общие цели и способы сотрудничества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BA7B" w14:textId="70DAD8A5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6DF7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50AAC9BB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5ADF" w14:textId="53D0E3AD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DDA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публицистического стиля.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Стилистический анализ текстов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73065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C654C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19C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нравственных чувств, нравственного сознания и навыков нравственного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поведения; готовность и способность вести диалог с другими людьми, достигать в нём взаимопонимания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C0A4" w14:textId="624A99AE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7B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0E0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24EECCE2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E4B3" w14:textId="1FC6DD41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71BA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Стилистический анализ текстов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F2F07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1344" w14:textId="77777777" w:rsidR="00D94C86" w:rsidRPr="00D94C86" w:rsidRDefault="00D94C86" w:rsidP="00D94C8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 учиться самостоятельно выделять и формулировать познавательную цель, искать и выделять необходимую информацию</w:t>
            </w:r>
          </w:p>
          <w:p w14:paraId="5B92E6FA" w14:textId="77777777" w:rsidR="00D94C86" w:rsidRPr="00D94C86" w:rsidRDefault="00D94C86" w:rsidP="00D94C8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 учиться слушать и слышать друг друга, с достаточной полнотой и точностью выражать свои мысли</w:t>
            </w:r>
          </w:p>
          <w:p w14:paraId="2DB3E568" w14:textId="77777777" w:rsidR="00D94C86" w:rsidRPr="00D94C86" w:rsidRDefault="00D94C86" w:rsidP="00D94C86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 учиться объяснять языковые явления, процессы, связи и отношения, выявляемые в ходе исследования лингвистических единиц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47F6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исследовательской деятельности.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5EBA" w14:textId="25D99F0B" w:rsidR="00D94C86" w:rsidRPr="00D94C86" w:rsidRDefault="007B342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CF2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73C11046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B90A" w14:textId="71C20E10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A4A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Особенности стиля художественной литературы.</w:t>
            </w:r>
          </w:p>
        </w:tc>
        <w:tc>
          <w:tcPr>
            <w:tcW w:w="2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636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собственного речевого опыта анализа языка художественной литературы. Основные жанры художественной литературы: лирика: ода, сонет, элегия, гимн, эпиграмма; эпос: рассказ, повесть, роман, эпопея, новелла, художественный очерк, эссе, биография; драма: трагедия, комедия, драма, мелодрама, водевиль.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50E62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14:paraId="05B5B1E0" w14:textId="77777777" w:rsidR="00D94C86" w:rsidRPr="00D94C86" w:rsidRDefault="00D94C86" w:rsidP="00D94C86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14:paraId="2675A3E9" w14:textId="77777777" w:rsidR="00D94C86" w:rsidRPr="00D94C86" w:rsidRDefault="00D94C86" w:rsidP="00D94C86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D94C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волевому усилию — к выбору в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ситуации мотивационного конфликта, к преодолению препятствий</w:t>
            </w:r>
          </w:p>
          <w:p w14:paraId="0A1DEAB4" w14:textId="77777777" w:rsidR="00D94C86" w:rsidRPr="00D94C86" w:rsidRDefault="00D94C86" w:rsidP="00D94C86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B2B0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E5B9" w14:textId="16D15CD8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3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D79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792F26EC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4BC2" w14:textId="3F4EA4DB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34E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текст и его признаки. Анализ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4F838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764E7B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AD762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F20F" w14:textId="4AEA9882" w:rsidR="00D94C86" w:rsidRPr="00D94C86" w:rsidRDefault="007B342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FF0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625B0772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3036" w14:textId="5FC8B62B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407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художественной литературы как разновидность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современного русского языка.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81D01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1872F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00716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9BA4" w14:textId="3303DEDA" w:rsidR="00D94C86" w:rsidRPr="00D94C86" w:rsidRDefault="007B342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BBE5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60B85698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96A6" w14:textId="7CE3F244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5504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средств выразительности в авторском тексте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4B79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в художественной речи тропы и объяснять их роль в создании художественного образа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23B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добывать недостающую информацию с помощью вопросов (познавательная инициативность).</w:t>
            </w:r>
          </w:p>
          <w:p w14:paraId="69301D9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14:paraId="75ECECB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объяснять языковые явления, процессы, связи и отношения, выявляемые в ходе проектирования структуры и содержания текста-рассуждения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432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исследовательской деятельности.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4599" w14:textId="694ABB1B" w:rsidR="00D94C86" w:rsidRPr="00D94C86" w:rsidRDefault="007B342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8B4AD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6368A6EE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E7E7" w14:textId="4A452944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44D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 с творческим заданием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91C1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сочетание знаков препинания; факультативные знаки препинания; авторскую пунктуацию; понятие об отступлениях от пунктуационных норм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46E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критически оценивать и интерпретировать информацию с разных позиций, распознавать и фиксировать противоречия в информационных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источниках.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985C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BABF" w14:textId="125CC271" w:rsidR="00D94C86" w:rsidRPr="00D94C86" w:rsidRDefault="007B342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94C86"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E323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30D90477" w14:textId="77777777" w:rsidTr="00D94C86">
        <w:trPr>
          <w:trHeight w:val="14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8E3FC" w14:textId="56630416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071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 с творческим заданием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228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пунктуационными правилами русского языка и применять их в практике письма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6EF4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осуществлять информационный поиск по заданным критериям; самостоятельно формулировать критерии информационного поиска при изменении направления учебно-исследовательской работы; самостоятельно ориентироваться в разных источниках информации; пользоваться разными способами переработки информации и её сжатия. Коммуникативные: развёрнуто, логично и точно излагать свою 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точку зрения в устной и письменной формах с использованием языковых средств, адекватных предмету описания; использовать языковые средства научного стиля речи при создании небольших по объёму устных сообщений на лингвистические темы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85A6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 мировоззрения, соответствующего современному уровню развития науки; осознание значимости научного мышления; понимание роли науки в жизни общества; заинтересованность в приобретении новых знаний; готовность и способность к образованию (в том числе самообразованию) на протяжении всей жизни; сознательное отношение к непрерывному образованию как условию успешности в профессиональной и общественной деятельности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E049" w14:textId="605D4A53" w:rsidR="00D94C86" w:rsidRPr="00D94C86" w:rsidRDefault="007B342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3261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F7A" w:rsidRPr="00D94C86" w14:paraId="64D43380" w14:textId="77777777" w:rsidTr="00D94C86">
        <w:trPr>
          <w:trHeight w:val="286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2758" w14:textId="41FA925E" w:rsidR="00D94C86" w:rsidRPr="00D94C86" w:rsidRDefault="003118A3" w:rsidP="00311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B13D8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 с творческим заданием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4F3C7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публичное выступление перед аудиторией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8D682" w14:textId="227908A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самостоятельно определять цель деятельности; задавать параметры и критерии, по которым можно определить, что цель деятельности достигнута; самостоятельно составлять план деятельности. Познавательные: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траекторию; менять и удерживать разные позиции в познавательной деятельности. Коммуникативные: развёрнуто, логично и точно излагать свою точку зрения в устной и письменной формах с использованием языковых средств, адекватных предмету описания</w:t>
            </w:r>
            <w:r w:rsidR="001A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226E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нравственных чувств (чести, долга, справедливости, милосердия, дружелюбия), нравственного сознания и навыков нравственного поведения; готовность и способность вести диалог с другими людьми, достигать в нём взаимопонимания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8A56" w14:textId="37C8CB87" w:rsidR="00D94C86" w:rsidRPr="00D94C86" w:rsidRDefault="007B3429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DDCF" w14:textId="77777777" w:rsidR="00D94C86" w:rsidRPr="00D94C86" w:rsidRDefault="00D94C86" w:rsidP="00D94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"/>
    </w:tbl>
    <w:p w14:paraId="51152E3D" w14:textId="349BB367" w:rsidR="0046283F" w:rsidRDefault="0046283F"/>
    <w:sectPr w:rsidR="0046283F" w:rsidSect="00D94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47A0"/>
    <w:multiLevelType w:val="multilevel"/>
    <w:tmpl w:val="0052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67068"/>
    <w:multiLevelType w:val="multilevel"/>
    <w:tmpl w:val="1ABC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07E02"/>
    <w:multiLevelType w:val="multilevel"/>
    <w:tmpl w:val="D4F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86600"/>
    <w:multiLevelType w:val="multilevel"/>
    <w:tmpl w:val="BC98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CF"/>
    <w:rsid w:val="000173C8"/>
    <w:rsid w:val="001A096E"/>
    <w:rsid w:val="00231970"/>
    <w:rsid w:val="00271F7A"/>
    <w:rsid w:val="003118A3"/>
    <w:rsid w:val="00435A75"/>
    <w:rsid w:val="0046283F"/>
    <w:rsid w:val="005003FB"/>
    <w:rsid w:val="006025B9"/>
    <w:rsid w:val="006340CF"/>
    <w:rsid w:val="007B3429"/>
    <w:rsid w:val="008C0759"/>
    <w:rsid w:val="00A31610"/>
    <w:rsid w:val="00AD7E6A"/>
    <w:rsid w:val="00D94C86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9EE6"/>
  <w15:chartTrackingRefBased/>
  <w15:docId w15:val="{3C57999C-FE4F-4CFB-8E42-C9939291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46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46283F"/>
  </w:style>
  <w:style w:type="paragraph" w:customStyle="1" w:styleId="c42">
    <w:name w:val="c42"/>
    <w:basedOn w:val="a"/>
    <w:rsid w:val="0046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283F"/>
  </w:style>
  <w:style w:type="paragraph" w:customStyle="1" w:styleId="c45">
    <w:name w:val="c45"/>
    <w:basedOn w:val="a"/>
    <w:rsid w:val="0046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283F"/>
  </w:style>
  <w:style w:type="paragraph" w:customStyle="1" w:styleId="c4">
    <w:name w:val="c4"/>
    <w:basedOn w:val="a"/>
    <w:rsid w:val="0046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6283F"/>
  </w:style>
  <w:style w:type="character" w:customStyle="1" w:styleId="c13">
    <w:name w:val="c13"/>
    <w:basedOn w:val="a0"/>
    <w:rsid w:val="0046283F"/>
  </w:style>
  <w:style w:type="character" w:customStyle="1" w:styleId="c12">
    <w:name w:val="c12"/>
    <w:basedOn w:val="a0"/>
    <w:rsid w:val="0046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5D0B-1D54-4F52-BEEF-3815EA97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9584</Words>
  <Characters>54631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2023-01-26T02:23:00Z</dcterms:created>
  <dcterms:modified xsi:type="dcterms:W3CDTF">2023-03-02T23:23:00Z</dcterms:modified>
</cp:coreProperties>
</file>