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0B6" w:rsidRPr="00DD0BC3" w:rsidRDefault="006D00B6" w:rsidP="00DD0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BC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D00B6" w:rsidRDefault="00406A1D" w:rsidP="006D0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t xml:space="preserve">Факультативный курс для обучающихся </w:t>
      </w:r>
      <w:r w:rsidRPr="00DD0BC3">
        <w:rPr>
          <w:rFonts w:ascii="Times New Roman" w:hAnsi="Times New Roman"/>
          <w:b/>
          <w:bCs/>
          <w:sz w:val="28"/>
          <w:szCs w:val="28"/>
        </w:rPr>
        <w:t>9 «в»</w:t>
      </w:r>
      <w:r w:rsidRPr="00DD0BC3">
        <w:rPr>
          <w:rFonts w:ascii="Times New Roman" w:hAnsi="Times New Roman"/>
          <w:sz w:val="28"/>
          <w:szCs w:val="28"/>
        </w:rPr>
        <w:t xml:space="preserve"> класса «Подготовка к ГИА по русскому языку: </w:t>
      </w:r>
      <w:proofErr w:type="spellStart"/>
      <w:r w:rsidRPr="00DD0BC3">
        <w:rPr>
          <w:rFonts w:ascii="Times New Roman" w:hAnsi="Times New Roman"/>
          <w:sz w:val="28"/>
          <w:szCs w:val="28"/>
        </w:rPr>
        <w:t>текстоведение</w:t>
      </w:r>
      <w:proofErr w:type="spellEnd"/>
      <w:r w:rsidRPr="00DD0BC3">
        <w:rPr>
          <w:rFonts w:ascii="Times New Roman" w:hAnsi="Times New Roman"/>
          <w:sz w:val="28"/>
          <w:szCs w:val="28"/>
        </w:rPr>
        <w:t>»</w:t>
      </w:r>
    </w:p>
    <w:p w:rsidR="00406A1D" w:rsidRPr="00DD0BC3" w:rsidRDefault="00406A1D" w:rsidP="006D0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0B6" w:rsidRPr="00DD0BC3" w:rsidRDefault="006D00B6" w:rsidP="006D00B6">
      <w:pPr>
        <w:pStyle w:val="a5"/>
        <w:ind w:left="0" w:firstLine="708"/>
        <w:jc w:val="both"/>
        <w:rPr>
          <w:spacing w:val="-1"/>
          <w:sz w:val="28"/>
          <w:szCs w:val="28"/>
        </w:rPr>
      </w:pPr>
      <w:r w:rsidRPr="00DD0BC3">
        <w:rPr>
          <w:sz w:val="28"/>
          <w:szCs w:val="28"/>
        </w:rPr>
        <w:t xml:space="preserve">Рабочая программа </w:t>
      </w:r>
      <w:proofErr w:type="gramStart"/>
      <w:r w:rsidRPr="00DD0BC3">
        <w:rPr>
          <w:sz w:val="28"/>
          <w:szCs w:val="28"/>
        </w:rPr>
        <w:t>факультатива</w:t>
      </w:r>
      <w:r w:rsidRPr="00DD0BC3">
        <w:rPr>
          <w:b/>
          <w:sz w:val="28"/>
          <w:szCs w:val="28"/>
        </w:rPr>
        <w:t xml:space="preserve">  </w:t>
      </w:r>
      <w:r w:rsidRPr="00DD0BC3">
        <w:rPr>
          <w:sz w:val="28"/>
          <w:szCs w:val="28"/>
        </w:rPr>
        <w:t>разработана</w:t>
      </w:r>
      <w:proofErr w:type="gramEnd"/>
      <w:r w:rsidRPr="00DD0BC3">
        <w:rPr>
          <w:sz w:val="28"/>
          <w:szCs w:val="28"/>
        </w:rPr>
        <w:t xml:space="preserve"> на основе  программы </w:t>
      </w:r>
      <w:r w:rsidRPr="00DD0BC3">
        <w:rPr>
          <w:spacing w:val="-1"/>
          <w:sz w:val="28"/>
          <w:szCs w:val="28"/>
        </w:rPr>
        <w:t xml:space="preserve">по  </w:t>
      </w:r>
      <w:r w:rsidRPr="00DD0BC3">
        <w:rPr>
          <w:sz w:val="28"/>
          <w:szCs w:val="28"/>
        </w:rPr>
        <w:t xml:space="preserve">русскому языку и </w:t>
      </w:r>
      <w:proofErr w:type="spellStart"/>
      <w:r w:rsidRPr="00DD0BC3">
        <w:rPr>
          <w:sz w:val="28"/>
          <w:szCs w:val="28"/>
        </w:rPr>
        <w:t>М.Т..Баранова</w:t>
      </w:r>
      <w:proofErr w:type="spellEnd"/>
      <w:r w:rsidRPr="00DD0BC3">
        <w:rPr>
          <w:sz w:val="28"/>
          <w:szCs w:val="28"/>
        </w:rPr>
        <w:t xml:space="preserve">,    </w:t>
      </w:r>
      <w:proofErr w:type="spellStart"/>
      <w:r w:rsidRPr="00DD0BC3">
        <w:rPr>
          <w:sz w:val="28"/>
          <w:szCs w:val="28"/>
        </w:rPr>
        <w:t>Т.А.Ладыженской</w:t>
      </w:r>
      <w:proofErr w:type="spellEnd"/>
      <w:r w:rsidRPr="00DD0BC3">
        <w:rPr>
          <w:sz w:val="28"/>
          <w:szCs w:val="28"/>
        </w:rPr>
        <w:t xml:space="preserve">, </w:t>
      </w:r>
      <w:proofErr w:type="spellStart"/>
      <w:r w:rsidRPr="00DD0BC3">
        <w:rPr>
          <w:sz w:val="28"/>
          <w:szCs w:val="28"/>
        </w:rPr>
        <w:t>Н.М.Шанского</w:t>
      </w:r>
      <w:proofErr w:type="spellEnd"/>
      <w:r w:rsidRPr="00DD0BC3">
        <w:rPr>
          <w:sz w:val="28"/>
          <w:szCs w:val="28"/>
        </w:rPr>
        <w:t xml:space="preserve">   (</w:t>
      </w:r>
      <w:proofErr w:type="spellStart"/>
      <w:r w:rsidRPr="00DD0BC3">
        <w:rPr>
          <w:sz w:val="28"/>
          <w:szCs w:val="28"/>
        </w:rPr>
        <w:t>М.Т..Баранов</w:t>
      </w:r>
      <w:proofErr w:type="spellEnd"/>
      <w:r w:rsidRPr="00DD0BC3">
        <w:rPr>
          <w:sz w:val="28"/>
          <w:szCs w:val="28"/>
        </w:rPr>
        <w:t xml:space="preserve">, </w:t>
      </w:r>
      <w:proofErr w:type="spellStart"/>
      <w:r w:rsidRPr="00DD0BC3">
        <w:rPr>
          <w:sz w:val="28"/>
          <w:szCs w:val="28"/>
        </w:rPr>
        <w:t>Т.А.Ладыженская</w:t>
      </w:r>
      <w:proofErr w:type="spellEnd"/>
      <w:r w:rsidRPr="00DD0BC3">
        <w:rPr>
          <w:sz w:val="28"/>
          <w:szCs w:val="28"/>
        </w:rPr>
        <w:t xml:space="preserve">, </w:t>
      </w:r>
      <w:proofErr w:type="spellStart"/>
      <w:r w:rsidRPr="00DD0BC3">
        <w:rPr>
          <w:sz w:val="28"/>
          <w:szCs w:val="28"/>
        </w:rPr>
        <w:t>Н.М.Шанский</w:t>
      </w:r>
      <w:proofErr w:type="spellEnd"/>
      <w:r w:rsidRPr="00DD0BC3">
        <w:rPr>
          <w:sz w:val="28"/>
          <w:szCs w:val="28"/>
        </w:rPr>
        <w:t xml:space="preserve">. Программа </w:t>
      </w:r>
      <w:proofErr w:type="gramStart"/>
      <w:r w:rsidRPr="00DD0BC3">
        <w:rPr>
          <w:sz w:val="28"/>
          <w:szCs w:val="28"/>
        </w:rPr>
        <w:t>по  русскому</w:t>
      </w:r>
      <w:proofErr w:type="gramEnd"/>
      <w:r w:rsidRPr="00DD0BC3">
        <w:rPr>
          <w:sz w:val="28"/>
          <w:szCs w:val="28"/>
        </w:rPr>
        <w:t xml:space="preserve"> языку. - //Программы для общеобразовательных учреждений. – М. «Просвещение», 2011)</w:t>
      </w:r>
    </w:p>
    <w:p w:rsidR="006D00B6" w:rsidRPr="00DD0BC3" w:rsidRDefault="006D00B6" w:rsidP="006D00B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t xml:space="preserve"> Данная рабочая программа отражает базовый уровень подготовки школьников по разделам программы. </w:t>
      </w:r>
      <w:proofErr w:type="gramStart"/>
      <w:r w:rsidRPr="00DD0BC3">
        <w:rPr>
          <w:rFonts w:ascii="Times New Roman" w:hAnsi="Times New Roman"/>
          <w:sz w:val="28"/>
          <w:szCs w:val="28"/>
        </w:rPr>
        <w:t>Она  конкретизирует</w:t>
      </w:r>
      <w:proofErr w:type="gramEnd"/>
      <w:r w:rsidRPr="00DD0BC3">
        <w:rPr>
          <w:rFonts w:ascii="Times New Roman" w:hAnsi="Times New Roman"/>
          <w:sz w:val="28"/>
          <w:szCs w:val="28"/>
        </w:rPr>
        <w:t xml:space="preserve"> содержание тем образовательного стандарта и дает распределение учебных часов по разделам курса.</w:t>
      </w:r>
    </w:p>
    <w:p w:rsidR="006D00B6" w:rsidRPr="00DD0BC3" w:rsidRDefault="006D00B6" w:rsidP="006D00B6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t xml:space="preserve">   Факультативный курс для обучающихся </w:t>
      </w:r>
      <w:r w:rsidRPr="00DD0BC3">
        <w:rPr>
          <w:rFonts w:ascii="Times New Roman" w:hAnsi="Times New Roman"/>
          <w:b/>
          <w:bCs/>
          <w:sz w:val="28"/>
          <w:szCs w:val="28"/>
        </w:rPr>
        <w:t>9 «</w:t>
      </w:r>
      <w:r w:rsidR="00DD0BC3" w:rsidRPr="00DD0BC3">
        <w:rPr>
          <w:rFonts w:ascii="Times New Roman" w:hAnsi="Times New Roman"/>
          <w:b/>
          <w:bCs/>
          <w:sz w:val="28"/>
          <w:szCs w:val="28"/>
        </w:rPr>
        <w:t>в</w:t>
      </w:r>
      <w:r w:rsidRPr="00DD0BC3">
        <w:rPr>
          <w:rFonts w:ascii="Times New Roman" w:hAnsi="Times New Roman"/>
          <w:b/>
          <w:bCs/>
          <w:sz w:val="28"/>
          <w:szCs w:val="28"/>
        </w:rPr>
        <w:t>»</w:t>
      </w:r>
      <w:r w:rsidRPr="00DD0BC3">
        <w:rPr>
          <w:rFonts w:ascii="Times New Roman" w:hAnsi="Times New Roman"/>
          <w:sz w:val="28"/>
          <w:szCs w:val="28"/>
        </w:rPr>
        <w:t xml:space="preserve"> класса «Подготовка к ГИА по русскому языку: </w:t>
      </w:r>
      <w:proofErr w:type="spellStart"/>
      <w:proofErr w:type="gramStart"/>
      <w:r w:rsidRPr="00DD0BC3">
        <w:rPr>
          <w:rFonts w:ascii="Times New Roman" w:hAnsi="Times New Roman"/>
          <w:sz w:val="28"/>
          <w:szCs w:val="28"/>
        </w:rPr>
        <w:t>текстоведение</w:t>
      </w:r>
      <w:proofErr w:type="spellEnd"/>
      <w:r w:rsidRPr="00DD0BC3">
        <w:rPr>
          <w:rFonts w:ascii="Times New Roman" w:hAnsi="Times New Roman"/>
          <w:sz w:val="28"/>
          <w:szCs w:val="28"/>
        </w:rPr>
        <w:t>»  входит</w:t>
      </w:r>
      <w:proofErr w:type="gramEnd"/>
      <w:r w:rsidRPr="00DD0BC3">
        <w:rPr>
          <w:rFonts w:ascii="Times New Roman" w:hAnsi="Times New Roman"/>
          <w:sz w:val="28"/>
          <w:szCs w:val="28"/>
        </w:rPr>
        <w:t xml:space="preserve"> в образовательную область «Филология» и является компонентом образовательного учреждения. Программа рассчитана на </w:t>
      </w:r>
      <w:r w:rsidRPr="00BB2F5B">
        <w:rPr>
          <w:rFonts w:ascii="Times New Roman" w:hAnsi="Times New Roman"/>
          <w:b/>
          <w:bCs/>
          <w:sz w:val="28"/>
          <w:szCs w:val="28"/>
        </w:rPr>
        <w:t>34 часа в год, что составляет 1 час в неделю</w:t>
      </w:r>
      <w:r w:rsidRPr="00DD0BC3">
        <w:rPr>
          <w:rFonts w:ascii="Times New Roman" w:hAnsi="Times New Roman"/>
          <w:sz w:val="28"/>
          <w:szCs w:val="28"/>
        </w:rPr>
        <w:t>.</w:t>
      </w:r>
    </w:p>
    <w:p w:rsidR="006D00B6" w:rsidRPr="00DD0BC3" w:rsidRDefault="006D00B6" w:rsidP="006D00B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00B6" w:rsidRPr="00DD0BC3" w:rsidRDefault="006D00B6" w:rsidP="006D00B6">
      <w:pPr>
        <w:pStyle w:val="a5"/>
        <w:ind w:left="0"/>
        <w:jc w:val="center"/>
        <w:rPr>
          <w:sz w:val="28"/>
          <w:szCs w:val="28"/>
        </w:rPr>
      </w:pPr>
      <w:r w:rsidRPr="00DD0BC3">
        <w:rPr>
          <w:b/>
          <w:sz w:val="28"/>
          <w:szCs w:val="28"/>
        </w:rPr>
        <w:t>Общая характеристика факультативного курса</w:t>
      </w:r>
    </w:p>
    <w:p w:rsidR="006D00B6" w:rsidRPr="00DD0BC3" w:rsidRDefault="006D00B6" w:rsidP="006D00B6">
      <w:pPr>
        <w:pStyle w:val="a5"/>
        <w:ind w:left="0" w:firstLine="709"/>
        <w:jc w:val="both"/>
        <w:rPr>
          <w:b/>
          <w:spacing w:val="-1"/>
          <w:sz w:val="28"/>
          <w:szCs w:val="28"/>
        </w:rPr>
      </w:pPr>
      <w:r w:rsidRPr="00DD0BC3">
        <w:rPr>
          <w:sz w:val="28"/>
          <w:szCs w:val="28"/>
        </w:rPr>
        <w:t xml:space="preserve">Факультатив «Подготовка к ГИА по русскому языку: </w:t>
      </w:r>
      <w:proofErr w:type="spellStart"/>
      <w:proofErr w:type="gramStart"/>
      <w:r w:rsidRPr="00DD0BC3">
        <w:rPr>
          <w:sz w:val="28"/>
          <w:szCs w:val="28"/>
        </w:rPr>
        <w:t>текстоведение</w:t>
      </w:r>
      <w:proofErr w:type="spellEnd"/>
      <w:r w:rsidRPr="00DD0BC3">
        <w:rPr>
          <w:sz w:val="28"/>
          <w:szCs w:val="28"/>
        </w:rPr>
        <w:t>»  является</w:t>
      </w:r>
      <w:proofErr w:type="gramEnd"/>
      <w:r w:rsidRPr="00DD0BC3">
        <w:rPr>
          <w:sz w:val="28"/>
          <w:szCs w:val="28"/>
        </w:rPr>
        <w:t xml:space="preserve">  дополнением к основному курсу русского языка, к той его части, которая определяется как развитие речи. </w:t>
      </w:r>
    </w:p>
    <w:p w:rsidR="006D00B6" w:rsidRPr="00DD0BC3" w:rsidRDefault="006D00B6" w:rsidP="006D00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t xml:space="preserve">Современные темпы развития всех сфер общества – производства, науки, культуры – требуют компетентных, конкурентоспособных специалистов, умеющих работать с людьми, вести конструктивный диалог, что предполагает владение умением видеть ситуацию во всём её реальном многообразии, в том числе учитывать позиции своих оппонентов, аргументированно доказывать свою точку зрения. А для этого необходимо уметь кратко, но ясно и точно, последовательно и логично излагать свои мысли. А тот поток информации, который буквально обрушивается на современного человека, требует умений разными способами обрабатывать эту информацию в соответствии с поставленной задачей.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Эти умения и навыки проверяются на итоговой аттестации: часть 1 экзаменационной работы состоит в написании сжатого изложения по прослушанному тексту; часть 3 представляет собой написание небольшого по объему сочинения-рассуждения.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sz w:val="28"/>
          <w:szCs w:val="28"/>
        </w:rPr>
        <w:lastRenderedPageBreak/>
        <w:t xml:space="preserve">Все названные проблемы представляют собой разные аспекты одного явления – недостаточного уровня развития речи (в частности, письменной) выпускников основной школы.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Программа курса направлена на усиление практической направленности обучения русскому языку и соединение теории с практикой на основе многоплановой, системной и систематической работы с текстом. Многоплановая работа по переработке информации текста соответствует коммуникативно-деятельностному и практико-ориентированному подходам к современному обучению. Такая работа должна способствовать формированию самой значимой компетенции – коммуникативной.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b/>
          <w:bCs/>
          <w:sz w:val="28"/>
          <w:szCs w:val="28"/>
        </w:rPr>
        <w:t>Цель курса</w:t>
      </w:r>
      <w:r w:rsidRPr="00DD0BC3">
        <w:rPr>
          <w:sz w:val="28"/>
          <w:szCs w:val="28"/>
        </w:rPr>
        <w:t xml:space="preserve"> – развитие коммуникативной компетенции, то есть владение разными видами речевой деятельности, умением воспринимать чужую речь, обрабатывать информацию и создавать собственные высказывания. </w:t>
      </w:r>
    </w:p>
    <w:p w:rsidR="006D00B6" w:rsidRPr="00DD0BC3" w:rsidRDefault="006D00B6" w:rsidP="006D00B6">
      <w:pPr>
        <w:pStyle w:val="a3"/>
        <w:ind w:firstLine="709"/>
        <w:jc w:val="both"/>
        <w:rPr>
          <w:b/>
          <w:sz w:val="28"/>
          <w:szCs w:val="28"/>
        </w:rPr>
      </w:pPr>
      <w:r w:rsidRPr="00DD0BC3">
        <w:rPr>
          <w:b/>
          <w:sz w:val="28"/>
          <w:szCs w:val="28"/>
        </w:rPr>
        <w:t>Задачи курса: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1) закрепить и углубить знания о тексте, его признаках и строении;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2) научить адекватно воспринимать информацию, содержащуюся в прослушанном и прочитанном тексте;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2) научить способам сокращения текста (исключение, упрощение, обобщение);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4) развивать навыки письменно передавать обработанную информацию и создавать собственное связное высказывание на заданную тему на основе прочитанного текста;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6) углубить знания о таком типе речи как рассуждение, его строении;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7) воспитывать культуру доказательного аргументированного рассуждения;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8) развивать умения аргументировать свои мысли и утверждения, используя прочитанный текст; </w:t>
      </w:r>
    </w:p>
    <w:p w:rsidR="006D00B6" w:rsidRPr="00DD0BC3" w:rsidRDefault="006D00B6" w:rsidP="006D00B6">
      <w:pPr>
        <w:pStyle w:val="a5"/>
        <w:ind w:left="0" w:firstLine="709"/>
        <w:jc w:val="both"/>
        <w:rPr>
          <w:sz w:val="28"/>
          <w:szCs w:val="28"/>
        </w:rPr>
      </w:pPr>
      <w:r w:rsidRPr="00DD0BC3">
        <w:rPr>
          <w:sz w:val="28"/>
          <w:szCs w:val="28"/>
        </w:rPr>
        <w:lastRenderedPageBreak/>
        <w:t xml:space="preserve">9) отрабатывать навыки самопроверки и самооценки; </w:t>
      </w:r>
    </w:p>
    <w:p w:rsidR="006D00B6" w:rsidRPr="00DD0BC3" w:rsidRDefault="006D00B6" w:rsidP="006D00B6">
      <w:pPr>
        <w:pStyle w:val="a3"/>
        <w:jc w:val="center"/>
        <w:rPr>
          <w:b/>
          <w:sz w:val="28"/>
          <w:szCs w:val="28"/>
        </w:rPr>
      </w:pPr>
      <w:r w:rsidRPr="00DD0BC3">
        <w:rPr>
          <w:b/>
          <w:sz w:val="28"/>
          <w:szCs w:val="28"/>
        </w:rPr>
        <w:t>Содержание программы факультативного курса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b/>
          <w:sz w:val="28"/>
          <w:szCs w:val="28"/>
        </w:rPr>
        <w:t>Курс состоит из 4 разделов.</w:t>
      </w:r>
      <w:r w:rsidRPr="00DD0BC3">
        <w:rPr>
          <w:sz w:val="28"/>
          <w:szCs w:val="28"/>
        </w:rPr>
        <w:t xml:space="preserve"> Программа факультативного курса строится с опорой на важнейшие принципы организации материала. Принципу системности соответствует подача материала в структурно организованном виде. Принцип преемственности проявляется в том, что теоретический материал постигается через опыт самостоятельного анализа текста. С целью предотвращения перегрузки обучающихся используются тексты, которые характеризуются лаконичностью, доступностью, что соответствует принципу доступности.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b/>
          <w:sz w:val="28"/>
          <w:szCs w:val="28"/>
        </w:rPr>
        <w:t xml:space="preserve">1 раздел. </w:t>
      </w:r>
      <w:proofErr w:type="spellStart"/>
      <w:r w:rsidRPr="00DD0BC3">
        <w:rPr>
          <w:b/>
          <w:sz w:val="28"/>
          <w:szCs w:val="28"/>
        </w:rPr>
        <w:t>Текстоведение</w:t>
      </w:r>
      <w:proofErr w:type="spellEnd"/>
      <w:r w:rsidRPr="00DD0BC3">
        <w:rPr>
          <w:sz w:val="28"/>
          <w:szCs w:val="28"/>
        </w:rPr>
        <w:t xml:space="preserve"> (целесообразно начать изучение курса с анализа текстов, определяя признаки текста, выделяя </w:t>
      </w:r>
      <w:proofErr w:type="spellStart"/>
      <w:r w:rsidRPr="00DD0BC3">
        <w:rPr>
          <w:sz w:val="28"/>
          <w:szCs w:val="28"/>
        </w:rPr>
        <w:t>микротемы</w:t>
      </w:r>
      <w:proofErr w:type="spellEnd"/>
      <w:r w:rsidRPr="00DD0BC3">
        <w:rPr>
          <w:sz w:val="28"/>
          <w:szCs w:val="28"/>
        </w:rPr>
        <w:t xml:space="preserve">, абзацы, главную и второстепенную информацию).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b/>
          <w:sz w:val="28"/>
          <w:szCs w:val="28"/>
        </w:rPr>
        <w:t>2 раздел. Способы сокращения текста</w:t>
      </w:r>
      <w:r w:rsidRPr="00DD0BC3">
        <w:rPr>
          <w:sz w:val="28"/>
          <w:szCs w:val="28"/>
        </w:rPr>
        <w:t xml:space="preserve"> (обучающиеся учатся приемам сжатия текста (исключение, упрощение, обобщение) их уместному использованию и созданию сжатого изложения).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b/>
          <w:sz w:val="28"/>
          <w:szCs w:val="28"/>
        </w:rPr>
        <w:t>3 раздел. Особенности рассуждения</w:t>
      </w:r>
      <w:r w:rsidRPr="00DD0BC3">
        <w:rPr>
          <w:sz w:val="28"/>
          <w:szCs w:val="28"/>
        </w:rPr>
        <w:t xml:space="preserve"> (закрепляются знания о композиции рассуждения, развиваются умения грамотно аргументировать собственные умозаключения и выводы).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b/>
          <w:sz w:val="28"/>
          <w:szCs w:val="28"/>
        </w:rPr>
        <w:t>4 раздел. Редактирование</w:t>
      </w:r>
      <w:r w:rsidRPr="00DD0BC3">
        <w:rPr>
          <w:sz w:val="28"/>
          <w:szCs w:val="28"/>
        </w:rPr>
        <w:t xml:space="preserve"> (развиваются умения оценивать собственную работу, исправляя грамматические, логические, речевые ошибки).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Курс имеет практическую направленность. В практической работе по восприятию и самостоятельному построению текстов используются такие методы, как анализ текста, интерпретация текста, сопоставление, сравнение, эксперимент, моделирование (создание текста по определённым образцам и по заданным характеристикам).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На каждом занятии предполагаются развернутые ответы - рассуждения на поставленный вопрос (доказать, что перед вами текст; сравнить тексты; доказать принадлежность текста к определенному типу, стилю и т.п.)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sz w:val="28"/>
          <w:szCs w:val="28"/>
        </w:rPr>
        <w:lastRenderedPageBreak/>
        <w:t xml:space="preserve">К текстам предлагаются тестовые задания, особое внимание уделяется проверке знаний по лексике и синтаксису, так как именно эти задания вызвали наибольшие </w:t>
      </w:r>
      <w:proofErr w:type="gramStart"/>
      <w:r w:rsidRPr="00DD0BC3">
        <w:rPr>
          <w:sz w:val="28"/>
          <w:szCs w:val="28"/>
        </w:rPr>
        <w:t>затруднения  обучающихся</w:t>
      </w:r>
      <w:proofErr w:type="gramEnd"/>
      <w:r w:rsidRPr="00DD0BC3">
        <w:rPr>
          <w:sz w:val="28"/>
          <w:szCs w:val="28"/>
        </w:rPr>
        <w:t xml:space="preserve">.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Используются следующие виды деятельности: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•исследовательская (выделение отрывков единого текста из </w:t>
      </w:r>
      <w:proofErr w:type="spellStart"/>
      <w:r w:rsidRPr="00DD0BC3">
        <w:rPr>
          <w:sz w:val="28"/>
          <w:szCs w:val="28"/>
        </w:rPr>
        <w:t>псевдотекста</w:t>
      </w:r>
      <w:proofErr w:type="spellEnd"/>
      <w:r w:rsidRPr="00DD0BC3">
        <w:rPr>
          <w:sz w:val="28"/>
          <w:szCs w:val="28"/>
        </w:rPr>
        <w:t xml:space="preserve">, анализ текста, его композиции, анализ выразительных средств языка),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•поисковая (самостоятельный поиск ответа на проблемные вопросы, комментирование, отбор материала для сочинения),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•творческая (освоение </w:t>
      </w:r>
      <w:proofErr w:type="gramStart"/>
      <w:r w:rsidRPr="00DD0BC3">
        <w:rPr>
          <w:sz w:val="28"/>
          <w:szCs w:val="28"/>
        </w:rPr>
        <w:t>информации  и</w:t>
      </w:r>
      <w:proofErr w:type="gramEnd"/>
      <w:r w:rsidRPr="00DD0BC3">
        <w:rPr>
          <w:sz w:val="28"/>
          <w:szCs w:val="28"/>
        </w:rPr>
        <w:t xml:space="preserve">  ее передача  путем создания вторичного текста, сочинение - рассуждение, спор с предполагаемым оппонентом). </w:t>
      </w:r>
    </w:p>
    <w:p w:rsidR="006D00B6" w:rsidRPr="00DD0BC3" w:rsidRDefault="006D00B6" w:rsidP="006D00B6">
      <w:pPr>
        <w:pStyle w:val="a3"/>
        <w:ind w:firstLine="709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Курс создает условия для развития общих учебных умений: информационных (нахождение, переработка и использование информации); интеллектуальных (умение строить рассуждения - доказательства разных видов, приводить убедительные аргументы и примеры); коммуникативных (точно, логично и образно выразить свои мысли в письменном высказывании, соблюдая нормы языка); организационных (владение средствами самоконтроля и самооценки своей деятельности). </w:t>
      </w:r>
    </w:p>
    <w:p w:rsidR="006D00B6" w:rsidRPr="00DD0BC3" w:rsidRDefault="006D00B6" w:rsidP="006D00B6">
      <w:pPr>
        <w:pStyle w:val="a3"/>
        <w:ind w:firstLine="709"/>
        <w:rPr>
          <w:sz w:val="28"/>
          <w:szCs w:val="28"/>
        </w:rPr>
      </w:pPr>
      <w:r w:rsidRPr="00DD0BC3">
        <w:rPr>
          <w:sz w:val="28"/>
          <w:szCs w:val="28"/>
        </w:rPr>
        <w:t>Программа предусматривает использование различных видов индивидуальных и групповых заданий, что направлено на формирование навыков не только самостоятельной работы, но и работы в группе.</w:t>
      </w:r>
    </w:p>
    <w:p w:rsidR="006D00B6" w:rsidRPr="00DD0BC3" w:rsidRDefault="006D00B6" w:rsidP="006D00B6">
      <w:pPr>
        <w:pStyle w:val="a3"/>
        <w:ind w:firstLine="709"/>
        <w:rPr>
          <w:sz w:val="28"/>
          <w:szCs w:val="28"/>
        </w:rPr>
      </w:pPr>
      <w:r w:rsidRPr="00DD0BC3">
        <w:rPr>
          <w:b/>
          <w:bCs/>
          <w:sz w:val="28"/>
          <w:szCs w:val="28"/>
        </w:rPr>
        <w:t>Формы работы</w:t>
      </w:r>
      <w:r w:rsidRPr="00DD0BC3">
        <w:rPr>
          <w:sz w:val="28"/>
          <w:szCs w:val="28"/>
        </w:rPr>
        <w:t>: лекции и практические занятия, сочетание групповой и индивидуальной форм работы.</w:t>
      </w:r>
    </w:p>
    <w:p w:rsidR="006D00B6" w:rsidRPr="00DD0BC3" w:rsidRDefault="006D00B6" w:rsidP="006D00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b/>
          <w:bCs/>
          <w:sz w:val="28"/>
          <w:szCs w:val="28"/>
        </w:rPr>
        <w:t>Методы и приемы:</w:t>
      </w:r>
      <w:r w:rsidRPr="00DD0BC3">
        <w:rPr>
          <w:rFonts w:ascii="Times New Roman" w:hAnsi="Times New Roman"/>
          <w:sz w:val="28"/>
          <w:szCs w:val="28"/>
        </w:rPr>
        <w:t xml:space="preserve"> </w:t>
      </w:r>
    </w:p>
    <w:p w:rsidR="006D00B6" w:rsidRPr="00DD0BC3" w:rsidRDefault="006D00B6" w:rsidP="006D0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t>лекция;</w:t>
      </w:r>
    </w:p>
    <w:p w:rsidR="006D00B6" w:rsidRPr="00DD0BC3" w:rsidRDefault="006D00B6" w:rsidP="006D0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t>беседа;</w:t>
      </w:r>
    </w:p>
    <w:p w:rsidR="006D00B6" w:rsidRPr="00DD0BC3" w:rsidRDefault="006D00B6" w:rsidP="006D0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lastRenderedPageBreak/>
        <w:t>объяснение учителя;</w:t>
      </w:r>
    </w:p>
    <w:p w:rsidR="006D00B6" w:rsidRPr="00DD0BC3" w:rsidRDefault="006D00B6" w:rsidP="006D0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t>исследование;</w:t>
      </w:r>
    </w:p>
    <w:p w:rsidR="006D00B6" w:rsidRPr="00DD0BC3" w:rsidRDefault="006D00B6" w:rsidP="006D0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t>наблюдение;</w:t>
      </w:r>
    </w:p>
    <w:p w:rsidR="006D00B6" w:rsidRPr="00DD0BC3" w:rsidRDefault="006D00B6" w:rsidP="006D0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t>сопоставление и анализ.</w:t>
      </w:r>
    </w:p>
    <w:p w:rsidR="006D00B6" w:rsidRPr="00DD0BC3" w:rsidRDefault="006D00B6" w:rsidP="006D00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b/>
          <w:bCs/>
          <w:sz w:val="28"/>
          <w:szCs w:val="28"/>
        </w:rPr>
        <w:t>Виды деятельности обучающихся:</w:t>
      </w:r>
      <w:r w:rsidRPr="00DD0BC3">
        <w:rPr>
          <w:rFonts w:ascii="Times New Roman" w:hAnsi="Times New Roman"/>
          <w:sz w:val="28"/>
          <w:szCs w:val="28"/>
        </w:rPr>
        <w:t xml:space="preserve"> </w:t>
      </w:r>
    </w:p>
    <w:p w:rsidR="006D00B6" w:rsidRPr="00DD0BC3" w:rsidRDefault="006D00B6" w:rsidP="006D00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t>контрольное списывание;</w:t>
      </w:r>
    </w:p>
    <w:p w:rsidR="006D00B6" w:rsidRPr="00DD0BC3" w:rsidRDefault="006D00B6" w:rsidP="006D00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t>сжатие исходного текста;</w:t>
      </w:r>
    </w:p>
    <w:p w:rsidR="006D00B6" w:rsidRPr="00DD0BC3" w:rsidRDefault="006D00B6" w:rsidP="006D00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t>редактирование текста;</w:t>
      </w:r>
    </w:p>
    <w:p w:rsidR="006D00B6" w:rsidRPr="00DD0BC3" w:rsidRDefault="006D00B6" w:rsidP="006D00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t>составление текста по образцу;</w:t>
      </w:r>
    </w:p>
    <w:p w:rsidR="006D00B6" w:rsidRPr="00DD0BC3" w:rsidRDefault="006D00B6" w:rsidP="006D00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t>составление обрамлений к рассказу;</w:t>
      </w:r>
    </w:p>
    <w:p w:rsidR="006D00B6" w:rsidRPr="00DD0BC3" w:rsidRDefault="006D00B6" w:rsidP="006D00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t>восстановление частей текста;</w:t>
      </w:r>
    </w:p>
    <w:p w:rsidR="006D00B6" w:rsidRPr="00DD0BC3" w:rsidRDefault="006D00B6" w:rsidP="006D00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t>составление устных и письменных высказываний на лингвистическую тему;</w:t>
      </w:r>
    </w:p>
    <w:p w:rsidR="006D00B6" w:rsidRPr="00DD0BC3" w:rsidRDefault="006D00B6" w:rsidP="006D00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t>анализ текста художественного и публицистического стилей;</w:t>
      </w:r>
    </w:p>
    <w:p w:rsidR="006D00B6" w:rsidRPr="00DD0BC3" w:rsidRDefault="006D00B6" w:rsidP="006D00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t>конспектирование;</w:t>
      </w:r>
    </w:p>
    <w:p w:rsidR="006D00B6" w:rsidRPr="00DD0BC3" w:rsidRDefault="006D00B6" w:rsidP="006D00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t>работа с научной и публицистической литературой;</w:t>
      </w:r>
    </w:p>
    <w:p w:rsidR="006D00B6" w:rsidRPr="00DD0BC3" w:rsidRDefault="006D00B6" w:rsidP="006D00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0BC3">
        <w:rPr>
          <w:rFonts w:ascii="Times New Roman" w:hAnsi="Times New Roman"/>
          <w:sz w:val="28"/>
          <w:szCs w:val="28"/>
        </w:rPr>
        <w:t>составление схем, таблиц алгоритмов.</w:t>
      </w:r>
    </w:p>
    <w:p w:rsidR="006D00B6" w:rsidRPr="00DD0BC3" w:rsidRDefault="006D00B6" w:rsidP="006D00B6">
      <w:pPr>
        <w:pStyle w:val="a3"/>
        <w:jc w:val="both"/>
        <w:rPr>
          <w:sz w:val="28"/>
          <w:szCs w:val="28"/>
        </w:rPr>
      </w:pPr>
      <w:r w:rsidRPr="00DD0BC3">
        <w:rPr>
          <w:b/>
          <w:bCs/>
          <w:sz w:val="28"/>
          <w:szCs w:val="28"/>
        </w:rPr>
        <w:t>В результате изучения элективного курса обучающиеся должны уметь:</w:t>
      </w:r>
      <w:r w:rsidRPr="00DD0BC3">
        <w:rPr>
          <w:sz w:val="28"/>
          <w:szCs w:val="28"/>
        </w:rPr>
        <w:t xml:space="preserve"> </w:t>
      </w:r>
    </w:p>
    <w:p w:rsidR="006D00B6" w:rsidRPr="00DD0BC3" w:rsidRDefault="006D00B6" w:rsidP="006D00B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 выполнять информационную обработку текста; </w:t>
      </w:r>
    </w:p>
    <w:p w:rsidR="006D00B6" w:rsidRPr="00DD0BC3" w:rsidRDefault="006D00B6" w:rsidP="006D00B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 выделять в нём </w:t>
      </w:r>
      <w:proofErr w:type="spellStart"/>
      <w:r w:rsidRPr="00DD0BC3">
        <w:rPr>
          <w:sz w:val="28"/>
          <w:szCs w:val="28"/>
        </w:rPr>
        <w:t>микротемы</w:t>
      </w:r>
      <w:proofErr w:type="spellEnd"/>
      <w:r w:rsidRPr="00DD0BC3">
        <w:rPr>
          <w:sz w:val="28"/>
          <w:szCs w:val="28"/>
        </w:rPr>
        <w:t xml:space="preserve">, определять в них главное, существенное, отсекать второстепенное; </w:t>
      </w:r>
    </w:p>
    <w:p w:rsidR="006D00B6" w:rsidRPr="00DD0BC3" w:rsidRDefault="006D00B6" w:rsidP="006D00B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 отбирать лексические и грамматические средства, необходимые для связной и краткой передачи информации; </w:t>
      </w:r>
    </w:p>
    <w:p w:rsidR="006D00B6" w:rsidRPr="00DD0BC3" w:rsidRDefault="006D00B6" w:rsidP="006D00B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 правильно использовать различные языковые приёмы сжатия исходного текста (исключение, обобщение, упрощение); </w:t>
      </w:r>
    </w:p>
    <w:p w:rsidR="006D00B6" w:rsidRPr="00DD0BC3" w:rsidRDefault="006D00B6" w:rsidP="006D00B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 строить собственное высказывание в соответствии с заданным типом речи; </w:t>
      </w:r>
    </w:p>
    <w:p w:rsidR="006D00B6" w:rsidRPr="00DD0BC3" w:rsidRDefault="006D00B6" w:rsidP="006D00B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 аргументировать положения своей работы, используя прочитанный текст; </w:t>
      </w:r>
    </w:p>
    <w:p w:rsidR="006D00B6" w:rsidRPr="00DD0BC3" w:rsidRDefault="006D00B6" w:rsidP="006D00B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D0BC3">
        <w:rPr>
          <w:sz w:val="28"/>
          <w:szCs w:val="28"/>
        </w:rPr>
        <w:lastRenderedPageBreak/>
        <w:t xml:space="preserve"> уметь пользоваться словарями, извлекать необходимую информацию; </w:t>
      </w:r>
    </w:p>
    <w:p w:rsidR="006D00B6" w:rsidRPr="00DD0BC3" w:rsidRDefault="006D00B6" w:rsidP="006D00B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 владеть навыками самопроверки и самоконтроля. </w:t>
      </w:r>
    </w:p>
    <w:p w:rsidR="006D00B6" w:rsidRPr="00DD0BC3" w:rsidRDefault="006D00B6" w:rsidP="006D00B6">
      <w:pPr>
        <w:pStyle w:val="a3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Оценка знаний и умений обучающихся проводится с помощью тестов закрытого и открытого типов, письменных работ (сжатого изложения после изучения 2 раздела, сочинения - рассуждения после изучения 3 раздела), редактирования текста. После изучения всего курса проводится итоговая контрольная работа: сжатое изложение или сочинение-рассуждение (по усмотрению учителя, в зависимости от уровня подготовки класса) </w:t>
      </w:r>
    </w:p>
    <w:p w:rsidR="006D00B6" w:rsidRPr="00DD0BC3" w:rsidRDefault="006D00B6" w:rsidP="006D00B6">
      <w:pPr>
        <w:pStyle w:val="a3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Письменные работы оцениваются по критериям, предусмотренным для ГИА. </w:t>
      </w:r>
    </w:p>
    <w:p w:rsidR="006D00B6" w:rsidRPr="00DD0BC3" w:rsidRDefault="006D00B6" w:rsidP="006D00B6">
      <w:pPr>
        <w:pStyle w:val="a3"/>
        <w:jc w:val="both"/>
        <w:rPr>
          <w:b/>
          <w:sz w:val="28"/>
          <w:szCs w:val="28"/>
        </w:rPr>
      </w:pPr>
      <w:r w:rsidRPr="00DD0BC3">
        <w:rPr>
          <w:b/>
          <w:sz w:val="28"/>
          <w:szCs w:val="28"/>
        </w:rPr>
        <w:t xml:space="preserve">Ожидаемые результаты. </w:t>
      </w:r>
    </w:p>
    <w:p w:rsidR="006D00B6" w:rsidRPr="00DD0BC3" w:rsidRDefault="006D00B6" w:rsidP="006D00B6">
      <w:pPr>
        <w:pStyle w:val="a3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• успешность проведения итоговой аттестации за курс основной школы; </w:t>
      </w:r>
    </w:p>
    <w:p w:rsidR="006D00B6" w:rsidRPr="00DD0BC3" w:rsidRDefault="006D00B6" w:rsidP="006D00B6">
      <w:pPr>
        <w:pStyle w:val="a3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• повышение уровня коммуникативной компетенции восьмиклассников и девятиклассников; </w:t>
      </w:r>
    </w:p>
    <w:p w:rsidR="006D00B6" w:rsidRPr="00DD0BC3" w:rsidRDefault="006D00B6" w:rsidP="006D00B6">
      <w:pPr>
        <w:pStyle w:val="a3"/>
        <w:jc w:val="both"/>
        <w:rPr>
          <w:sz w:val="28"/>
          <w:szCs w:val="28"/>
        </w:rPr>
      </w:pPr>
      <w:r w:rsidRPr="00DD0BC3">
        <w:rPr>
          <w:sz w:val="28"/>
          <w:szCs w:val="28"/>
        </w:rPr>
        <w:t xml:space="preserve">• осознанность выбора дальнейшего профилирующего направления собственной деятельности выпускниками основной школы. </w:t>
      </w:r>
    </w:p>
    <w:p w:rsidR="006D00B6" w:rsidRPr="00DD0BC3" w:rsidRDefault="006D00B6" w:rsidP="006D00B6">
      <w:pPr>
        <w:pStyle w:val="a3"/>
        <w:jc w:val="center"/>
        <w:rPr>
          <w:b/>
          <w:bCs/>
          <w:sz w:val="28"/>
          <w:szCs w:val="28"/>
        </w:rPr>
      </w:pPr>
      <w:r w:rsidRPr="00DD0BC3">
        <w:rPr>
          <w:b/>
          <w:bCs/>
          <w:sz w:val="28"/>
          <w:szCs w:val="28"/>
        </w:rPr>
        <w:t>Учебно-тематический план</w:t>
      </w:r>
    </w:p>
    <w:tbl>
      <w:tblPr>
        <w:tblW w:w="0" w:type="auto"/>
        <w:tblInd w:w="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1701"/>
        <w:gridCol w:w="2409"/>
      </w:tblGrid>
      <w:tr w:rsidR="006D00B6" w:rsidRPr="00DD0BC3" w:rsidTr="00CB51D9">
        <w:tc>
          <w:tcPr>
            <w:tcW w:w="959" w:type="dxa"/>
            <w:shd w:val="clear" w:color="auto" w:fill="auto"/>
          </w:tcPr>
          <w:p w:rsidR="006D00B6" w:rsidRPr="00DD0BC3" w:rsidRDefault="006D00B6" w:rsidP="006D00B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№ п\п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6D00B6" w:rsidRPr="00DD0BC3" w:rsidRDefault="006D00B6" w:rsidP="006D00B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409" w:type="dxa"/>
            <w:shd w:val="clear" w:color="auto" w:fill="auto"/>
          </w:tcPr>
          <w:p w:rsidR="006D00B6" w:rsidRPr="00DD0BC3" w:rsidRDefault="006D00B6" w:rsidP="006D00B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Практические работы</w:t>
            </w:r>
          </w:p>
        </w:tc>
      </w:tr>
      <w:tr w:rsidR="006D00B6" w:rsidRPr="00DD0BC3" w:rsidTr="00CB51D9">
        <w:tc>
          <w:tcPr>
            <w:tcW w:w="959" w:type="dxa"/>
            <w:shd w:val="clear" w:color="auto" w:fill="auto"/>
          </w:tcPr>
          <w:p w:rsidR="006D00B6" w:rsidRPr="00DD0BC3" w:rsidRDefault="006D00B6" w:rsidP="006D00B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 w:rsidRPr="00DD0BC3">
              <w:rPr>
                <w:bCs/>
                <w:sz w:val="28"/>
                <w:szCs w:val="28"/>
              </w:rPr>
              <w:t>Текстоведение</w:t>
            </w:r>
            <w:proofErr w:type="spellEnd"/>
            <w:r w:rsidRPr="00DD0BC3">
              <w:rPr>
                <w:bCs/>
                <w:sz w:val="28"/>
                <w:szCs w:val="28"/>
              </w:rPr>
              <w:t xml:space="preserve">. Понятие о тексте. Признаки текста </w:t>
            </w:r>
          </w:p>
        </w:tc>
        <w:tc>
          <w:tcPr>
            <w:tcW w:w="1701" w:type="dxa"/>
            <w:shd w:val="clear" w:color="auto" w:fill="auto"/>
          </w:tcPr>
          <w:p w:rsidR="006D00B6" w:rsidRPr="00DD0BC3" w:rsidRDefault="006D00B6" w:rsidP="006D00B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959" w:type="dxa"/>
            <w:shd w:val="clear" w:color="auto" w:fill="auto"/>
          </w:tcPr>
          <w:p w:rsidR="006D00B6" w:rsidRPr="00DD0BC3" w:rsidRDefault="006D00B6" w:rsidP="006D00B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 w:rsidRPr="00DD0BC3">
              <w:rPr>
                <w:bCs/>
                <w:sz w:val="28"/>
                <w:szCs w:val="28"/>
              </w:rPr>
              <w:t>Микротема</w:t>
            </w:r>
            <w:proofErr w:type="spellEnd"/>
            <w:r w:rsidRPr="00DD0BC3">
              <w:rPr>
                <w:bCs/>
                <w:sz w:val="28"/>
                <w:szCs w:val="28"/>
              </w:rPr>
              <w:t>. Микротекст. Абзац.</w:t>
            </w:r>
          </w:p>
        </w:tc>
        <w:tc>
          <w:tcPr>
            <w:tcW w:w="1701" w:type="dxa"/>
            <w:shd w:val="clear" w:color="auto" w:fill="auto"/>
          </w:tcPr>
          <w:p w:rsidR="006D00B6" w:rsidRPr="00DD0BC3" w:rsidRDefault="006D00B6" w:rsidP="006D00B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409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959" w:type="dxa"/>
            <w:shd w:val="clear" w:color="auto" w:fill="auto"/>
          </w:tcPr>
          <w:p w:rsidR="006D00B6" w:rsidRPr="00DD0BC3" w:rsidRDefault="006D00B6" w:rsidP="006D00B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Виды и средства связи предложений в тексте.</w:t>
            </w:r>
          </w:p>
        </w:tc>
        <w:tc>
          <w:tcPr>
            <w:tcW w:w="1701" w:type="dxa"/>
            <w:shd w:val="clear" w:color="auto" w:fill="auto"/>
          </w:tcPr>
          <w:p w:rsidR="006D00B6" w:rsidRPr="00DD0BC3" w:rsidRDefault="006D00B6" w:rsidP="006D00B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959" w:type="dxa"/>
            <w:shd w:val="clear" w:color="auto" w:fill="auto"/>
          </w:tcPr>
          <w:p w:rsidR="006D00B6" w:rsidRPr="00DD0BC3" w:rsidRDefault="006D00B6" w:rsidP="006D00B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Способы сокращения текста</w:t>
            </w:r>
          </w:p>
        </w:tc>
        <w:tc>
          <w:tcPr>
            <w:tcW w:w="1701" w:type="dxa"/>
            <w:shd w:val="clear" w:color="auto" w:fill="auto"/>
          </w:tcPr>
          <w:p w:rsidR="006D00B6" w:rsidRPr="00DD0BC3" w:rsidRDefault="006D00B6" w:rsidP="006D00B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959" w:type="dxa"/>
            <w:shd w:val="clear" w:color="auto" w:fill="auto"/>
          </w:tcPr>
          <w:p w:rsidR="006D00B6" w:rsidRPr="00DD0BC3" w:rsidRDefault="006D00B6" w:rsidP="006D00B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 xml:space="preserve">Особенности сочинения-рассуждения </w:t>
            </w:r>
          </w:p>
        </w:tc>
        <w:tc>
          <w:tcPr>
            <w:tcW w:w="1701" w:type="dxa"/>
            <w:shd w:val="clear" w:color="auto" w:fill="auto"/>
          </w:tcPr>
          <w:p w:rsidR="006D00B6" w:rsidRPr="00DD0BC3" w:rsidRDefault="006D00B6" w:rsidP="006D00B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959" w:type="dxa"/>
            <w:shd w:val="clear" w:color="auto" w:fill="auto"/>
          </w:tcPr>
          <w:p w:rsidR="006D00B6" w:rsidRPr="00DD0BC3" w:rsidRDefault="006D00B6" w:rsidP="006D00B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 xml:space="preserve">Редактирование </w:t>
            </w:r>
          </w:p>
        </w:tc>
        <w:tc>
          <w:tcPr>
            <w:tcW w:w="1701" w:type="dxa"/>
            <w:shd w:val="clear" w:color="auto" w:fill="auto"/>
          </w:tcPr>
          <w:p w:rsidR="006D00B6" w:rsidRPr="00DD0BC3" w:rsidRDefault="006D00B6" w:rsidP="006D00B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959" w:type="dxa"/>
            <w:shd w:val="clear" w:color="auto" w:fill="auto"/>
          </w:tcPr>
          <w:p w:rsidR="006D00B6" w:rsidRPr="00DD0BC3" w:rsidRDefault="006D00B6" w:rsidP="006D00B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D00B6" w:rsidRPr="00DD0BC3" w:rsidRDefault="006D00B6" w:rsidP="006D00B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6D00B6" w:rsidRPr="00DD0BC3" w:rsidRDefault="006D00B6" w:rsidP="006D00B6">
      <w:pPr>
        <w:pStyle w:val="a3"/>
        <w:rPr>
          <w:b/>
          <w:bCs/>
          <w:sz w:val="28"/>
          <w:szCs w:val="28"/>
        </w:rPr>
      </w:pPr>
    </w:p>
    <w:p w:rsidR="006D00B6" w:rsidRPr="00DD0BC3" w:rsidRDefault="006D00B6" w:rsidP="006D00B6">
      <w:pPr>
        <w:pStyle w:val="a3"/>
        <w:jc w:val="center"/>
        <w:rPr>
          <w:sz w:val="28"/>
          <w:szCs w:val="28"/>
        </w:rPr>
      </w:pPr>
      <w:r w:rsidRPr="00DD0BC3">
        <w:rPr>
          <w:b/>
          <w:sz w:val="28"/>
          <w:szCs w:val="28"/>
        </w:rPr>
        <w:t>Календарно-тематическое поурочное планирование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276"/>
        <w:gridCol w:w="2866"/>
        <w:gridCol w:w="2520"/>
        <w:gridCol w:w="1843"/>
        <w:gridCol w:w="851"/>
        <w:gridCol w:w="850"/>
      </w:tblGrid>
      <w:tr w:rsidR="006D00B6" w:rsidRPr="00DD0BC3" w:rsidTr="00CB51D9">
        <w:tc>
          <w:tcPr>
            <w:tcW w:w="675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0BC3">
              <w:rPr>
                <w:rFonts w:ascii="Times New Roman" w:hAnsi="Times New Roman"/>
                <w:sz w:val="28"/>
                <w:szCs w:val="28"/>
              </w:rPr>
              <w:t>№  занятия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Название раздела. Тема занятия</w:t>
            </w:r>
          </w:p>
        </w:tc>
        <w:tc>
          <w:tcPr>
            <w:tcW w:w="1276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66" w:type="dxa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Виды учебной деятельности обучающихся</w:t>
            </w:r>
          </w:p>
        </w:tc>
        <w:tc>
          <w:tcPr>
            <w:tcW w:w="252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Практическая часть программы</w:t>
            </w:r>
          </w:p>
        </w:tc>
        <w:tc>
          <w:tcPr>
            <w:tcW w:w="1843" w:type="dxa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51" w:type="dxa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Дата план</w:t>
            </w:r>
          </w:p>
        </w:tc>
        <w:tc>
          <w:tcPr>
            <w:tcW w:w="85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Дата факт</w:t>
            </w:r>
          </w:p>
        </w:tc>
      </w:tr>
      <w:tr w:rsidR="006D00B6" w:rsidRPr="00DD0BC3" w:rsidTr="00CB51D9">
        <w:tc>
          <w:tcPr>
            <w:tcW w:w="675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BC3">
              <w:rPr>
                <w:rFonts w:ascii="Times New Roman" w:hAnsi="Times New Roman"/>
                <w:sz w:val="28"/>
                <w:szCs w:val="28"/>
              </w:rPr>
              <w:t>Текстоведение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66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675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Понятие о тексте. Признаки текста</w:t>
            </w:r>
          </w:p>
        </w:tc>
        <w:tc>
          <w:tcPr>
            <w:tcW w:w="1276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6D00B6" w:rsidRPr="00DD0BC3" w:rsidRDefault="006D00B6" w:rsidP="006D00B6">
            <w:pPr>
              <w:pStyle w:val="a3"/>
              <w:rPr>
                <w:sz w:val="28"/>
                <w:szCs w:val="28"/>
              </w:rPr>
            </w:pPr>
            <w:r w:rsidRPr="00DD0BC3">
              <w:rPr>
                <w:sz w:val="28"/>
                <w:szCs w:val="28"/>
              </w:rPr>
              <w:t>Аналитико-синтетические упражнения, групповая работа.  Тексты-первоисточники, развернутый ответ-рассуждение</w:t>
            </w:r>
          </w:p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Подготовить развёрнутый ответ на вопрос устно и письменно</w:t>
            </w:r>
          </w:p>
        </w:tc>
        <w:tc>
          <w:tcPr>
            <w:tcW w:w="851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675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BC3">
              <w:rPr>
                <w:rFonts w:ascii="Times New Roman" w:hAnsi="Times New Roman"/>
                <w:sz w:val="28"/>
                <w:szCs w:val="28"/>
              </w:rPr>
              <w:t>Микротема</w:t>
            </w:r>
            <w:proofErr w:type="spellEnd"/>
            <w:r w:rsidRPr="00DD0BC3">
              <w:rPr>
                <w:rFonts w:ascii="Times New Roman" w:hAnsi="Times New Roman"/>
                <w:sz w:val="28"/>
                <w:szCs w:val="28"/>
              </w:rPr>
              <w:t>. Микротекст. Абзац</w:t>
            </w:r>
          </w:p>
        </w:tc>
        <w:tc>
          <w:tcPr>
            <w:tcW w:w="1276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6D00B6" w:rsidRPr="00DD0BC3" w:rsidRDefault="006D00B6" w:rsidP="006D00B6">
            <w:pPr>
              <w:pStyle w:val="a3"/>
              <w:rPr>
                <w:sz w:val="28"/>
                <w:szCs w:val="28"/>
              </w:rPr>
            </w:pPr>
            <w:r w:rsidRPr="00DD0BC3">
              <w:rPr>
                <w:sz w:val="28"/>
                <w:szCs w:val="28"/>
              </w:rPr>
              <w:t xml:space="preserve">Композиционно-содержательный анализ текста, эксперимент, выделение абзацев. Исправленный текст; текст, восстановленный по ключевым словам </w:t>
            </w:r>
          </w:p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Комплексный анализ текстов 1-2</w:t>
            </w:r>
          </w:p>
        </w:tc>
        <w:tc>
          <w:tcPr>
            <w:tcW w:w="851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675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bCs/>
                <w:sz w:val="28"/>
                <w:szCs w:val="28"/>
              </w:rPr>
              <w:t>Виды и средства связи предложений в тексте</w:t>
            </w:r>
          </w:p>
        </w:tc>
        <w:tc>
          <w:tcPr>
            <w:tcW w:w="1276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6D00B6" w:rsidRPr="00DD0BC3" w:rsidRDefault="006D00B6" w:rsidP="006D00B6">
            <w:pPr>
              <w:pStyle w:val="a3"/>
              <w:rPr>
                <w:sz w:val="28"/>
                <w:szCs w:val="28"/>
              </w:rPr>
            </w:pPr>
            <w:r w:rsidRPr="00DD0BC3">
              <w:rPr>
                <w:sz w:val="28"/>
                <w:szCs w:val="28"/>
              </w:rPr>
              <w:t>Анализ текстов, игра, моделирование. Сочинение – миниатюра</w:t>
            </w:r>
          </w:p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1843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Сочинение-миниатюра</w:t>
            </w:r>
          </w:p>
        </w:tc>
        <w:tc>
          <w:tcPr>
            <w:tcW w:w="851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675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sz w:val="28"/>
                <w:szCs w:val="28"/>
              </w:rPr>
            </w:pPr>
            <w:r w:rsidRPr="00DD0BC3">
              <w:rPr>
                <w:sz w:val="28"/>
                <w:szCs w:val="28"/>
              </w:rPr>
              <w:t>Способы сокращения текста</w:t>
            </w:r>
          </w:p>
        </w:tc>
        <w:tc>
          <w:tcPr>
            <w:tcW w:w="1276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66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675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Языковые приёмы сжатия исходного текста: исключение, упрощение, обобщение</w:t>
            </w:r>
          </w:p>
        </w:tc>
        <w:tc>
          <w:tcPr>
            <w:tcW w:w="1276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</w:tcPr>
          <w:p w:rsidR="006D00B6" w:rsidRPr="00DD0BC3" w:rsidRDefault="006D00B6" w:rsidP="006D00B6">
            <w:pPr>
              <w:pStyle w:val="a3"/>
              <w:rPr>
                <w:sz w:val="28"/>
                <w:szCs w:val="28"/>
              </w:rPr>
            </w:pPr>
            <w:proofErr w:type="gramStart"/>
            <w:r w:rsidRPr="00DD0BC3">
              <w:rPr>
                <w:sz w:val="28"/>
                <w:szCs w:val="28"/>
              </w:rPr>
              <w:t>Беседа,  анализ</w:t>
            </w:r>
            <w:proofErr w:type="gramEnd"/>
            <w:r w:rsidRPr="00DD0BC3">
              <w:rPr>
                <w:sz w:val="28"/>
                <w:szCs w:val="28"/>
              </w:rPr>
              <w:t xml:space="preserve"> примеров. Конспектирование </w:t>
            </w:r>
          </w:p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План-конспект, тексты 3-4</w:t>
            </w:r>
          </w:p>
        </w:tc>
        <w:tc>
          <w:tcPr>
            <w:tcW w:w="851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675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Применение способов сжатия</w:t>
            </w:r>
          </w:p>
        </w:tc>
        <w:tc>
          <w:tcPr>
            <w:tcW w:w="1276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6" w:type="dxa"/>
          </w:tcPr>
          <w:p w:rsidR="006D00B6" w:rsidRPr="00DD0BC3" w:rsidRDefault="006D00B6" w:rsidP="006D00B6">
            <w:pPr>
              <w:pStyle w:val="a3"/>
              <w:rPr>
                <w:sz w:val="28"/>
                <w:szCs w:val="28"/>
              </w:rPr>
            </w:pPr>
            <w:r w:rsidRPr="00DD0BC3">
              <w:rPr>
                <w:sz w:val="28"/>
                <w:szCs w:val="28"/>
              </w:rPr>
              <w:t xml:space="preserve">Уроки-практикумы, самостоятельная работа </w:t>
            </w:r>
            <w:r w:rsidRPr="00DD0BC3">
              <w:rPr>
                <w:sz w:val="28"/>
                <w:szCs w:val="28"/>
              </w:rPr>
              <w:lastRenderedPageBreak/>
              <w:t xml:space="preserve">Переработанный текст (черновик изложения). </w:t>
            </w:r>
          </w:p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843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Работа с текстом 5-6</w:t>
            </w:r>
          </w:p>
        </w:tc>
        <w:tc>
          <w:tcPr>
            <w:tcW w:w="851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675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 xml:space="preserve"> 12-15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Работа над изложением</w:t>
            </w:r>
          </w:p>
        </w:tc>
        <w:tc>
          <w:tcPr>
            <w:tcW w:w="1276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6" w:type="dxa"/>
          </w:tcPr>
          <w:p w:rsidR="006D00B6" w:rsidRPr="00DD0BC3" w:rsidRDefault="006D00B6" w:rsidP="006D00B6">
            <w:pPr>
              <w:pStyle w:val="a3"/>
              <w:rPr>
                <w:sz w:val="28"/>
                <w:szCs w:val="28"/>
              </w:rPr>
            </w:pPr>
            <w:r w:rsidRPr="00DD0BC3">
              <w:rPr>
                <w:sz w:val="28"/>
                <w:szCs w:val="28"/>
              </w:rPr>
              <w:t>Самооценка, самопроверка, самостоятельная работа над ошибками. Сжатое изложение.</w:t>
            </w:r>
          </w:p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Работа с текстами 7-8</w:t>
            </w:r>
          </w:p>
        </w:tc>
        <w:tc>
          <w:tcPr>
            <w:tcW w:w="851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675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Особенности сочинения-рассуждения</w:t>
            </w:r>
          </w:p>
        </w:tc>
        <w:tc>
          <w:tcPr>
            <w:tcW w:w="1276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66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675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  <w:proofErr w:type="gramStart"/>
            <w:r w:rsidRPr="00DD0BC3">
              <w:rPr>
                <w:bCs/>
                <w:sz w:val="28"/>
                <w:szCs w:val="28"/>
              </w:rPr>
              <w:t>Композиция  рассуждения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Анализ текста-рассуждения, поисковая работа. Составление схемы рассуждения, развернутый ответ на поставленный вопрос</w:t>
            </w:r>
          </w:p>
        </w:tc>
        <w:tc>
          <w:tcPr>
            <w:tcW w:w="252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Составление рассуждения по тексту 9</w:t>
            </w:r>
          </w:p>
        </w:tc>
        <w:tc>
          <w:tcPr>
            <w:tcW w:w="851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675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 xml:space="preserve"> 17-18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Аргументы</w:t>
            </w:r>
          </w:p>
        </w:tc>
        <w:tc>
          <w:tcPr>
            <w:tcW w:w="1276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 xml:space="preserve">Анализ текста-рассуждения, поисковая работа. Составление схемы </w:t>
            </w:r>
            <w:r w:rsidRPr="00DD0BC3">
              <w:rPr>
                <w:rFonts w:ascii="Times New Roman" w:hAnsi="Times New Roman"/>
                <w:sz w:val="28"/>
                <w:szCs w:val="28"/>
              </w:rPr>
              <w:lastRenderedPageBreak/>
              <w:t>рассуждения, развернутый ответ на поставленный вопрос</w:t>
            </w:r>
          </w:p>
        </w:tc>
        <w:tc>
          <w:tcPr>
            <w:tcW w:w="252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Составление рассуждения по тексту 10-11</w:t>
            </w:r>
          </w:p>
        </w:tc>
        <w:tc>
          <w:tcPr>
            <w:tcW w:w="851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675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 xml:space="preserve"> 19-20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Способы введения примеров-аргументов</w:t>
            </w:r>
          </w:p>
        </w:tc>
        <w:tc>
          <w:tcPr>
            <w:tcW w:w="1276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Анализ текста-рассуждения, поисковая работа. Составление схемы рассуждения, развернутый ответ на поставленный вопрос</w:t>
            </w:r>
          </w:p>
        </w:tc>
        <w:tc>
          <w:tcPr>
            <w:tcW w:w="252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Составление рассуждения по тексту 12-13</w:t>
            </w:r>
          </w:p>
        </w:tc>
        <w:tc>
          <w:tcPr>
            <w:tcW w:w="851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675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 xml:space="preserve">  21-22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Роль знаков препинания на письме.</w:t>
            </w:r>
          </w:p>
        </w:tc>
        <w:tc>
          <w:tcPr>
            <w:tcW w:w="1276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6D00B6" w:rsidRPr="00DD0BC3" w:rsidRDefault="006D00B6" w:rsidP="006D00B6">
            <w:pPr>
              <w:pStyle w:val="a3"/>
              <w:rPr>
                <w:sz w:val="28"/>
                <w:szCs w:val="28"/>
              </w:rPr>
            </w:pPr>
            <w:r w:rsidRPr="00DD0BC3">
              <w:rPr>
                <w:sz w:val="28"/>
                <w:szCs w:val="28"/>
              </w:rPr>
              <w:t xml:space="preserve">Составление таблицы, спор с предполагаемым оппонентом. Развернутый аргументированный ответ </w:t>
            </w:r>
          </w:p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Комплексный анализ текстов 14-15</w:t>
            </w:r>
          </w:p>
        </w:tc>
        <w:tc>
          <w:tcPr>
            <w:tcW w:w="851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675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 xml:space="preserve"> 23-28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Сочинение-рассуждение по прочитанному тексту.</w:t>
            </w:r>
          </w:p>
        </w:tc>
        <w:tc>
          <w:tcPr>
            <w:tcW w:w="1276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66" w:type="dxa"/>
          </w:tcPr>
          <w:p w:rsidR="006D00B6" w:rsidRPr="00DD0BC3" w:rsidRDefault="006D00B6" w:rsidP="006D00B6">
            <w:pPr>
              <w:pStyle w:val="a3"/>
              <w:rPr>
                <w:sz w:val="28"/>
                <w:szCs w:val="28"/>
              </w:rPr>
            </w:pPr>
            <w:r w:rsidRPr="00DD0BC3">
              <w:rPr>
                <w:sz w:val="28"/>
                <w:szCs w:val="28"/>
              </w:rPr>
              <w:t xml:space="preserve">Работа над сочинением. Сочинение-рассуждение </w:t>
            </w:r>
          </w:p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Комплексный анализ текстов 16-22</w:t>
            </w:r>
          </w:p>
        </w:tc>
        <w:tc>
          <w:tcPr>
            <w:tcW w:w="851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675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Редактирование.</w:t>
            </w:r>
          </w:p>
        </w:tc>
        <w:tc>
          <w:tcPr>
            <w:tcW w:w="1276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6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675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 xml:space="preserve"> 29-30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Типы речевых и грамматических ошибок</w:t>
            </w:r>
          </w:p>
        </w:tc>
        <w:tc>
          <w:tcPr>
            <w:tcW w:w="1276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Анализ текстов, редактирование, исправление ошибок</w:t>
            </w:r>
          </w:p>
        </w:tc>
        <w:tc>
          <w:tcPr>
            <w:tcW w:w="252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Комплексный анализ текстов 23-24</w:t>
            </w:r>
          </w:p>
        </w:tc>
        <w:tc>
          <w:tcPr>
            <w:tcW w:w="851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675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 xml:space="preserve">Способы </w:t>
            </w:r>
            <w:proofErr w:type="gramStart"/>
            <w:r w:rsidRPr="00DD0BC3">
              <w:rPr>
                <w:bCs/>
                <w:sz w:val="28"/>
                <w:szCs w:val="28"/>
              </w:rPr>
              <w:t>устранения  речевых</w:t>
            </w:r>
            <w:proofErr w:type="gramEnd"/>
            <w:r w:rsidRPr="00DD0BC3">
              <w:rPr>
                <w:bCs/>
                <w:sz w:val="28"/>
                <w:szCs w:val="28"/>
              </w:rPr>
              <w:t xml:space="preserve"> и грамматических ошибок</w:t>
            </w:r>
          </w:p>
        </w:tc>
        <w:tc>
          <w:tcPr>
            <w:tcW w:w="1276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52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Комплексный анализ текстов 25-26</w:t>
            </w:r>
          </w:p>
        </w:tc>
        <w:tc>
          <w:tcPr>
            <w:tcW w:w="851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675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 xml:space="preserve"> 32-33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Выполнение контрольной работы</w:t>
            </w:r>
          </w:p>
        </w:tc>
        <w:tc>
          <w:tcPr>
            <w:tcW w:w="252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B6" w:rsidRPr="00DD0BC3" w:rsidTr="00CB51D9">
        <w:tc>
          <w:tcPr>
            <w:tcW w:w="675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6D00B6" w:rsidRPr="00DD0BC3" w:rsidRDefault="006D00B6" w:rsidP="006D00B6">
            <w:pPr>
              <w:pStyle w:val="a3"/>
              <w:rPr>
                <w:bCs/>
                <w:sz w:val="28"/>
                <w:szCs w:val="28"/>
              </w:rPr>
            </w:pPr>
            <w:r w:rsidRPr="00DD0BC3">
              <w:rPr>
                <w:bCs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BC3">
              <w:rPr>
                <w:rFonts w:ascii="Times New Roman" w:hAnsi="Times New Roman"/>
                <w:sz w:val="28"/>
                <w:szCs w:val="28"/>
              </w:rPr>
              <w:t>Анализ работы</w:t>
            </w:r>
          </w:p>
        </w:tc>
        <w:tc>
          <w:tcPr>
            <w:tcW w:w="252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D00B6" w:rsidRPr="00DD0BC3" w:rsidRDefault="006D00B6" w:rsidP="006D00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30B" w:rsidRPr="00DD0BC3" w:rsidRDefault="00000000" w:rsidP="006D00B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0630B" w:rsidRPr="00DD0BC3" w:rsidSect="00B57ED0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7B4F" w:rsidRDefault="003C7B4F">
      <w:pPr>
        <w:spacing w:after="0" w:line="240" w:lineRule="auto"/>
      </w:pPr>
      <w:r>
        <w:separator/>
      </w:r>
    </w:p>
  </w:endnote>
  <w:endnote w:type="continuationSeparator" w:id="0">
    <w:p w:rsidR="003C7B4F" w:rsidRDefault="003C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3C5" w:rsidRDefault="005A0F6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1613C5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7B4F" w:rsidRDefault="003C7B4F">
      <w:pPr>
        <w:spacing w:after="0" w:line="240" w:lineRule="auto"/>
      </w:pPr>
      <w:r>
        <w:separator/>
      </w:r>
    </w:p>
  </w:footnote>
  <w:footnote w:type="continuationSeparator" w:id="0">
    <w:p w:rsidR="003C7B4F" w:rsidRDefault="003C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88B"/>
    <w:multiLevelType w:val="hybridMultilevel"/>
    <w:tmpl w:val="13305F26"/>
    <w:lvl w:ilvl="0" w:tplc="CC02F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A0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28A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E1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8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8F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70E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24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85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66E80"/>
    <w:multiLevelType w:val="multilevel"/>
    <w:tmpl w:val="C528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96FCA"/>
    <w:multiLevelType w:val="multilevel"/>
    <w:tmpl w:val="D96C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95FB4"/>
    <w:multiLevelType w:val="hybridMultilevel"/>
    <w:tmpl w:val="879AB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3D15"/>
    <w:multiLevelType w:val="hybridMultilevel"/>
    <w:tmpl w:val="40BC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531AE"/>
    <w:multiLevelType w:val="hybridMultilevel"/>
    <w:tmpl w:val="879AB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36553">
    <w:abstractNumId w:val="5"/>
  </w:num>
  <w:num w:numId="2" w16cid:durableId="11416564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5312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6708148">
    <w:abstractNumId w:val="3"/>
  </w:num>
  <w:num w:numId="5" w16cid:durableId="301229804">
    <w:abstractNumId w:val="0"/>
  </w:num>
  <w:num w:numId="6" w16cid:durableId="1163010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B6"/>
    <w:rsid w:val="000C642D"/>
    <w:rsid w:val="002D66E7"/>
    <w:rsid w:val="003C7B4F"/>
    <w:rsid w:val="00406A1D"/>
    <w:rsid w:val="005A0F69"/>
    <w:rsid w:val="006D00B6"/>
    <w:rsid w:val="00882A95"/>
    <w:rsid w:val="00962722"/>
    <w:rsid w:val="00A058B4"/>
    <w:rsid w:val="00BB2F5B"/>
    <w:rsid w:val="00DD0BC3"/>
    <w:rsid w:val="00E039E6"/>
    <w:rsid w:val="00E2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D3A1953-3D77-D14C-BF31-34CFC80F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0B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6D00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6D00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rsid w:val="006D00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00B6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9">
    <w:name w:val="c9"/>
    <w:basedOn w:val="a"/>
    <w:rsid w:val="006D00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6D00B6"/>
  </w:style>
  <w:style w:type="paragraph" w:customStyle="1" w:styleId="c3">
    <w:name w:val="c3"/>
    <w:basedOn w:val="a"/>
    <w:rsid w:val="006D00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6D00B6"/>
  </w:style>
  <w:style w:type="character" w:styleId="a8">
    <w:name w:val="Hyperlink"/>
    <w:uiPriority w:val="99"/>
    <w:unhideWhenUsed/>
    <w:rsid w:val="006D00B6"/>
    <w:rPr>
      <w:color w:val="0000FF"/>
      <w:u w:val="single"/>
    </w:rPr>
  </w:style>
  <w:style w:type="character" w:customStyle="1" w:styleId="c1">
    <w:name w:val="c1"/>
    <w:rsid w:val="006D00B6"/>
  </w:style>
  <w:style w:type="paragraph" w:styleId="a4">
    <w:name w:val="Normal (Web)"/>
    <w:basedOn w:val="a"/>
    <w:uiPriority w:val="99"/>
    <w:semiHidden/>
    <w:unhideWhenUsed/>
    <w:rsid w:val="006D00B6"/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6D0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Жиркова</dc:creator>
  <cp:keywords/>
  <dc:description/>
  <cp:lastModifiedBy>Lena Jirkova</cp:lastModifiedBy>
  <cp:revision>4</cp:revision>
  <dcterms:created xsi:type="dcterms:W3CDTF">2022-10-16T14:11:00Z</dcterms:created>
  <dcterms:modified xsi:type="dcterms:W3CDTF">2023-03-01T11:29:00Z</dcterms:modified>
</cp:coreProperties>
</file>