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860" w:rsidRDefault="00583860" w:rsidP="00583860">
      <w:pPr>
        <w:pStyle w:val="a7"/>
        <w:spacing w:line="276" w:lineRule="auto"/>
        <w:jc w:val="center"/>
        <w:rPr>
          <w:rFonts w:ascii="Times New Roman" w:hAnsi="Times New Roman" w:cs="Times New Roman"/>
          <w:b/>
          <w:sz w:val="24"/>
          <w:szCs w:val="24"/>
        </w:rPr>
      </w:pPr>
      <w:r w:rsidRPr="0005004C">
        <w:rPr>
          <w:rFonts w:ascii="Times New Roman" w:hAnsi="Times New Roman" w:cs="Times New Roman"/>
          <w:b/>
          <w:sz w:val="24"/>
          <w:szCs w:val="24"/>
        </w:rPr>
        <w:t>Пояснительная записка</w:t>
      </w:r>
    </w:p>
    <w:p w:rsidR="003A5751" w:rsidRPr="0005004C" w:rsidRDefault="003A5751" w:rsidP="00583860">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Литература, 9 «в» класс</w:t>
      </w:r>
    </w:p>
    <w:p w:rsidR="00583860" w:rsidRPr="0005004C" w:rsidRDefault="00583860" w:rsidP="00583860">
      <w:pPr>
        <w:pStyle w:val="a7"/>
        <w:spacing w:line="276" w:lineRule="auto"/>
        <w:ind w:firstLine="709"/>
        <w:rPr>
          <w:rFonts w:ascii="Times New Roman" w:hAnsi="Times New Roman" w:cs="Times New Roman"/>
          <w:sz w:val="24"/>
          <w:szCs w:val="24"/>
        </w:rPr>
      </w:pPr>
    </w:p>
    <w:p w:rsidR="0005004C" w:rsidRDefault="00583860" w:rsidP="0005004C">
      <w:pPr>
        <w:ind w:left="851" w:right="403"/>
        <w:contextualSpacing/>
        <w:jc w:val="both"/>
        <w:rPr>
          <w:rFonts w:ascii="Times New Roman" w:hAnsi="Times New Roman"/>
          <w:sz w:val="24"/>
          <w:szCs w:val="24"/>
        </w:rPr>
      </w:pPr>
      <w:r w:rsidRPr="0005004C">
        <w:rPr>
          <w:rFonts w:ascii="Times New Roman" w:hAnsi="Times New Roman"/>
          <w:sz w:val="24"/>
          <w:szCs w:val="24"/>
        </w:rPr>
        <w:t xml:space="preserve">     </w:t>
      </w:r>
      <w:r w:rsidRPr="0005004C">
        <w:rPr>
          <w:rFonts w:ascii="Times New Roman" w:hAnsi="Times New Roman"/>
          <w:sz w:val="24"/>
          <w:szCs w:val="24"/>
        </w:rPr>
        <w:tab/>
        <w:t xml:space="preserve">Рабочая программа по литературе для 9 </w:t>
      </w:r>
      <w:r w:rsidR="00AB6418">
        <w:rPr>
          <w:rFonts w:ascii="Times New Roman" w:hAnsi="Times New Roman"/>
          <w:sz w:val="24"/>
          <w:szCs w:val="24"/>
        </w:rPr>
        <w:t xml:space="preserve">«в» </w:t>
      </w:r>
      <w:r w:rsidRPr="0005004C">
        <w:rPr>
          <w:rFonts w:ascii="Times New Roman" w:hAnsi="Times New Roman"/>
          <w:sz w:val="24"/>
          <w:szCs w:val="24"/>
        </w:rPr>
        <w:t>класса  составлена в соответствии с учебным планом ГКОУ РС (Я)  «РС(К)Ш-И»» на 20</w:t>
      </w:r>
      <w:r w:rsidR="00B60A4B">
        <w:rPr>
          <w:rFonts w:ascii="Times New Roman" w:hAnsi="Times New Roman"/>
          <w:sz w:val="24"/>
          <w:szCs w:val="24"/>
        </w:rPr>
        <w:t>2</w:t>
      </w:r>
      <w:r w:rsidR="00AB6418">
        <w:rPr>
          <w:rFonts w:ascii="Times New Roman" w:hAnsi="Times New Roman"/>
          <w:sz w:val="24"/>
          <w:szCs w:val="24"/>
        </w:rPr>
        <w:t>2</w:t>
      </w:r>
      <w:r w:rsidRPr="0005004C">
        <w:rPr>
          <w:rFonts w:ascii="Times New Roman" w:hAnsi="Times New Roman"/>
          <w:sz w:val="24"/>
          <w:szCs w:val="24"/>
        </w:rPr>
        <w:t>-202</w:t>
      </w:r>
      <w:r w:rsidR="00AB6418">
        <w:rPr>
          <w:rFonts w:ascii="Times New Roman" w:hAnsi="Times New Roman"/>
          <w:sz w:val="24"/>
          <w:szCs w:val="24"/>
        </w:rPr>
        <w:t>3</w:t>
      </w:r>
      <w:r w:rsidRPr="0005004C">
        <w:rPr>
          <w:rFonts w:ascii="Times New Roman" w:hAnsi="Times New Roman"/>
          <w:sz w:val="24"/>
          <w:szCs w:val="24"/>
        </w:rPr>
        <w:t xml:space="preserve"> учебный год, Федеральным государственным образовательным стандартом  основного общего образования, годовым календарным графиком и учебным планом школы, авторской программы  по литературе к предметной линии учебников В.Я. Коровиной, В.П. Журавлева, В.И. Коровина и других. </w:t>
      </w:r>
    </w:p>
    <w:p w:rsidR="0005004C" w:rsidRDefault="005D48BC" w:rsidP="0005004C">
      <w:pPr>
        <w:ind w:left="851" w:right="403" w:firstLine="565"/>
        <w:contextualSpacing/>
        <w:jc w:val="both"/>
        <w:rPr>
          <w:rFonts w:ascii="Times New Roman" w:hAnsi="Times New Roman"/>
          <w:sz w:val="24"/>
          <w:szCs w:val="24"/>
        </w:rPr>
      </w:pPr>
      <w:r>
        <w:rPr>
          <w:rFonts w:ascii="Times New Roman" w:hAnsi="Times New Roman"/>
          <w:sz w:val="24"/>
          <w:szCs w:val="24"/>
        </w:rPr>
        <w:t xml:space="preserve">Программа рассчитана на </w:t>
      </w:r>
      <w:r w:rsidR="0005004C" w:rsidRPr="003A5751">
        <w:rPr>
          <w:rFonts w:ascii="Times New Roman" w:hAnsi="Times New Roman"/>
          <w:b/>
          <w:bCs/>
          <w:sz w:val="24"/>
          <w:szCs w:val="24"/>
        </w:rPr>
        <w:t>2</w:t>
      </w:r>
      <w:r w:rsidR="00E202AA" w:rsidRPr="003A5751">
        <w:rPr>
          <w:rFonts w:ascii="Times New Roman" w:hAnsi="Times New Roman"/>
          <w:b/>
          <w:bCs/>
          <w:sz w:val="24"/>
          <w:szCs w:val="24"/>
        </w:rPr>
        <w:t xml:space="preserve"> </w:t>
      </w:r>
      <w:r w:rsidR="0005004C" w:rsidRPr="003A5751">
        <w:rPr>
          <w:rFonts w:ascii="Times New Roman" w:hAnsi="Times New Roman"/>
          <w:b/>
          <w:bCs/>
          <w:sz w:val="24"/>
          <w:szCs w:val="24"/>
        </w:rPr>
        <w:t>часа в неделю (68 часов)</w:t>
      </w:r>
      <w:r>
        <w:rPr>
          <w:rFonts w:ascii="Times New Roman" w:hAnsi="Times New Roman"/>
          <w:sz w:val="24"/>
          <w:szCs w:val="24"/>
        </w:rPr>
        <w:t xml:space="preserve">. </w:t>
      </w:r>
      <w:r w:rsidR="00B60A4B">
        <w:rPr>
          <w:rFonts w:ascii="Times New Roman" w:hAnsi="Times New Roman"/>
          <w:sz w:val="24"/>
          <w:szCs w:val="24"/>
        </w:rPr>
        <w:t>34 часа программного материала за курс 9 класса переносится на 10 класс.</w:t>
      </w:r>
    </w:p>
    <w:p w:rsidR="005D48BC" w:rsidRDefault="005D48BC" w:rsidP="005D48BC">
      <w:pPr>
        <w:ind w:left="851" w:right="403" w:firstLine="565"/>
        <w:contextualSpacing/>
        <w:jc w:val="both"/>
        <w:rPr>
          <w:rFonts w:ascii="Times New Roman" w:hAnsi="Times New Roman"/>
          <w:sz w:val="24"/>
          <w:szCs w:val="24"/>
        </w:rPr>
      </w:pPr>
      <w:r w:rsidRPr="00B60A4B">
        <w:rPr>
          <w:rFonts w:ascii="Times New Roman" w:hAnsi="Times New Roman"/>
          <w:b/>
          <w:bCs/>
          <w:sz w:val="24"/>
          <w:szCs w:val="24"/>
        </w:rPr>
        <w:t xml:space="preserve">Учебник </w:t>
      </w:r>
      <w:r>
        <w:rPr>
          <w:rFonts w:ascii="Times New Roman" w:hAnsi="Times New Roman"/>
          <w:sz w:val="24"/>
          <w:szCs w:val="24"/>
        </w:rPr>
        <w:t>«</w:t>
      </w:r>
      <w:r w:rsidRPr="0005004C">
        <w:rPr>
          <w:rFonts w:ascii="Times New Roman" w:hAnsi="Times New Roman"/>
          <w:sz w:val="24"/>
          <w:szCs w:val="24"/>
        </w:rPr>
        <w:t>Литератур</w:t>
      </w:r>
      <w:r>
        <w:rPr>
          <w:rFonts w:ascii="Times New Roman" w:hAnsi="Times New Roman"/>
          <w:sz w:val="24"/>
          <w:szCs w:val="24"/>
        </w:rPr>
        <w:t xml:space="preserve">а. </w:t>
      </w:r>
      <w:r w:rsidRPr="0005004C">
        <w:rPr>
          <w:rFonts w:ascii="Times New Roman" w:hAnsi="Times New Roman"/>
          <w:sz w:val="24"/>
          <w:szCs w:val="24"/>
        </w:rPr>
        <w:t>9 кл</w:t>
      </w:r>
      <w:r>
        <w:rPr>
          <w:rFonts w:ascii="Times New Roman" w:hAnsi="Times New Roman"/>
          <w:sz w:val="24"/>
          <w:szCs w:val="24"/>
        </w:rPr>
        <w:t>асс»</w:t>
      </w:r>
      <w:r w:rsidRPr="0005004C">
        <w:rPr>
          <w:rFonts w:ascii="Times New Roman" w:hAnsi="Times New Roman"/>
          <w:sz w:val="24"/>
          <w:szCs w:val="24"/>
        </w:rPr>
        <w:t xml:space="preserve"> </w:t>
      </w:r>
      <w:r>
        <w:rPr>
          <w:rFonts w:ascii="Times New Roman" w:hAnsi="Times New Roman"/>
          <w:sz w:val="24"/>
          <w:szCs w:val="24"/>
        </w:rPr>
        <w:t>(</w:t>
      </w:r>
      <w:r w:rsidRPr="0005004C">
        <w:rPr>
          <w:rFonts w:ascii="Times New Roman" w:hAnsi="Times New Roman"/>
          <w:sz w:val="24"/>
          <w:szCs w:val="24"/>
        </w:rPr>
        <w:t>в шести частях</w:t>
      </w:r>
      <w:r>
        <w:rPr>
          <w:rFonts w:ascii="Times New Roman" w:hAnsi="Times New Roman"/>
          <w:sz w:val="24"/>
          <w:szCs w:val="24"/>
        </w:rPr>
        <w:t>)</w:t>
      </w:r>
      <w:r w:rsidRPr="0005004C">
        <w:rPr>
          <w:rFonts w:ascii="Times New Roman" w:hAnsi="Times New Roman"/>
          <w:sz w:val="24"/>
          <w:szCs w:val="24"/>
        </w:rPr>
        <w:t xml:space="preserve">. </w:t>
      </w:r>
      <w:proofErr w:type="gramStart"/>
      <w:r w:rsidRPr="0005004C">
        <w:rPr>
          <w:rFonts w:ascii="Times New Roman" w:hAnsi="Times New Roman"/>
          <w:sz w:val="24"/>
          <w:szCs w:val="24"/>
        </w:rPr>
        <w:t>Авторы:  В.Я.</w:t>
      </w:r>
      <w:proofErr w:type="gramEnd"/>
      <w:r w:rsidRPr="0005004C">
        <w:rPr>
          <w:rFonts w:ascii="Times New Roman" w:hAnsi="Times New Roman"/>
          <w:sz w:val="24"/>
          <w:szCs w:val="24"/>
        </w:rPr>
        <w:t xml:space="preserve"> Коровина, В.П. Журавлев и др.  – М.: Просвещение, 2016 (с учетом тифлопедагогических требований к печатному тексту)</w:t>
      </w:r>
      <w:r>
        <w:rPr>
          <w:rFonts w:ascii="Times New Roman" w:hAnsi="Times New Roman"/>
          <w:sz w:val="24"/>
          <w:szCs w:val="24"/>
        </w:rPr>
        <w:t>.</w:t>
      </w:r>
    </w:p>
    <w:p w:rsidR="005D48BC" w:rsidRPr="0005004C" w:rsidRDefault="005D48BC" w:rsidP="0005004C">
      <w:pPr>
        <w:ind w:left="851" w:right="403" w:firstLine="565"/>
        <w:contextualSpacing/>
        <w:jc w:val="both"/>
        <w:rPr>
          <w:rFonts w:ascii="Times New Roman" w:hAnsi="Times New Roman"/>
          <w:sz w:val="24"/>
          <w:szCs w:val="24"/>
        </w:rPr>
      </w:pPr>
    </w:p>
    <w:p w:rsidR="00583860" w:rsidRPr="0005004C" w:rsidRDefault="00583860" w:rsidP="005D48BC">
      <w:pPr>
        <w:pStyle w:val="a7"/>
        <w:spacing w:line="276" w:lineRule="auto"/>
        <w:ind w:firstLine="708"/>
        <w:rPr>
          <w:rFonts w:ascii="Times New Roman" w:hAnsi="Times New Roman" w:cs="Times New Roman"/>
          <w:sz w:val="24"/>
          <w:szCs w:val="24"/>
        </w:rPr>
      </w:pPr>
      <w:r w:rsidRPr="0005004C">
        <w:rPr>
          <w:rFonts w:ascii="Times New Roman" w:hAnsi="Times New Roman" w:cs="Times New Roman"/>
          <w:i/>
          <w:sz w:val="24"/>
          <w:szCs w:val="24"/>
        </w:rPr>
        <w:t>Литература</w:t>
      </w:r>
      <w:r w:rsidRPr="0005004C">
        <w:rPr>
          <w:rFonts w:ascii="Times New Roman" w:hAnsi="Times New Roman" w:cs="Times New Roman"/>
          <w:sz w:val="24"/>
          <w:szCs w:val="24"/>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05004C">
        <w:rPr>
          <w:rFonts w:ascii="Times New Roman" w:hAnsi="Times New Roman" w:cs="Times New Roman"/>
          <w:color w:val="000000"/>
          <w:sz w:val="24"/>
          <w:szCs w:val="24"/>
        </w:rPr>
        <w:t>классики. Каждое классическое произведение всегда актуально, так как обращено к вечным человеческим ценностям.</w:t>
      </w:r>
      <w:r w:rsidRPr="0005004C">
        <w:rPr>
          <w:rFonts w:ascii="Times New Roman" w:hAnsi="Times New Roman" w:cs="Times New Roman"/>
          <w:sz w:val="24"/>
          <w:szCs w:val="24"/>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05004C">
        <w:rPr>
          <w:rFonts w:ascii="Times New Roman" w:hAnsi="Times New Roman" w:cs="Times New Roman"/>
          <w:sz w:val="24"/>
          <w:szCs w:val="24"/>
        </w:rPr>
        <w:t>историко</w:t>
      </w:r>
      <w:proofErr w:type="spellEnd"/>
      <w:r w:rsidRPr="0005004C">
        <w:rPr>
          <w:rFonts w:ascii="Times New Roman" w:hAnsi="Times New Roman" w:cs="Times New Roman"/>
          <w:sz w:val="24"/>
          <w:szCs w:val="24"/>
        </w:rPr>
        <w:t xml:space="preserve"> - и теоретико-литературных знаний и умений, отвечающий возрастным особенностям учащегося.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осознанное, творческое чтение художественных произведений разных жанров;</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lastRenderedPageBreak/>
        <w:t>выразительное чтение художественного текста;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ответы на вопросы, раскрывающие знание и понимание текста произведения;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заучивание наизусть стихотворных и прозаических текстов;</w:t>
      </w:r>
    </w:p>
    <w:p w:rsidR="00583860" w:rsidRPr="0005004C" w:rsidRDefault="00583860" w:rsidP="00583860">
      <w:pPr>
        <w:pStyle w:val="a7"/>
        <w:spacing w:line="276" w:lineRule="auto"/>
        <w:ind w:firstLine="709"/>
        <w:rPr>
          <w:rFonts w:ascii="Times New Roman" w:hAnsi="Times New Roman" w:cs="Times New Roman"/>
          <w:i/>
          <w:sz w:val="24"/>
          <w:szCs w:val="24"/>
        </w:rPr>
      </w:pPr>
      <w:r w:rsidRPr="0005004C">
        <w:rPr>
          <w:rFonts w:ascii="Times New Roman" w:hAnsi="Times New Roman" w:cs="Times New Roman"/>
          <w:sz w:val="24"/>
          <w:szCs w:val="24"/>
        </w:rPr>
        <w:t>анализ и интерпретация произведения;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составление планов и написание отзывов о произведениях;</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Учебный предмет «Литература» – одна из важнейших частей образовательной области «Филология»</w:t>
      </w:r>
      <w:r w:rsidRPr="0005004C">
        <w:rPr>
          <w:rFonts w:ascii="Times New Roman" w:hAnsi="Times New Roman" w:cs="Times New Roman"/>
          <w:i/>
          <w:sz w:val="24"/>
          <w:szCs w:val="24"/>
        </w:rPr>
        <w:t>.</w:t>
      </w:r>
      <w:r w:rsidRPr="0005004C">
        <w:rPr>
          <w:rFonts w:ascii="Times New Roman" w:hAnsi="Times New Roman" w:cs="Times New Roman"/>
          <w:sz w:val="24"/>
          <w:szCs w:val="24"/>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w:t>
      </w:r>
      <w:r w:rsidRPr="0005004C">
        <w:rPr>
          <w:rFonts w:ascii="Times New Roman" w:hAnsi="Times New Roman" w:cs="Times New Roman"/>
          <w:sz w:val="24"/>
          <w:szCs w:val="24"/>
        </w:rPr>
        <w:tab/>
        <w:t xml:space="preserve">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 xml:space="preserve"> </w:t>
      </w:r>
      <w:r w:rsidRPr="0005004C">
        <w:rPr>
          <w:rFonts w:ascii="Times New Roman" w:hAnsi="Times New Roman" w:cs="Times New Roman"/>
          <w:color w:val="000000"/>
          <w:sz w:val="24"/>
          <w:szCs w:val="24"/>
        </w:rPr>
        <w:tab/>
        <w:t xml:space="preserve">Этот этап литературного образования является переходным, так как в </w:t>
      </w:r>
      <w:r w:rsidRPr="0005004C">
        <w:rPr>
          <w:rFonts w:ascii="Times New Roman" w:hAnsi="Times New Roman" w:cs="Times New Roman"/>
          <w:color w:val="000000"/>
          <w:sz w:val="24"/>
          <w:szCs w:val="24"/>
          <w:lang w:val="en-US"/>
        </w:rPr>
        <w:t>IX</w:t>
      </w:r>
      <w:r w:rsidRPr="0005004C">
        <w:rPr>
          <w:rFonts w:ascii="Times New Roman" w:hAnsi="Times New Roman" w:cs="Times New Roman"/>
          <w:color w:val="000000"/>
          <w:sz w:val="24"/>
          <w:szCs w:val="24"/>
        </w:rPr>
        <w:t xml:space="preserve"> классе решаются задачи предпрофильной подготовки учащихся, закладываются основы систематического изучения историко-литературного курса.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w:t>
      </w:r>
      <w:r w:rsidRPr="0005004C">
        <w:rPr>
          <w:rFonts w:ascii="Times New Roman" w:hAnsi="Times New Roman" w:cs="Times New Roman"/>
          <w:sz w:val="24"/>
          <w:szCs w:val="24"/>
        </w:rPr>
        <w:tab/>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i/>
          <w:sz w:val="24"/>
          <w:szCs w:val="24"/>
        </w:rPr>
      </w:pPr>
      <w:r w:rsidRPr="0005004C">
        <w:rPr>
          <w:rFonts w:ascii="Times New Roman" w:hAnsi="Times New Roman" w:cs="Times New Roman"/>
          <w:b/>
          <w:i/>
          <w:sz w:val="24"/>
          <w:szCs w:val="24"/>
        </w:rPr>
        <w:t>Цели обучения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Изучение литературы в основной школе направлено на достижение следующих целей: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lastRenderedPageBreak/>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Задачи изучения литературы </w:t>
      </w:r>
      <w:proofErr w:type="gramStart"/>
      <w:r w:rsidRPr="0005004C">
        <w:rPr>
          <w:rFonts w:ascii="Times New Roman" w:hAnsi="Times New Roman" w:cs="Times New Roman"/>
          <w:sz w:val="24"/>
          <w:szCs w:val="24"/>
        </w:rPr>
        <w:t>в  9</w:t>
      </w:r>
      <w:proofErr w:type="gramEnd"/>
      <w:r w:rsidRPr="0005004C">
        <w:rPr>
          <w:rFonts w:ascii="Times New Roman" w:hAnsi="Times New Roman" w:cs="Times New Roman"/>
          <w:sz w:val="24"/>
          <w:szCs w:val="24"/>
        </w:rPr>
        <w:t xml:space="preserve"> классе: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познакомиться </w:t>
      </w:r>
      <w:proofErr w:type="gramStart"/>
      <w:r w:rsidRPr="0005004C">
        <w:rPr>
          <w:rFonts w:ascii="Times New Roman" w:hAnsi="Times New Roman" w:cs="Times New Roman"/>
          <w:sz w:val="24"/>
          <w:szCs w:val="24"/>
        </w:rPr>
        <w:t>с  такими</w:t>
      </w:r>
      <w:proofErr w:type="gramEnd"/>
      <w:r w:rsidRPr="0005004C">
        <w:rPr>
          <w:rFonts w:ascii="Times New Roman" w:hAnsi="Times New Roman" w:cs="Times New Roman"/>
          <w:sz w:val="24"/>
          <w:szCs w:val="24"/>
        </w:rPr>
        <w:t xml:space="preserve"> направлениями русской литературы и их представителями, как: классицизм, сентиментализм, романтизм, реализм, модернизм;</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сформировать знания </w:t>
      </w:r>
      <w:proofErr w:type="gramStart"/>
      <w:r w:rsidRPr="0005004C">
        <w:rPr>
          <w:rFonts w:ascii="Times New Roman" w:hAnsi="Times New Roman" w:cs="Times New Roman"/>
          <w:sz w:val="24"/>
          <w:szCs w:val="24"/>
        </w:rPr>
        <w:t>о  программных</w:t>
      </w:r>
      <w:proofErr w:type="gramEnd"/>
      <w:r w:rsidRPr="0005004C">
        <w:rPr>
          <w:rFonts w:ascii="Times New Roman" w:hAnsi="Times New Roman" w:cs="Times New Roman"/>
          <w:sz w:val="24"/>
          <w:szCs w:val="24"/>
        </w:rPr>
        <w:t xml:space="preserve"> произведениях, изучаемых в 9 классе;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научить самостоятельно анализировать лирическое произведение, эпизод из эпического и драматического произведения, сопоставлять образы, писать </w:t>
      </w:r>
      <w:proofErr w:type="spellStart"/>
      <w:r w:rsidRPr="0005004C">
        <w:rPr>
          <w:rFonts w:ascii="Times New Roman" w:hAnsi="Times New Roman" w:cs="Times New Roman"/>
          <w:sz w:val="24"/>
          <w:szCs w:val="24"/>
        </w:rPr>
        <w:t>сочиение</w:t>
      </w:r>
      <w:proofErr w:type="spellEnd"/>
      <w:r w:rsidRPr="0005004C">
        <w:rPr>
          <w:rFonts w:ascii="Times New Roman" w:hAnsi="Times New Roman" w:cs="Times New Roman"/>
          <w:sz w:val="24"/>
          <w:szCs w:val="24"/>
        </w:rPr>
        <w:t>-характеристику одного персонажа, сопоставительную характеристику, групповую характеристику, обобщающую характеристику;</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развивать </w:t>
      </w:r>
      <w:proofErr w:type="spellStart"/>
      <w:r w:rsidRPr="0005004C">
        <w:rPr>
          <w:rFonts w:ascii="Times New Roman" w:hAnsi="Times New Roman" w:cs="Times New Roman"/>
          <w:sz w:val="24"/>
          <w:szCs w:val="24"/>
        </w:rPr>
        <w:t>общеучебные</w:t>
      </w:r>
      <w:proofErr w:type="spellEnd"/>
      <w:r w:rsidRPr="0005004C">
        <w:rPr>
          <w:rFonts w:ascii="Times New Roman" w:hAnsi="Times New Roman" w:cs="Times New Roman"/>
          <w:sz w:val="24"/>
          <w:szCs w:val="24"/>
        </w:rPr>
        <w:t xml:space="preserve"> навыки, такие как: составление конспекта лекции, статьи учебника, простого, сложного, цитатного, развёрнутого и тезисного планов, ответ на проблемный вопрос, подготовка сообщения на заданную тему, доклада¸ реферата, работа над проектной работой.</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sz w:val="24"/>
          <w:szCs w:val="24"/>
        </w:rPr>
        <w:t xml:space="preserve">Требования к уровню подготовки </w:t>
      </w:r>
      <w:r w:rsidRPr="0005004C">
        <w:rPr>
          <w:rFonts w:ascii="Times New Roman" w:hAnsi="Times New Roman" w:cs="Times New Roman"/>
          <w:bCs/>
          <w:color w:val="000000"/>
          <w:sz w:val="24"/>
          <w:szCs w:val="24"/>
        </w:rPr>
        <w:t>обучающихся</w:t>
      </w:r>
    </w:p>
    <w:p w:rsidR="00583860" w:rsidRPr="0005004C" w:rsidRDefault="00583860" w:rsidP="00583860">
      <w:pPr>
        <w:pStyle w:val="a7"/>
        <w:spacing w:line="276" w:lineRule="auto"/>
        <w:ind w:firstLine="709"/>
        <w:rPr>
          <w:rFonts w:ascii="Times New Roman" w:hAnsi="Times New Roman" w:cs="Times New Roman"/>
          <w:b/>
          <w:i/>
          <w:sz w:val="24"/>
          <w:szCs w:val="24"/>
        </w:rPr>
      </w:pPr>
      <w:r w:rsidRPr="0005004C">
        <w:rPr>
          <w:rFonts w:ascii="Times New Roman" w:hAnsi="Times New Roman" w:cs="Times New Roman"/>
          <w:b/>
          <w:i/>
          <w:sz w:val="24"/>
          <w:szCs w:val="24"/>
        </w:rPr>
        <w:t>В результате изучения литературы обучающийся должен</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Знать/ понимать</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образную природу словесного искусства;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содержание изученных литературных произведений;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основные факты жизни и творчества писателей-классиков Х1Х – ХХ века;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основные теоретико-литературные понятия.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Уметь</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выделение характерных причинно-следственных связей;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сравнение и сопоставление;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умение различать: факт, мнение, доказательство, гипотеза, аксиома;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самостоятельное выполнение различных творческих работ;</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способность устно и письменно передавать содержание текста в сжатом или развернутом виде;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осознанное беглое чтение, использование различных видов чтения (ознакомительное, просмотровое, поисковое и др.);</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составление плана, тезиса, конспекта;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lastRenderedPageBreak/>
        <w:t>подбор аргументов, формулирование выводов, отражение в устной или письменной форме результатов своей деятельности;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Обоснование выбора УМК</w:t>
      </w:r>
    </w:p>
    <w:p w:rsidR="00583860" w:rsidRPr="0005004C" w:rsidRDefault="00583860" w:rsidP="00583860">
      <w:pPr>
        <w:pStyle w:val="a7"/>
        <w:spacing w:line="276" w:lineRule="auto"/>
        <w:ind w:firstLine="709"/>
        <w:rPr>
          <w:rFonts w:ascii="Times New Roman" w:hAnsi="Times New Roman" w:cs="Times New Roman"/>
          <w:i/>
          <w:sz w:val="24"/>
          <w:szCs w:val="24"/>
        </w:rPr>
      </w:pPr>
    </w:p>
    <w:p w:rsidR="00583860" w:rsidRPr="0005004C" w:rsidRDefault="00583860" w:rsidP="00583860">
      <w:pPr>
        <w:pStyle w:val="a7"/>
        <w:spacing w:line="276" w:lineRule="auto"/>
        <w:ind w:firstLine="709"/>
        <w:rPr>
          <w:rFonts w:ascii="Times New Roman" w:hAnsi="Times New Roman" w:cs="Times New Roman"/>
          <w:i/>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 Такое воспитание личности через литературу, знакомство со словом и его значением обеспечивает УМК.</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Программа выстроена с учётом специфики класса. Её реализация обеспечивает освоение </w:t>
      </w:r>
      <w:proofErr w:type="spellStart"/>
      <w:r w:rsidRPr="0005004C">
        <w:rPr>
          <w:rFonts w:ascii="Times New Roman" w:hAnsi="Times New Roman" w:cs="Times New Roman"/>
          <w:sz w:val="24"/>
          <w:szCs w:val="24"/>
        </w:rPr>
        <w:t>общеучебных</w:t>
      </w:r>
      <w:proofErr w:type="spellEnd"/>
      <w:r w:rsidRPr="0005004C">
        <w:rPr>
          <w:rFonts w:ascii="Times New Roman" w:hAnsi="Times New Roman" w:cs="Times New Roman"/>
          <w:sz w:val="24"/>
          <w:szCs w:val="24"/>
        </w:rPr>
        <w:t xml:space="preserve"> умений и компетенций в рамках информационно-коммуникативной деятельности, в том числе, способностей передавать содержание текста в сжатом или развёрнутом виде в соответствии с целью учебного задания, использовать различные виды чтения (ознакомительное, просмотровое, поисковое и др.), создавать письменные высказывания, пересказывать кратко, выборочно, полно. Программа позволяет более уверенно овладеть монологической и диалогической речью. Для решения познавательных и коммуникативных задач учащимся предлагается использовать различные источники информации, включая энциклопедии, справочники, интернет, словари.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Программа способствует воспитанию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Работа с текстами русских писателей способствует воспитанию любви к русской литературе и культуре, уважению к литературам и культурам других народов, обогащению духовного мира школьников, их жизненного опыта.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Работа со словом произведения развивает познавательные интересы, интеллектуальные и творческие способности, устную и письменную речь обучающихся.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После изучения программы обучающийся овладевает умениями творческого чтения и анализа художественных произведений с привлечением необходимых сведений по теории и истории литературы. </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i/>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Основное содержание программы</w:t>
      </w: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Введение - 1ч.</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Литература и ее роль в духовной жизни человека.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Шедевры родной литературы. Формирование потребно</w:t>
      </w:r>
      <w:r w:rsidRPr="0005004C">
        <w:rPr>
          <w:rFonts w:ascii="Times New Roman" w:hAnsi="Times New Roman" w:cs="Times New Roman"/>
          <w:sz w:val="24"/>
          <w:szCs w:val="24"/>
        </w:rPr>
        <w:softHyphen/>
        <w:t>сти общения с искусством, возникновение и развитие творческой читательской самостоятельности.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Литература как искусство слова (углубление представлений).</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i/>
          <w:sz w:val="24"/>
          <w:szCs w:val="24"/>
        </w:rPr>
      </w:pPr>
      <w:r w:rsidRPr="0005004C">
        <w:rPr>
          <w:rFonts w:ascii="Times New Roman" w:hAnsi="Times New Roman" w:cs="Times New Roman"/>
          <w:b/>
          <w:sz w:val="24"/>
          <w:szCs w:val="24"/>
        </w:rPr>
        <w:t xml:space="preserve">ИЗ </w:t>
      </w:r>
      <w:proofErr w:type="gramStart"/>
      <w:r w:rsidRPr="0005004C">
        <w:rPr>
          <w:rFonts w:ascii="Times New Roman" w:hAnsi="Times New Roman" w:cs="Times New Roman"/>
          <w:b/>
          <w:sz w:val="24"/>
          <w:szCs w:val="24"/>
        </w:rPr>
        <w:t>ДРЕВНЕРУССКОЙ  ЛИТЕРАТУРЫ</w:t>
      </w:r>
      <w:proofErr w:type="gramEnd"/>
      <w:r w:rsidRPr="0005004C">
        <w:rPr>
          <w:rFonts w:ascii="Times New Roman" w:hAnsi="Times New Roman" w:cs="Times New Roman"/>
          <w:b/>
          <w:sz w:val="24"/>
          <w:szCs w:val="24"/>
        </w:rPr>
        <w:t xml:space="preserve"> -  2 ч.</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Беседа о древнерусской литературе. Самобытный харак</w:t>
      </w:r>
      <w:r w:rsidRPr="0005004C">
        <w:rPr>
          <w:rFonts w:ascii="Times New Roman" w:hAnsi="Times New Roman" w:cs="Times New Roman"/>
          <w:sz w:val="24"/>
          <w:szCs w:val="24"/>
        </w:rPr>
        <w:softHyphen/>
        <w:t>тер древнерусской литературы. Богатство и разнообразие жанров.</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«Слово о полку Игореве».</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История открытия памятника, проблема авторства. Художественные особенности произве</w:t>
      </w:r>
      <w:r w:rsidRPr="0005004C">
        <w:rPr>
          <w:rFonts w:ascii="Times New Roman" w:hAnsi="Times New Roman" w:cs="Times New Roman"/>
          <w:sz w:val="24"/>
          <w:szCs w:val="24"/>
        </w:rPr>
        <w:softHyphen/>
        <w:t>дения. Значение «Слова...» для русской литературы после</w:t>
      </w:r>
      <w:r w:rsidRPr="0005004C">
        <w:rPr>
          <w:rFonts w:ascii="Times New Roman" w:hAnsi="Times New Roman" w:cs="Times New Roman"/>
          <w:sz w:val="24"/>
          <w:szCs w:val="24"/>
        </w:rPr>
        <w:softHyphen/>
        <w:t>дующих веков.</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Слово как жанр древнерусской литературы.</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proofErr w:type="gramStart"/>
      <w:r w:rsidRPr="0005004C">
        <w:rPr>
          <w:rFonts w:ascii="Times New Roman" w:hAnsi="Times New Roman" w:cs="Times New Roman"/>
          <w:b/>
          <w:sz w:val="24"/>
          <w:szCs w:val="24"/>
        </w:rPr>
        <w:t>ИЗ  ЛИТЕРАТУРЫ</w:t>
      </w:r>
      <w:proofErr w:type="gramEnd"/>
      <w:r w:rsidRPr="0005004C">
        <w:rPr>
          <w:rFonts w:ascii="Times New Roman" w:hAnsi="Times New Roman" w:cs="Times New Roman"/>
          <w:b/>
          <w:sz w:val="24"/>
          <w:szCs w:val="24"/>
        </w:rPr>
        <w:t xml:space="preserve">  </w:t>
      </w:r>
      <w:r w:rsidRPr="0005004C">
        <w:rPr>
          <w:rFonts w:ascii="Times New Roman" w:hAnsi="Times New Roman" w:cs="Times New Roman"/>
          <w:b/>
          <w:sz w:val="24"/>
          <w:szCs w:val="24"/>
          <w:lang w:val="en-US"/>
        </w:rPr>
        <w:t>XVIII</w:t>
      </w:r>
      <w:r w:rsidRPr="0005004C">
        <w:rPr>
          <w:rFonts w:ascii="Times New Roman" w:hAnsi="Times New Roman" w:cs="Times New Roman"/>
          <w:b/>
          <w:sz w:val="24"/>
          <w:szCs w:val="24"/>
        </w:rPr>
        <w:t xml:space="preserve">   ВЕКА</w:t>
      </w:r>
      <w:r w:rsidRPr="0005004C">
        <w:rPr>
          <w:rFonts w:ascii="Times New Roman" w:hAnsi="Times New Roman" w:cs="Times New Roman"/>
          <w:i/>
          <w:sz w:val="24"/>
          <w:szCs w:val="24"/>
        </w:rPr>
        <w:t xml:space="preserve"> - </w:t>
      </w:r>
      <w:r w:rsidRPr="0005004C">
        <w:rPr>
          <w:rFonts w:ascii="Times New Roman" w:hAnsi="Times New Roman" w:cs="Times New Roman"/>
          <w:b/>
          <w:sz w:val="24"/>
          <w:szCs w:val="24"/>
        </w:rPr>
        <w:t>10 ч.</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Характеристика русской литературы </w:t>
      </w:r>
      <w:r w:rsidRPr="0005004C">
        <w:rPr>
          <w:rFonts w:ascii="Times New Roman" w:hAnsi="Times New Roman" w:cs="Times New Roman"/>
          <w:sz w:val="24"/>
          <w:szCs w:val="24"/>
          <w:lang w:val="en-US"/>
        </w:rPr>
        <w:t>XVIII</w:t>
      </w:r>
      <w:r w:rsidRPr="0005004C">
        <w:rPr>
          <w:rFonts w:ascii="Times New Roman" w:hAnsi="Times New Roman" w:cs="Times New Roman"/>
          <w:sz w:val="24"/>
          <w:szCs w:val="24"/>
        </w:rPr>
        <w:t xml:space="preserve"> века.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Граж</w:t>
      </w:r>
      <w:r w:rsidRPr="0005004C">
        <w:rPr>
          <w:rFonts w:ascii="Times New Roman" w:hAnsi="Times New Roman" w:cs="Times New Roman"/>
          <w:sz w:val="24"/>
          <w:szCs w:val="24"/>
        </w:rPr>
        <w:softHyphen/>
        <w:t>данский пафос русского классицизма.</w:t>
      </w:r>
    </w:p>
    <w:p w:rsidR="00583860" w:rsidRPr="0005004C" w:rsidRDefault="00583860" w:rsidP="00583860">
      <w:pPr>
        <w:pStyle w:val="a7"/>
        <w:spacing w:line="276" w:lineRule="auto"/>
        <w:ind w:firstLine="709"/>
        <w:rPr>
          <w:rFonts w:ascii="Times New Roman" w:hAnsi="Times New Roman" w:cs="Times New Roman"/>
          <w:spacing w:val="-3"/>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i/>
          <w:spacing w:val="-3"/>
          <w:sz w:val="24"/>
          <w:szCs w:val="24"/>
          <w:u w:val="single"/>
        </w:rPr>
        <w:t>Михаил Васильевич Ломоносов</w:t>
      </w:r>
      <w:r w:rsidRPr="0005004C">
        <w:rPr>
          <w:rFonts w:ascii="Times New Roman" w:hAnsi="Times New Roman" w:cs="Times New Roman"/>
          <w:spacing w:val="-3"/>
          <w:sz w:val="24"/>
          <w:szCs w:val="24"/>
        </w:rPr>
        <w:t xml:space="preserve">. Жизнь и творчество. </w:t>
      </w:r>
      <w:r w:rsidRPr="0005004C">
        <w:rPr>
          <w:rFonts w:ascii="Times New Roman" w:hAnsi="Times New Roman" w:cs="Times New Roman"/>
          <w:sz w:val="24"/>
          <w:szCs w:val="24"/>
        </w:rPr>
        <w:t>Ученый, поэт, реформатор русского литературного языка и стиха.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w:t>
      </w:r>
      <w:r w:rsidRPr="0005004C">
        <w:rPr>
          <w:rFonts w:ascii="Times New Roman" w:hAnsi="Times New Roman" w:cs="Times New Roman"/>
          <w:b/>
          <w:i/>
          <w:iCs/>
          <w:sz w:val="24"/>
          <w:szCs w:val="24"/>
        </w:rPr>
        <w:t>«Вечернее размышление о Божием величестве при слу</w:t>
      </w:r>
      <w:r w:rsidRPr="0005004C">
        <w:rPr>
          <w:rFonts w:ascii="Times New Roman" w:hAnsi="Times New Roman" w:cs="Times New Roman"/>
          <w:b/>
          <w:i/>
          <w:iCs/>
          <w:sz w:val="24"/>
          <w:szCs w:val="24"/>
        </w:rPr>
        <w:softHyphen/>
        <w:t xml:space="preserve">чае великого северного сияния», «Ода на день восшествия </w:t>
      </w:r>
      <w:r w:rsidRPr="0005004C">
        <w:rPr>
          <w:rFonts w:ascii="Times New Roman" w:hAnsi="Times New Roman" w:cs="Times New Roman"/>
          <w:b/>
          <w:i/>
          <w:iCs/>
          <w:spacing w:val="-6"/>
          <w:sz w:val="24"/>
          <w:szCs w:val="24"/>
        </w:rPr>
        <w:t xml:space="preserve">на Всероссийский престол </w:t>
      </w:r>
      <w:proofErr w:type="spellStart"/>
      <w:r w:rsidRPr="0005004C">
        <w:rPr>
          <w:rFonts w:ascii="Times New Roman" w:hAnsi="Times New Roman" w:cs="Times New Roman"/>
          <w:b/>
          <w:i/>
          <w:iCs/>
          <w:spacing w:val="-6"/>
          <w:sz w:val="24"/>
          <w:szCs w:val="24"/>
        </w:rPr>
        <w:t>ея</w:t>
      </w:r>
      <w:proofErr w:type="spellEnd"/>
      <w:r w:rsidRPr="0005004C">
        <w:rPr>
          <w:rFonts w:ascii="Times New Roman" w:hAnsi="Times New Roman" w:cs="Times New Roman"/>
          <w:b/>
          <w:i/>
          <w:iCs/>
          <w:spacing w:val="-6"/>
          <w:sz w:val="24"/>
          <w:szCs w:val="24"/>
        </w:rPr>
        <w:t xml:space="preserve"> Величества государыни Им</w:t>
      </w:r>
      <w:r w:rsidRPr="0005004C">
        <w:rPr>
          <w:rFonts w:ascii="Times New Roman" w:hAnsi="Times New Roman" w:cs="Times New Roman"/>
          <w:b/>
          <w:i/>
          <w:iCs/>
          <w:spacing w:val="-6"/>
          <w:sz w:val="24"/>
          <w:szCs w:val="24"/>
        </w:rPr>
        <w:softHyphen/>
      </w:r>
      <w:r w:rsidRPr="0005004C">
        <w:rPr>
          <w:rFonts w:ascii="Times New Roman" w:hAnsi="Times New Roman" w:cs="Times New Roman"/>
          <w:b/>
          <w:i/>
          <w:iCs/>
          <w:spacing w:val="-5"/>
          <w:sz w:val="24"/>
          <w:szCs w:val="24"/>
        </w:rPr>
        <w:t>ператрицы Елисаветы Петровны 1747 года».</w:t>
      </w:r>
      <w:r w:rsidRPr="0005004C">
        <w:rPr>
          <w:rFonts w:ascii="Times New Roman" w:hAnsi="Times New Roman" w:cs="Times New Roman"/>
          <w:i/>
          <w:iCs/>
          <w:spacing w:val="-5"/>
          <w:sz w:val="24"/>
          <w:szCs w:val="24"/>
        </w:rPr>
        <w:t xml:space="preserve"> </w:t>
      </w:r>
      <w:r w:rsidRPr="0005004C">
        <w:rPr>
          <w:rFonts w:ascii="Times New Roman" w:hAnsi="Times New Roman" w:cs="Times New Roman"/>
          <w:spacing w:val="-5"/>
          <w:sz w:val="24"/>
          <w:szCs w:val="24"/>
        </w:rPr>
        <w:t>Прославле</w:t>
      </w:r>
      <w:r w:rsidRPr="0005004C">
        <w:rPr>
          <w:rFonts w:ascii="Times New Roman" w:hAnsi="Times New Roman" w:cs="Times New Roman"/>
          <w:spacing w:val="-5"/>
          <w:sz w:val="24"/>
          <w:szCs w:val="24"/>
        </w:rPr>
        <w:softHyphen/>
      </w:r>
      <w:r w:rsidRPr="0005004C">
        <w:rPr>
          <w:rFonts w:ascii="Times New Roman" w:hAnsi="Times New Roman" w:cs="Times New Roman"/>
          <w:sz w:val="24"/>
          <w:szCs w:val="24"/>
        </w:rPr>
        <w:t>ние Родины, мира, науки и просвещения в произведениях Ломоносова.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Ода как жанр лирической по</w:t>
      </w:r>
      <w:r w:rsidRPr="0005004C">
        <w:rPr>
          <w:rFonts w:ascii="Times New Roman" w:hAnsi="Times New Roman" w:cs="Times New Roman"/>
          <w:sz w:val="24"/>
          <w:szCs w:val="24"/>
        </w:rPr>
        <w:softHyphen/>
        <w:t>эзии.</w:t>
      </w:r>
    </w:p>
    <w:p w:rsidR="00583860" w:rsidRPr="0005004C" w:rsidRDefault="00583860" w:rsidP="00583860">
      <w:pPr>
        <w:pStyle w:val="a7"/>
        <w:spacing w:line="276" w:lineRule="auto"/>
        <w:ind w:firstLine="709"/>
        <w:rPr>
          <w:rFonts w:ascii="Times New Roman" w:hAnsi="Times New Roman" w:cs="Times New Roman"/>
          <w:spacing w:val="-4"/>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i/>
          <w:spacing w:val="-4"/>
          <w:sz w:val="24"/>
          <w:szCs w:val="24"/>
          <w:u w:val="single"/>
        </w:rPr>
        <w:t>Гавриил Романович Державин</w:t>
      </w:r>
      <w:r w:rsidRPr="0005004C">
        <w:rPr>
          <w:rFonts w:ascii="Times New Roman" w:hAnsi="Times New Roman" w:cs="Times New Roman"/>
          <w:spacing w:val="-4"/>
          <w:sz w:val="24"/>
          <w:szCs w:val="24"/>
        </w:rPr>
        <w:t>. Жизнь и творчество. (Об</w:t>
      </w:r>
      <w:r w:rsidRPr="0005004C">
        <w:rPr>
          <w:rFonts w:ascii="Times New Roman" w:hAnsi="Times New Roman" w:cs="Times New Roman"/>
          <w:spacing w:val="-4"/>
          <w:sz w:val="24"/>
          <w:szCs w:val="24"/>
        </w:rPr>
        <w:softHyphen/>
      </w:r>
      <w:r w:rsidRPr="0005004C">
        <w:rPr>
          <w:rFonts w:ascii="Times New Roman" w:hAnsi="Times New Roman" w:cs="Times New Roman"/>
          <w:sz w:val="24"/>
          <w:szCs w:val="24"/>
        </w:rPr>
        <w:t>зор.)</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«Властителям и судиям».</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Тема несправедливости силь</w:t>
      </w:r>
      <w:r w:rsidRPr="0005004C">
        <w:rPr>
          <w:rFonts w:ascii="Times New Roman" w:hAnsi="Times New Roman" w:cs="Times New Roman"/>
          <w:sz w:val="24"/>
          <w:szCs w:val="24"/>
        </w:rPr>
        <w:softHyphen/>
        <w:t>ных мира сего. «Высокий» слог и ораторские, декламаци</w:t>
      </w:r>
      <w:r w:rsidRPr="0005004C">
        <w:rPr>
          <w:rFonts w:ascii="Times New Roman" w:hAnsi="Times New Roman" w:cs="Times New Roman"/>
          <w:sz w:val="24"/>
          <w:szCs w:val="24"/>
        </w:rPr>
        <w:softHyphen/>
        <w:t>онные интонации.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«Памятник».</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Традиции Горация. Мысль о бессмертии поэта. «Забавный русский слог» Державина и его особен</w:t>
      </w:r>
      <w:r w:rsidRPr="0005004C">
        <w:rPr>
          <w:rFonts w:ascii="Times New Roman" w:hAnsi="Times New Roman" w:cs="Times New Roman"/>
          <w:sz w:val="24"/>
          <w:szCs w:val="24"/>
        </w:rPr>
        <w:softHyphen/>
        <w:t>ности. Оценка в стихотворении собственного поэтического новаторства.</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i/>
          <w:sz w:val="24"/>
          <w:szCs w:val="24"/>
          <w:u w:val="single"/>
        </w:rPr>
        <w:t>Александр Николаевич Радищев</w:t>
      </w:r>
      <w:r w:rsidRPr="0005004C">
        <w:rPr>
          <w:rFonts w:ascii="Times New Roman" w:hAnsi="Times New Roman" w:cs="Times New Roman"/>
          <w:sz w:val="24"/>
          <w:szCs w:val="24"/>
        </w:rPr>
        <w:t>. Слово о писателе</w:t>
      </w:r>
      <w:r w:rsidRPr="0005004C">
        <w:rPr>
          <w:rFonts w:ascii="Times New Roman" w:hAnsi="Times New Roman" w:cs="Times New Roman"/>
          <w:i/>
          <w:sz w:val="24"/>
          <w:szCs w:val="24"/>
        </w:rPr>
        <w:t xml:space="preserve">. </w:t>
      </w:r>
      <w:r w:rsidRPr="0005004C">
        <w:rPr>
          <w:rFonts w:ascii="Times New Roman" w:hAnsi="Times New Roman" w:cs="Times New Roman"/>
          <w:b/>
          <w:i/>
          <w:iCs/>
          <w:sz w:val="24"/>
          <w:szCs w:val="24"/>
        </w:rPr>
        <w:t>«Путешествие   из   Петербурга   в   Москву»</w:t>
      </w:r>
      <w:r w:rsidRPr="0005004C">
        <w:rPr>
          <w:rFonts w:ascii="Times New Roman" w:hAnsi="Times New Roman" w:cs="Times New Roman"/>
          <w:b/>
          <w:iCs/>
          <w:sz w:val="24"/>
          <w:szCs w:val="24"/>
        </w:rPr>
        <w:t>.</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(Обзор.) Широкое изображение российской действительности. Кри</w:t>
      </w:r>
      <w:r w:rsidRPr="0005004C">
        <w:rPr>
          <w:rFonts w:ascii="Times New Roman" w:hAnsi="Times New Roman" w:cs="Times New Roman"/>
          <w:sz w:val="24"/>
          <w:szCs w:val="24"/>
        </w:rPr>
        <w:softHyphen/>
        <w:t>тика крепостничества. Автор и путешественник. Особенно</w:t>
      </w:r>
      <w:r w:rsidRPr="0005004C">
        <w:rPr>
          <w:rFonts w:ascii="Times New Roman" w:hAnsi="Times New Roman" w:cs="Times New Roman"/>
          <w:sz w:val="24"/>
          <w:szCs w:val="24"/>
        </w:rPr>
        <w:softHyphen/>
        <w:t>сти повествования. Жанр путешествия и его содержатель</w:t>
      </w:r>
      <w:r w:rsidRPr="0005004C">
        <w:rPr>
          <w:rFonts w:ascii="Times New Roman" w:hAnsi="Times New Roman" w:cs="Times New Roman"/>
          <w:sz w:val="24"/>
          <w:szCs w:val="24"/>
        </w:rPr>
        <w:softHyphen/>
        <w:t xml:space="preserve">ное наполнение. Черты сентиментализма в произведении.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b/>
          <w:sz w:val="24"/>
          <w:szCs w:val="24"/>
        </w:rPr>
        <w:t>.</w:t>
      </w:r>
      <w:r w:rsidRPr="0005004C">
        <w:rPr>
          <w:rFonts w:ascii="Times New Roman" w:hAnsi="Times New Roman" w:cs="Times New Roman"/>
          <w:sz w:val="24"/>
          <w:szCs w:val="24"/>
        </w:rPr>
        <w:t xml:space="preserve"> Жанр путешествия.</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u w:val="single"/>
        </w:rPr>
        <w:t>Николай Михайлович Карамзин.</w:t>
      </w:r>
      <w:r w:rsidRPr="0005004C">
        <w:rPr>
          <w:rFonts w:ascii="Times New Roman" w:hAnsi="Times New Roman" w:cs="Times New Roman"/>
          <w:sz w:val="24"/>
          <w:szCs w:val="24"/>
        </w:rPr>
        <w:t xml:space="preserve"> Слово о писателе.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Повесть </w:t>
      </w:r>
      <w:r w:rsidRPr="0005004C">
        <w:rPr>
          <w:rFonts w:ascii="Times New Roman" w:hAnsi="Times New Roman" w:cs="Times New Roman"/>
          <w:b/>
          <w:i/>
          <w:iCs/>
          <w:sz w:val="24"/>
          <w:szCs w:val="24"/>
        </w:rPr>
        <w:t>«Бедная Лиза»,</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 xml:space="preserve">стихотворение </w:t>
      </w:r>
      <w:r w:rsidRPr="0005004C">
        <w:rPr>
          <w:rFonts w:ascii="Times New Roman" w:hAnsi="Times New Roman" w:cs="Times New Roman"/>
          <w:i/>
          <w:iCs/>
          <w:sz w:val="24"/>
          <w:szCs w:val="24"/>
        </w:rPr>
        <w:t xml:space="preserve">«Осень». </w:t>
      </w:r>
      <w:r w:rsidRPr="0005004C">
        <w:rPr>
          <w:rFonts w:ascii="Times New Roman" w:hAnsi="Times New Roman" w:cs="Times New Roman"/>
          <w:sz w:val="24"/>
          <w:szCs w:val="24"/>
        </w:rPr>
        <w:t>Сенти</w:t>
      </w:r>
      <w:r w:rsidRPr="0005004C">
        <w:rPr>
          <w:rFonts w:ascii="Times New Roman" w:hAnsi="Times New Roman" w:cs="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05004C">
        <w:rPr>
          <w:rFonts w:ascii="Times New Roman" w:hAnsi="Times New Roman" w:cs="Times New Roman"/>
          <w:sz w:val="24"/>
          <w:szCs w:val="24"/>
        </w:rPr>
        <w:softHyphen/>
        <w:t>ской литературы.</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Сентиментализм (начальные представления).</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 xml:space="preserve">ИЗ   </w:t>
      </w:r>
      <w:proofErr w:type="gramStart"/>
      <w:r w:rsidRPr="0005004C">
        <w:rPr>
          <w:rFonts w:ascii="Times New Roman" w:hAnsi="Times New Roman" w:cs="Times New Roman"/>
          <w:b/>
          <w:sz w:val="24"/>
          <w:szCs w:val="24"/>
        </w:rPr>
        <w:t>РУССКОЙ  ЛИТЕРАТУРЫ</w:t>
      </w:r>
      <w:proofErr w:type="gramEnd"/>
      <w:r w:rsidRPr="0005004C">
        <w:rPr>
          <w:rFonts w:ascii="Times New Roman" w:hAnsi="Times New Roman" w:cs="Times New Roman"/>
          <w:b/>
          <w:sz w:val="24"/>
          <w:szCs w:val="24"/>
        </w:rPr>
        <w:t xml:space="preserve">  </w:t>
      </w:r>
      <w:r w:rsidRPr="0005004C">
        <w:rPr>
          <w:rFonts w:ascii="Times New Roman" w:hAnsi="Times New Roman" w:cs="Times New Roman"/>
          <w:b/>
          <w:sz w:val="24"/>
          <w:szCs w:val="24"/>
          <w:lang w:val="en-US"/>
        </w:rPr>
        <w:t>XIX</w:t>
      </w:r>
      <w:r w:rsidRPr="0005004C">
        <w:rPr>
          <w:rFonts w:ascii="Times New Roman" w:hAnsi="Times New Roman" w:cs="Times New Roman"/>
          <w:b/>
          <w:sz w:val="24"/>
          <w:szCs w:val="24"/>
        </w:rPr>
        <w:t xml:space="preserve">  ВЕКА -  5</w:t>
      </w:r>
      <w:r w:rsidR="0005004C">
        <w:rPr>
          <w:rFonts w:ascii="Times New Roman" w:hAnsi="Times New Roman" w:cs="Times New Roman"/>
          <w:b/>
          <w:sz w:val="24"/>
          <w:szCs w:val="24"/>
        </w:rPr>
        <w:t>5</w:t>
      </w:r>
      <w:r w:rsidRPr="0005004C">
        <w:rPr>
          <w:rFonts w:ascii="Times New Roman" w:hAnsi="Times New Roman" w:cs="Times New Roman"/>
          <w:b/>
          <w:sz w:val="24"/>
          <w:szCs w:val="24"/>
        </w:rPr>
        <w:t xml:space="preserve"> ч.</w:t>
      </w:r>
    </w:p>
    <w:p w:rsidR="00583860" w:rsidRPr="0005004C" w:rsidRDefault="00583860" w:rsidP="00583860">
      <w:pPr>
        <w:pStyle w:val="a7"/>
        <w:spacing w:line="276" w:lineRule="auto"/>
        <w:ind w:firstLine="709"/>
        <w:rPr>
          <w:rFonts w:ascii="Times New Roman" w:hAnsi="Times New Roman" w:cs="Times New Roman"/>
          <w:b/>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Беседа об авторах и произведениях, определивших лицо литературы </w:t>
      </w:r>
      <w:r w:rsidRPr="0005004C">
        <w:rPr>
          <w:rFonts w:ascii="Times New Roman" w:hAnsi="Times New Roman" w:cs="Times New Roman"/>
          <w:sz w:val="24"/>
          <w:szCs w:val="24"/>
          <w:lang w:val="en-US"/>
        </w:rPr>
        <w:t>XIX</w:t>
      </w:r>
      <w:r w:rsidRPr="0005004C">
        <w:rPr>
          <w:rFonts w:ascii="Times New Roman" w:hAnsi="Times New Roman" w:cs="Times New Roman"/>
          <w:sz w:val="24"/>
          <w:szCs w:val="24"/>
        </w:rPr>
        <w:t xml:space="preserve"> века. Поэзия, проза, драматургия </w:t>
      </w:r>
      <w:r w:rsidRPr="0005004C">
        <w:rPr>
          <w:rFonts w:ascii="Times New Roman" w:hAnsi="Times New Roman" w:cs="Times New Roman"/>
          <w:sz w:val="24"/>
          <w:szCs w:val="24"/>
          <w:lang w:val="en-US"/>
        </w:rPr>
        <w:t>XIX</w:t>
      </w:r>
      <w:r w:rsidRPr="0005004C">
        <w:rPr>
          <w:rFonts w:ascii="Times New Roman" w:hAnsi="Times New Roman" w:cs="Times New Roman"/>
          <w:sz w:val="24"/>
          <w:szCs w:val="24"/>
        </w:rPr>
        <w:t xml:space="preserve"> века в русской критике, публицистике, мемуарной литературе.</w:t>
      </w:r>
    </w:p>
    <w:p w:rsidR="00583860" w:rsidRPr="0005004C" w:rsidRDefault="00583860" w:rsidP="00583860">
      <w:pPr>
        <w:pStyle w:val="a7"/>
        <w:spacing w:line="276" w:lineRule="auto"/>
        <w:ind w:firstLine="709"/>
        <w:rPr>
          <w:rFonts w:ascii="Times New Roman" w:hAnsi="Times New Roman" w:cs="Times New Roman"/>
          <w:spacing w:val="-4"/>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pacing w:val="-4"/>
          <w:sz w:val="24"/>
          <w:szCs w:val="24"/>
          <w:u w:val="single"/>
        </w:rPr>
        <w:t>Василий Андреевич Жуковский.</w:t>
      </w:r>
      <w:r w:rsidRPr="0005004C">
        <w:rPr>
          <w:rFonts w:ascii="Times New Roman" w:hAnsi="Times New Roman" w:cs="Times New Roman"/>
          <w:spacing w:val="-4"/>
          <w:sz w:val="24"/>
          <w:szCs w:val="24"/>
        </w:rPr>
        <w:t xml:space="preserve"> Жизнь и творчество. </w:t>
      </w:r>
      <w:r w:rsidRPr="0005004C">
        <w:rPr>
          <w:rFonts w:ascii="Times New Roman" w:hAnsi="Times New Roman" w:cs="Times New Roman"/>
          <w:sz w:val="24"/>
          <w:szCs w:val="24"/>
        </w:rPr>
        <w:t>(Обзор.)</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«Море».</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Романтический образ моря.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«Невыразимое».</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Границы выразимого. Возможности по</w:t>
      </w:r>
      <w:r w:rsidRPr="0005004C">
        <w:rPr>
          <w:rFonts w:ascii="Times New Roman" w:hAnsi="Times New Roman" w:cs="Times New Roman"/>
          <w:sz w:val="24"/>
          <w:szCs w:val="24"/>
        </w:rPr>
        <w:softHyphen/>
        <w:t>этического языка и трудности, встающие на пути поэта. Отношение романтика к слову.</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«Светлана».</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05004C">
        <w:rPr>
          <w:rFonts w:ascii="Times New Roman" w:hAnsi="Times New Roman" w:cs="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05004C">
        <w:rPr>
          <w:rFonts w:ascii="Times New Roman" w:hAnsi="Times New Roman" w:cs="Times New Roman"/>
          <w:sz w:val="24"/>
          <w:szCs w:val="24"/>
        </w:rPr>
        <w:softHyphen/>
        <w:t>стической баллады. Нравственный мир героини как средо</w:t>
      </w:r>
      <w:r w:rsidRPr="0005004C">
        <w:rPr>
          <w:rFonts w:ascii="Times New Roman" w:hAnsi="Times New Roman" w:cs="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Баллада (развитие представ</w:t>
      </w:r>
      <w:r w:rsidRPr="0005004C">
        <w:rPr>
          <w:rFonts w:ascii="Times New Roman" w:hAnsi="Times New Roman" w:cs="Times New Roman"/>
          <w:sz w:val="24"/>
          <w:szCs w:val="24"/>
        </w:rPr>
        <w:softHyphen/>
        <w:t>лений).</w:t>
      </w:r>
    </w:p>
    <w:p w:rsidR="00583860" w:rsidRPr="0005004C" w:rsidRDefault="00583860" w:rsidP="00583860">
      <w:pPr>
        <w:pStyle w:val="a7"/>
        <w:spacing w:line="276" w:lineRule="auto"/>
        <w:ind w:firstLine="709"/>
        <w:rPr>
          <w:rFonts w:ascii="Times New Roman" w:hAnsi="Times New Roman" w:cs="Times New Roman"/>
          <w:spacing w:val="-4"/>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pacing w:val="-4"/>
          <w:sz w:val="24"/>
          <w:szCs w:val="24"/>
          <w:u w:val="single"/>
        </w:rPr>
        <w:t>Александр Сергеевич Грибоедов.</w:t>
      </w:r>
      <w:r w:rsidRPr="0005004C">
        <w:rPr>
          <w:rFonts w:ascii="Times New Roman" w:hAnsi="Times New Roman" w:cs="Times New Roman"/>
          <w:spacing w:val="-4"/>
          <w:sz w:val="24"/>
          <w:szCs w:val="24"/>
        </w:rPr>
        <w:t xml:space="preserve"> Жизнь и творчество. </w:t>
      </w:r>
      <w:r w:rsidRPr="0005004C">
        <w:rPr>
          <w:rFonts w:ascii="Times New Roman" w:hAnsi="Times New Roman" w:cs="Times New Roman"/>
          <w:sz w:val="24"/>
          <w:szCs w:val="24"/>
        </w:rPr>
        <w:t>(Обзор.)</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«Горе от ума».</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05004C">
        <w:rPr>
          <w:rFonts w:ascii="Times New Roman" w:hAnsi="Times New Roman" w:cs="Times New Roman"/>
          <w:i/>
          <w:iCs/>
          <w:sz w:val="24"/>
          <w:szCs w:val="24"/>
        </w:rPr>
        <w:t>(И. А. Гончаров. «</w:t>
      </w:r>
      <w:proofErr w:type="spellStart"/>
      <w:r w:rsidRPr="0005004C">
        <w:rPr>
          <w:rFonts w:ascii="Times New Roman" w:hAnsi="Times New Roman" w:cs="Times New Roman"/>
          <w:i/>
          <w:iCs/>
          <w:sz w:val="24"/>
          <w:szCs w:val="24"/>
        </w:rPr>
        <w:t>Мильон</w:t>
      </w:r>
      <w:proofErr w:type="spellEnd"/>
      <w:r w:rsidRPr="0005004C">
        <w:rPr>
          <w:rFonts w:ascii="Times New Roman" w:hAnsi="Times New Roman" w:cs="Times New Roman"/>
          <w:i/>
          <w:iCs/>
          <w:sz w:val="24"/>
          <w:szCs w:val="24"/>
        </w:rPr>
        <w:t xml:space="preserve"> терзаний»). </w:t>
      </w:r>
      <w:r w:rsidRPr="0005004C">
        <w:rPr>
          <w:rFonts w:ascii="Times New Roman" w:hAnsi="Times New Roman" w:cs="Times New Roman"/>
          <w:sz w:val="24"/>
          <w:szCs w:val="24"/>
        </w:rPr>
        <w:t>Преодоление канонов классицизма в комедии.</w:t>
      </w:r>
    </w:p>
    <w:p w:rsidR="00583860" w:rsidRPr="0005004C" w:rsidRDefault="00583860" w:rsidP="00583860">
      <w:pPr>
        <w:pStyle w:val="a7"/>
        <w:spacing w:line="276" w:lineRule="auto"/>
        <w:ind w:firstLine="709"/>
        <w:rPr>
          <w:rFonts w:ascii="Times New Roman" w:hAnsi="Times New Roman" w:cs="Times New Roman"/>
          <w:spacing w:val="-5"/>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pacing w:val="-5"/>
          <w:sz w:val="24"/>
          <w:szCs w:val="24"/>
          <w:u w:val="single"/>
        </w:rPr>
        <w:t>Александр Сергеевич Пушкин.</w:t>
      </w:r>
      <w:r w:rsidRPr="0005004C">
        <w:rPr>
          <w:rFonts w:ascii="Times New Roman" w:hAnsi="Times New Roman" w:cs="Times New Roman"/>
          <w:spacing w:val="-5"/>
          <w:sz w:val="24"/>
          <w:szCs w:val="24"/>
        </w:rPr>
        <w:t xml:space="preserve"> Жизнь и творчество. </w:t>
      </w:r>
      <w:r w:rsidRPr="0005004C">
        <w:rPr>
          <w:rFonts w:ascii="Times New Roman" w:hAnsi="Times New Roman" w:cs="Times New Roman"/>
          <w:sz w:val="24"/>
          <w:szCs w:val="24"/>
        </w:rPr>
        <w:t>(Обзор.)</w:t>
      </w:r>
    </w:p>
    <w:p w:rsidR="00583860" w:rsidRPr="0005004C" w:rsidRDefault="00583860" w:rsidP="00583860">
      <w:pPr>
        <w:pStyle w:val="a7"/>
        <w:spacing w:line="276" w:lineRule="auto"/>
        <w:ind w:firstLine="709"/>
        <w:rPr>
          <w:rFonts w:ascii="Times New Roman" w:hAnsi="Times New Roman" w:cs="Times New Roman"/>
          <w:b/>
          <w:i/>
          <w:iCs/>
          <w:sz w:val="24"/>
          <w:szCs w:val="24"/>
        </w:rPr>
      </w:pPr>
      <w:r w:rsidRPr="0005004C">
        <w:rPr>
          <w:rFonts w:ascii="Times New Roman" w:hAnsi="Times New Roman" w:cs="Times New Roman"/>
          <w:sz w:val="24"/>
          <w:szCs w:val="24"/>
        </w:rPr>
        <w:t xml:space="preserve">Стихотворения </w:t>
      </w:r>
      <w:r w:rsidRPr="0005004C">
        <w:rPr>
          <w:rFonts w:ascii="Times New Roman" w:hAnsi="Times New Roman" w:cs="Times New Roman"/>
          <w:b/>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Поэма </w:t>
      </w:r>
      <w:r w:rsidRPr="0005004C">
        <w:rPr>
          <w:rFonts w:ascii="Times New Roman" w:hAnsi="Times New Roman" w:cs="Times New Roman"/>
          <w:b/>
          <w:i/>
          <w:iCs/>
          <w:sz w:val="24"/>
          <w:szCs w:val="24"/>
        </w:rPr>
        <w:t>«Цыганы».</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 xml:space="preserve">Герои поэмы. Мир европейский, цивилизованный и мир «естественный» — противоречие, невозможность гармонии. Индивидуалистический характер Алеко.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ab/>
        <w:t>Романтический колорит поэмы.</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 xml:space="preserve">«Евгений Онегин». </w:t>
      </w:r>
      <w:r w:rsidRPr="0005004C">
        <w:rPr>
          <w:rFonts w:ascii="Times New Roman" w:hAnsi="Times New Roman" w:cs="Times New Roman"/>
          <w:sz w:val="24"/>
          <w:szCs w:val="24"/>
        </w:rPr>
        <w:t>Обзор содержания. «Евгений Оне</w:t>
      </w:r>
      <w:r w:rsidRPr="0005004C">
        <w:rPr>
          <w:rFonts w:ascii="Times New Roman" w:hAnsi="Times New Roman" w:cs="Times New Roman"/>
          <w:sz w:val="24"/>
          <w:szCs w:val="24"/>
        </w:rPr>
        <w:softHyphen/>
        <w:t>гин» — роман в стихах. Творческая история. Образы глав</w:t>
      </w:r>
      <w:r w:rsidRPr="0005004C">
        <w:rPr>
          <w:rFonts w:ascii="Times New Roman" w:hAnsi="Times New Roman" w:cs="Times New Roman"/>
          <w:sz w:val="24"/>
          <w:szCs w:val="24"/>
        </w:rPr>
        <w:softHyphen/>
        <w:t>ных героев. Основная сюжетная линия и лирические от</w:t>
      </w:r>
      <w:r w:rsidRPr="0005004C">
        <w:rPr>
          <w:rFonts w:ascii="Times New Roman" w:hAnsi="Times New Roman" w:cs="Times New Roman"/>
          <w:sz w:val="24"/>
          <w:szCs w:val="24"/>
        </w:rPr>
        <w:softHyphen/>
        <w:t>ступления.</w:t>
      </w:r>
    </w:p>
    <w:p w:rsidR="00583860" w:rsidRPr="0005004C" w:rsidRDefault="00583860" w:rsidP="00583860">
      <w:pPr>
        <w:pStyle w:val="a7"/>
        <w:spacing w:line="276" w:lineRule="auto"/>
        <w:ind w:firstLine="709"/>
        <w:rPr>
          <w:rFonts w:ascii="Times New Roman" w:hAnsi="Times New Roman" w:cs="Times New Roman"/>
          <w:sz w:val="24"/>
          <w:szCs w:val="24"/>
        </w:rPr>
      </w:pPr>
      <w:proofErr w:type="spellStart"/>
      <w:r w:rsidRPr="0005004C">
        <w:rPr>
          <w:rFonts w:ascii="Times New Roman" w:hAnsi="Times New Roman" w:cs="Times New Roman"/>
          <w:sz w:val="24"/>
          <w:szCs w:val="24"/>
        </w:rPr>
        <w:t>Онегинская</w:t>
      </w:r>
      <w:proofErr w:type="spellEnd"/>
      <w:r w:rsidRPr="0005004C">
        <w:rPr>
          <w:rFonts w:ascii="Times New Roman" w:hAnsi="Times New Roman" w:cs="Times New Roman"/>
          <w:sz w:val="24"/>
          <w:szCs w:val="24"/>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05004C">
        <w:rPr>
          <w:rFonts w:ascii="Times New Roman" w:hAnsi="Times New Roman" w:cs="Times New Roman"/>
          <w:sz w:val="24"/>
          <w:szCs w:val="24"/>
        </w:rPr>
        <w:softHyphen/>
        <w:t xml:space="preserve">гина.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Автор как идейно-композиционный и лирический центр романа. Пушкинский роман в зеркале критики (при</w:t>
      </w:r>
      <w:r w:rsidRPr="0005004C">
        <w:rPr>
          <w:rFonts w:ascii="Times New Roman" w:hAnsi="Times New Roman" w:cs="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05004C">
        <w:rPr>
          <w:rFonts w:ascii="Times New Roman" w:hAnsi="Times New Roman" w:cs="Times New Roman"/>
          <w:sz w:val="24"/>
          <w:szCs w:val="24"/>
          <w:lang w:val="en-US"/>
        </w:rPr>
        <w:t>XX</w:t>
      </w:r>
      <w:r w:rsidRPr="0005004C">
        <w:rPr>
          <w:rFonts w:ascii="Times New Roman" w:hAnsi="Times New Roman" w:cs="Times New Roman"/>
          <w:sz w:val="24"/>
          <w:szCs w:val="24"/>
        </w:rPr>
        <w:t xml:space="preserve"> века; писательские оценки).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pacing w:val="-2"/>
          <w:sz w:val="24"/>
          <w:szCs w:val="24"/>
        </w:rPr>
        <w:t>«Моцарт и Сальери».</w:t>
      </w:r>
      <w:r w:rsidRPr="0005004C">
        <w:rPr>
          <w:rFonts w:ascii="Times New Roman" w:hAnsi="Times New Roman" w:cs="Times New Roman"/>
          <w:i/>
          <w:iCs/>
          <w:spacing w:val="-2"/>
          <w:sz w:val="24"/>
          <w:szCs w:val="24"/>
        </w:rPr>
        <w:t xml:space="preserve"> </w:t>
      </w:r>
      <w:r w:rsidRPr="0005004C">
        <w:rPr>
          <w:rFonts w:ascii="Times New Roman" w:hAnsi="Times New Roman" w:cs="Times New Roman"/>
          <w:spacing w:val="-2"/>
          <w:sz w:val="24"/>
          <w:szCs w:val="24"/>
        </w:rPr>
        <w:t xml:space="preserve">Проблема «гения и злодейства». </w:t>
      </w:r>
      <w:r w:rsidRPr="0005004C">
        <w:rPr>
          <w:rFonts w:ascii="Times New Roman" w:hAnsi="Times New Roman" w:cs="Times New Roman"/>
          <w:sz w:val="24"/>
          <w:szCs w:val="24"/>
        </w:rPr>
        <w:t>Трагедийное начало «Моцарта и Сальери». Два типа миро</w:t>
      </w:r>
      <w:r w:rsidRPr="0005004C">
        <w:rPr>
          <w:rFonts w:ascii="Times New Roman" w:hAnsi="Times New Roman" w:cs="Times New Roman"/>
          <w:sz w:val="24"/>
          <w:szCs w:val="24"/>
        </w:rPr>
        <w:softHyphen/>
        <w:t>восприятия, олицетворенные в двух персонажах пьесы. Отражение их нравственных позиций в сфере творчества.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Роман в стихах (начальные пред</w:t>
      </w:r>
      <w:r w:rsidRPr="0005004C">
        <w:rPr>
          <w:rFonts w:ascii="Times New Roman" w:hAnsi="Times New Roman" w:cs="Times New Roman"/>
          <w:sz w:val="24"/>
          <w:szCs w:val="24"/>
        </w:rPr>
        <w:softHyphen/>
        <w:t>ставления). Реализм (развитие понятия). Трагедия как жанр драмы (развитие понятия).</w:t>
      </w:r>
    </w:p>
    <w:p w:rsidR="00583860" w:rsidRPr="0005004C" w:rsidRDefault="00583860" w:rsidP="00583860">
      <w:pPr>
        <w:pStyle w:val="a7"/>
        <w:spacing w:line="276" w:lineRule="auto"/>
        <w:ind w:firstLine="709"/>
        <w:rPr>
          <w:rFonts w:ascii="Times New Roman" w:hAnsi="Times New Roman" w:cs="Times New Roman"/>
          <w:spacing w:val="-4"/>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pacing w:val="-4"/>
          <w:sz w:val="24"/>
          <w:szCs w:val="24"/>
          <w:u w:val="single"/>
        </w:rPr>
        <w:t>Михаил Юрьевич Лермонтов.</w:t>
      </w:r>
      <w:r w:rsidRPr="0005004C">
        <w:rPr>
          <w:rFonts w:ascii="Times New Roman" w:hAnsi="Times New Roman" w:cs="Times New Roman"/>
          <w:spacing w:val="-4"/>
          <w:sz w:val="24"/>
          <w:szCs w:val="24"/>
        </w:rPr>
        <w:t xml:space="preserve"> Жизнь и творчество. </w:t>
      </w:r>
      <w:r w:rsidRPr="0005004C">
        <w:rPr>
          <w:rFonts w:ascii="Times New Roman" w:hAnsi="Times New Roman" w:cs="Times New Roman"/>
          <w:sz w:val="24"/>
          <w:szCs w:val="24"/>
        </w:rPr>
        <w:t>(Обзор.)</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«Герой нашего времени».</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Обзор содержания. «Герой на</w:t>
      </w:r>
      <w:r w:rsidRPr="0005004C">
        <w:rPr>
          <w:rFonts w:ascii="Times New Roman" w:hAnsi="Times New Roman" w:cs="Times New Roman"/>
          <w:sz w:val="24"/>
          <w:szCs w:val="24"/>
        </w:rPr>
        <w:softHyphen/>
        <w:t>шего времени» — первый психологический роман в рус</w:t>
      </w:r>
      <w:r w:rsidRPr="0005004C">
        <w:rPr>
          <w:rFonts w:ascii="Times New Roman" w:hAnsi="Times New Roman" w:cs="Times New Roman"/>
          <w:sz w:val="24"/>
          <w:szCs w:val="24"/>
        </w:rPr>
        <w:softHyphen/>
        <w:t>ской литературе, роман о незаурядной личности. Главные и второстепенные герои.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Особенности композиции. Печорин — «самый любопыт</w:t>
      </w:r>
      <w:r w:rsidRPr="0005004C">
        <w:rPr>
          <w:rFonts w:ascii="Times New Roman" w:hAnsi="Times New Roman" w:cs="Times New Roman"/>
          <w:sz w:val="24"/>
          <w:szCs w:val="24"/>
        </w:rPr>
        <w:softHyphen/>
        <w:t>ный предмет своих наблюдений» (В. Г. Белинский).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Печорин и Максим Максимыч. Печорин и доктор </w:t>
      </w:r>
      <w:proofErr w:type="gramStart"/>
      <w:r w:rsidRPr="0005004C">
        <w:rPr>
          <w:rFonts w:ascii="Times New Roman" w:hAnsi="Times New Roman" w:cs="Times New Roman"/>
          <w:sz w:val="24"/>
          <w:szCs w:val="24"/>
        </w:rPr>
        <w:t>Вер-</w:t>
      </w:r>
      <w:proofErr w:type="spellStart"/>
      <w:r w:rsidRPr="0005004C">
        <w:rPr>
          <w:rFonts w:ascii="Times New Roman" w:hAnsi="Times New Roman" w:cs="Times New Roman"/>
          <w:sz w:val="24"/>
          <w:szCs w:val="24"/>
        </w:rPr>
        <w:t>нер</w:t>
      </w:r>
      <w:proofErr w:type="spellEnd"/>
      <w:proofErr w:type="gramEnd"/>
      <w:r w:rsidRPr="0005004C">
        <w:rPr>
          <w:rFonts w:ascii="Times New Roman" w:hAnsi="Times New Roman" w:cs="Times New Roman"/>
          <w:sz w:val="24"/>
          <w:szCs w:val="24"/>
        </w:rPr>
        <w:t xml:space="preserve">. Печорин и Грушницкий. Печорин и Вера. Печорин и Мери. Печорин и «ундина». Повесть </w:t>
      </w:r>
      <w:r w:rsidRPr="0005004C">
        <w:rPr>
          <w:rFonts w:ascii="Times New Roman" w:hAnsi="Times New Roman" w:cs="Times New Roman"/>
          <w:i/>
          <w:iCs/>
          <w:sz w:val="24"/>
          <w:szCs w:val="24"/>
        </w:rPr>
        <w:t xml:space="preserve">«Фаталист» </w:t>
      </w:r>
      <w:r w:rsidRPr="0005004C">
        <w:rPr>
          <w:rFonts w:ascii="Times New Roman" w:hAnsi="Times New Roman" w:cs="Times New Roman"/>
          <w:sz w:val="24"/>
          <w:szCs w:val="24"/>
        </w:rPr>
        <w:t>и ее философско-композиционное значение. Споры о романтиз</w:t>
      </w:r>
      <w:r w:rsidRPr="0005004C">
        <w:rPr>
          <w:rFonts w:ascii="Times New Roman" w:hAnsi="Times New Roman" w:cs="Times New Roman"/>
          <w:sz w:val="24"/>
          <w:szCs w:val="24"/>
        </w:rPr>
        <w:softHyphen/>
        <w:t>ме и реализме романа. Поэзия Лермонтова и «Герой наше</w:t>
      </w:r>
      <w:r w:rsidRPr="0005004C">
        <w:rPr>
          <w:rFonts w:ascii="Times New Roman" w:hAnsi="Times New Roman" w:cs="Times New Roman"/>
          <w:sz w:val="24"/>
          <w:szCs w:val="24"/>
        </w:rPr>
        <w:softHyphen/>
        <w:t>го времени» в критике В. Г. Белинского.</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Основные мотивы лирики. </w:t>
      </w:r>
      <w:r w:rsidRPr="0005004C">
        <w:rPr>
          <w:rFonts w:ascii="Times New Roman" w:hAnsi="Times New Roman" w:cs="Times New Roman"/>
          <w:b/>
          <w:i/>
          <w:iCs/>
          <w:sz w:val="24"/>
          <w:szCs w:val="24"/>
        </w:rPr>
        <w:t>«Смерть Поэта», «Парус», «И скучно и грустно», «Дума», «Поэт», «Родина», «Про</w:t>
      </w:r>
      <w:r w:rsidRPr="0005004C">
        <w:rPr>
          <w:rFonts w:ascii="Times New Roman" w:hAnsi="Times New Roman" w:cs="Times New Roman"/>
          <w:b/>
          <w:i/>
          <w:iCs/>
          <w:sz w:val="24"/>
          <w:szCs w:val="24"/>
        </w:rPr>
        <w:softHyphen/>
        <w:t>рок», «Нет, не тебя так пылко я люблю...».</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Пафос вольности, чувство одиночества, тема любви, поэта и поэзии.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Понятие о романтизме (закреп</w:t>
      </w:r>
      <w:r w:rsidRPr="0005004C">
        <w:rPr>
          <w:rFonts w:ascii="Times New Roman" w:hAnsi="Times New Roman" w:cs="Times New Roman"/>
          <w:sz w:val="24"/>
          <w:szCs w:val="24"/>
        </w:rPr>
        <w:softHyphen/>
        <w:t>ление понятия). Психологизм художественной литературы (начальные представления). Психологический роман (на</w:t>
      </w:r>
      <w:r w:rsidRPr="0005004C">
        <w:rPr>
          <w:rFonts w:ascii="Times New Roman" w:hAnsi="Times New Roman" w:cs="Times New Roman"/>
          <w:sz w:val="24"/>
          <w:szCs w:val="24"/>
        </w:rPr>
        <w:softHyphen/>
        <w:t>чальные представления).</w:t>
      </w:r>
    </w:p>
    <w:p w:rsidR="00583860" w:rsidRPr="0005004C" w:rsidRDefault="00583860" w:rsidP="00583860">
      <w:pPr>
        <w:pStyle w:val="a7"/>
        <w:spacing w:line="276" w:lineRule="auto"/>
        <w:ind w:firstLine="709"/>
        <w:rPr>
          <w:rFonts w:ascii="Times New Roman" w:hAnsi="Times New Roman" w:cs="Times New Roman"/>
          <w:spacing w:val="-3"/>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pacing w:val="-3"/>
          <w:sz w:val="24"/>
          <w:szCs w:val="24"/>
          <w:u w:val="single"/>
        </w:rPr>
        <w:t>Николай Васильевич Гоголь.</w:t>
      </w:r>
      <w:r w:rsidRPr="0005004C">
        <w:rPr>
          <w:rFonts w:ascii="Times New Roman" w:hAnsi="Times New Roman" w:cs="Times New Roman"/>
          <w:spacing w:val="-3"/>
          <w:sz w:val="24"/>
          <w:szCs w:val="24"/>
        </w:rPr>
        <w:t xml:space="preserve"> Жизнь и творчество. </w:t>
      </w:r>
      <w:r w:rsidRPr="0005004C">
        <w:rPr>
          <w:rFonts w:ascii="Times New Roman" w:hAnsi="Times New Roman" w:cs="Times New Roman"/>
          <w:sz w:val="24"/>
          <w:szCs w:val="24"/>
        </w:rPr>
        <w:t>(Обзор)</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«Мертвые души»</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 история создания. Смысл названия поэмы. Система образов. Мертвые и живые души. Чичи</w:t>
      </w:r>
      <w:r w:rsidRPr="0005004C">
        <w:rPr>
          <w:rFonts w:ascii="Times New Roman" w:hAnsi="Times New Roman" w:cs="Times New Roman"/>
          <w:sz w:val="24"/>
          <w:szCs w:val="24"/>
        </w:rPr>
        <w:softHyphen/>
        <w:t>ков — «приобретатель», новый герой эпохи.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05004C">
        <w:rPr>
          <w:rFonts w:ascii="Times New Roman" w:hAnsi="Times New Roman" w:cs="Times New Roman"/>
          <w:sz w:val="24"/>
          <w:szCs w:val="24"/>
        </w:rPr>
        <w:softHyphen/>
        <w:t>шенности поэмы. Чичиков как антигерой. Эволюция Чи</w:t>
      </w:r>
      <w:r w:rsidRPr="0005004C">
        <w:rPr>
          <w:rFonts w:ascii="Times New Roman" w:hAnsi="Times New Roman" w:cs="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05004C">
        <w:rPr>
          <w:rFonts w:ascii="Times New Roman" w:hAnsi="Times New Roman" w:cs="Times New Roman"/>
          <w:sz w:val="24"/>
          <w:szCs w:val="24"/>
        </w:rPr>
        <w:softHyphen/>
        <w:t>ского.</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Понятие о герое и антигерое. Понятие о литературном типе. Понятие о комическом и его видах: сатире, юморе, иронии, сарказме. Характер ко</w:t>
      </w:r>
      <w:r w:rsidRPr="0005004C">
        <w:rPr>
          <w:rFonts w:ascii="Times New Roman" w:hAnsi="Times New Roman" w:cs="Times New Roman"/>
          <w:sz w:val="24"/>
          <w:szCs w:val="24"/>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583860" w:rsidRPr="0005004C" w:rsidRDefault="00583860" w:rsidP="00583860">
      <w:pPr>
        <w:pStyle w:val="a7"/>
        <w:spacing w:line="276" w:lineRule="auto"/>
        <w:ind w:firstLine="709"/>
        <w:rPr>
          <w:rFonts w:ascii="Times New Roman" w:hAnsi="Times New Roman" w:cs="Times New Roman"/>
          <w:spacing w:val="-1"/>
          <w:sz w:val="24"/>
          <w:szCs w:val="24"/>
        </w:rPr>
      </w:pPr>
    </w:p>
    <w:p w:rsidR="00583860" w:rsidRPr="0005004C" w:rsidRDefault="00583860" w:rsidP="00583860">
      <w:pPr>
        <w:pStyle w:val="a7"/>
        <w:spacing w:line="276" w:lineRule="auto"/>
        <w:ind w:firstLine="709"/>
        <w:rPr>
          <w:rFonts w:ascii="Times New Roman" w:hAnsi="Times New Roman" w:cs="Times New Roman"/>
          <w:spacing w:val="-1"/>
          <w:sz w:val="24"/>
          <w:szCs w:val="24"/>
        </w:rPr>
      </w:pPr>
      <w:proofErr w:type="gramStart"/>
      <w:r w:rsidRPr="0005004C">
        <w:rPr>
          <w:rFonts w:ascii="Times New Roman" w:hAnsi="Times New Roman" w:cs="Times New Roman"/>
          <w:spacing w:val="-1"/>
          <w:sz w:val="24"/>
          <w:szCs w:val="24"/>
          <w:u w:val="single"/>
        </w:rPr>
        <w:t>Александр  Николаевич</w:t>
      </w:r>
      <w:proofErr w:type="gramEnd"/>
      <w:r w:rsidRPr="0005004C">
        <w:rPr>
          <w:rFonts w:ascii="Times New Roman" w:hAnsi="Times New Roman" w:cs="Times New Roman"/>
          <w:spacing w:val="-1"/>
          <w:sz w:val="24"/>
          <w:szCs w:val="24"/>
          <w:u w:val="single"/>
        </w:rPr>
        <w:t xml:space="preserve"> Островский.</w:t>
      </w:r>
      <w:r w:rsidRPr="0005004C">
        <w:rPr>
          <w:rFonts w:ascii="Times New Roman" w:hAnsi="Times New Roman" w:cs="Times New Roman"/>
          <w:spacing w:val="-1"/>
          <w:sz w:val="24"/>
          <w:szCs w:val="24"/>
        </w:rPr>
        <w:t xml:space="preserve">  Слово о писателе.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«Бедность не порок».</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 xml:space="preserve">Патриархальный мир в пьесе и угроза его распада. Любовь в патриархальном мире. Любовь </w:t>
      </w:r>
      <w:proofErr w:type="spellStart"/>
      <w:r w:rsidRPr="0005004C">
        <w:rPr>
          <w:rFonts w:ascii="Times New Roman" w:hAnsi="Times New Roman" w:cs="Times New Roman"/>
          <w:sz w:val="24"/>
          <w:szCs w:val="24"/>
        </w:rPr>
        <w:t>Гордеевна</w:t>
      </w:r>
      <w:proofErr w:type="spellEnd"/>
      <w:r w:rsidRPr="0005004C">
        <w:rPr>
          <w:rFonts w:ascii="Times New Roman" w:hAnsi="Times New Roman" w:cs="Times New Roman"/>
          <w:sz w:val="24"/>
          <w:szCs w:val="24"/>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583860" w:rsidRPr="0005004C" w:rsidRDefault="00583860" w:rsidP="00583860">
      <w:pPr>
        <w:pStyle w:val="a7"/>
        <w:spacing w:line="276" w:lineRule="auto"/>
        <w:ind w:firstLine="709"/>
        <w:rPr>
          <w:rFonts w:ascii="Times New Roman" w:hAnsi="Times New Roman" w:cs="Times New Roman"/>
          <w:sz w:val="24"/>
          <w:szCs w:val="24"/>
        </w:rPr>
      </w:pPr>
      <w:proofErr w:type="gramStart"/>
      <w:r w:rsidRPr="0005004C">
        <w:rPr>
          <w:rFonts w:ascii="Times New Roman" w:hAnsi="Times New Roman" w:cs="Times New Roman"/>
          <w:i/>
          <w:sz w:val="24"/>
          <w:szCs w:val="24"/>
        </w:rPr>
        <w:t>Теория  литературы</w:t>
      </w:r>
      <w:proofErr w:type="gramEnd"/>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Комедия как жанр драматургии (развитие понятия).</w:t>
      </w:r>
    </w:p>
    <w:p w:rsidR="00583860" w:rsidRPr="0005004C" w:rsidRDefault="00583860" w:rsidP="00583860">
      <w:pPr>
        <w:pStyle w:val="a7"/>
        <w:spacing w:line="276" w:lineRule="auto"/>
        <w:ind w:firstLine="709"/>
        <w:rPr>
          <w:rFonts w:ascii="Times New Roman" w:hAnsi="Times New Roman" w:cs="Times New Roman"/>
          <w:sz w:val="24"/>
          <w:szCs w:val="24"/>
          <w:u w:val="single"/>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u w:val="single"/>
        </w:rPr>
        <w:t>Федор Михайлович Достоевский.</w:t>
      </w:r>
      <w:r w:rsidRPr="0005004C">
        <w:rPr>
          <w:rFonts w:ascii="Times New Roman" w:hAnsi="Times New Roman" w:cs="Times New Roman"/>
          <w:sz w:val="24"/>
          <w:szCs w:val="24"/>
        </w:rPr>
        <w:t xml:space="preserve"> Слово о писателе.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«Белые ночи».</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Тип «петербургского мечтателя» — жад</w:t>
      </w:r>
      <w:r w:rsidRPr="0005004C">
        <w:rPr>
          <w:rFonts w:ascii="Times New Roman" w:hAnsi="Times New Roman" w:cs="Times New Roman"/>
          <w:sz w:val="24"/>
          <w:szCs w:val="24"/>
        </w:rPr>
        <w:softHyphen/>
        <w:t>ного к жизни и одновременно нежного, доброго, несчаст</w:t>
      </w:r>
      <w:r w:rsidRPr="0005004C">
        <w:rPr>
          <w:rFonts w:ascii="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05004C">
        <w:rPr>
          <w:rFonts w:ascii="Times New Roman" w:hAnsi="Times New Roman" w:cs="Times New Roman"/>
          <w:sz w:val="24"/>
          <w:szCs w:val="24"/>
        </w:rPr>
        <w:softHyphen/>
        <w:t>ности» в понимании Достоевского.</w:t>
      </w:r>
    </w:p>
    <w:p w:rsidR="00583860" w:rsidRPr="0005004C" w:rsidRDefault="00583860" w:rsidP="00583860">
      <w:pPr>
        <w:pStyle w:val="a7"/>
        <w:spacing w:line="276" w:lineRule="auto"/>
        <w:ind w:firstLine="709"/>
        <w:rPr>
          <w:rFonts w:ascii="Times New Roman" w:hAnsi="Times New Roman" w:cs="Times New Roman"/>
          <w:i/>
          <w:sz w:val="24"/>
          <w:szCs w:val="24"/>
        </w:rPr>
      </w:pPr>
      <w:r w:rsidRPr="0005004C">
        <w:rPr>
          <w:rFonts w:ascii="Times New Roman" w:hAnsi="Times New Roman" w:cs="Times New Roman"/>
          <w:i/>
          <w:sz w:val="24"/>
          <w:szCs w:val="24"/>
        </w:rPr>
        <w:t xml:space="preserve">Теория   литературы. </w:t>
      </w:r>
      <w:r w:rsidRPr="0005004C">
        <w:rPr>
          <w:rFonts w:ascii="Times New Roman" w:hAnsi="Times New Roman" w:cs="Times New Roman"/>
          <w:sz w:val="24"/>
          <w:szCs w:val="24"/>
        </w:rPr>
        <w:t>Повесть (развитие понятия).</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u w:val="single"/>
        </w:rPr>
        <w:t xml:space="preserve">Лев Николаевич Толстой. </w:t>
      </w:r>
      <w:r w:rsidRPr="0005004C">
        <w:rPr>
          <w:rFonts w:ascii="Times New Roman" w:hAnsi="Times New Roman" w:cs="Times New Roman"/>
          <w:sz w:val="24"/>
          <w:szCs w:val="24"/>
        </w:rPr>
        <w:t>Слово о писателе.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z w:val="24"/>
          <w:szCs w:val="24"/>
        </w:rPr>
        <w:t>«Юность».</w:t>
      </w:r>
      <w:r w:rsidRPr="0005004C">
        <w:rPr>
          <w:rFonts w:ascii="Times New Roman" w:hAnsi="Times New Roman" w:cs="Times New Roman"/>
          <w:i/>
          <w:iCs/>
          <w:sz w:val="24"/>
          <w:szCs w:val="24"/>
        </w:rPr>
        <w:t xml:space="preserve"> </w:t>
      </w:r>
      <w:r w:rsidRPr="0005004C">
        <w:rPr>
          <w:rFonts w:ascii="Times New Roman" w:hAnsi="Times New Roman" w:cs="Times New Roman"/>
          <w:sz w:val="24"/>
          <w:szCs w:val="24"/>
        </w:rPr>
        <w:t>Обзор содержания автобиографической три</w:t>
      </w:r>
      <w:r w:rsidRPr="0005004C">
        <w:rPr>
          <w:rFonts w:ascii="Times New Roman" w:hAnsi="Times New Roman" w:cs="Times New Roman"/>
          <w:sz w:val="24"/>
          <w:szCs w:val="24"/>
        </w:rPr>
        <w:softHyphen/>
        <w:t>логии. Формирование личности юного героя повести, его стремление к нравственному обновлению. Духовный конф</w:t>
      </w:r>
      <w:r w:rsidRPr="0005004C">
        <w:rPr>
          <w:rFonts w:ascii="Times New Roman" w:hAnsi="Times New Roman" w:cs="Times New Roman"/>
          <w:sz w:val="24"/>
          <w:szCs w:val="24"/>
        </w:rPr>
        <w:softHyphen/>
        <w:t>ликт героя с окружающей его средой и собственными недостатками: самолюбованием, тщеславием, скептициз</w:t>
      </w:r>
      <w:r w:rsidRPr="0005004C">
        <w:rPr>
          <w:rFonts w:ascii="Times New Roman" w:hAnsi="Times New Roman" w:cs="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05004C">
        <w:rPr>
          <w:rFonts w:ascii="Times New Roman" w:hAnsi="Times New Roman" w:cs="Times New Roman"/>
          <w:sz w:val="24"/>
          <w:szCs w:val="24"/>
        </w:rPr>
        <w:softHyphen/>
        <w:t>ренний монолог как форма раскрытия психологии героя.</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u w:val="single"/>
        </w:rPr>
        <w:t>Антон Павлович Чехов.</w:t>
      </w:r>
      <w:r w:rsidRPr="0005004C">
        <w:rPr>
          <w:rFonts w:ascii="Times New Roman" w:hAnsi="Times New Roman" w:cs="Times New Roman"/>
          <w:sz w:val="24"/>
          <w:szCs w:val="24"/>
        </w:rPr>
        <w:t xml:space="preserve"> Слово о писателе.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iCs/>
          <w:spacing w:val="-2"/>
          <w:sz w:val="24"/>
          <w:szCs w:val="24"/>
        </w:rPr>
        <w:lastRenderedPageBreak/>
        <w:t>«Тоска», «Смерть чиновника».</w:t>
      </w:r>
      <w:r w:rsidRPr="0005004C">
        <w:rPr>
          <w:rFonts w:ascii="Times New Roman" w:hAnsi="Times New Roman" w:cs="Times New Roman"/>
          <w:i/>
          <w:iCs/>
          <w:spacing w:val="-2"/>
          <w:sz w:val="24"/>
          <w:szCs w:val="24"/>
        </w:rPr>
        <w:t xml:space="preserve"> </w:t>
      </w:r>
      <w:r w:rsidRPr="0005004C">
        <w:rPr>
          <w:rFonts w:ascii="Times New Roman" w:hAnsi="Times New Roman" w:cs="Times New Roman"/>
          <w:spacing w:val="-2"/>
          <w:sz w:val="24"/>
          <w:szCs w:val="24"/>
        </w:rPr>
        <w:t xml:space="preserve">Истинные и ложные </w:t>
      </w:r>
      <w:r w:rsidRPr="0005004C">
        <w:rPr>
          <w:rFonts w:ascii="Times New Roman" w:hAnsi="Times New Roman" w:cs="Times New Roman"/>
          <w:sz w:val="24"/>
          <w:szCs w:val="24"/>
        </w:rPr>
        <w:t>ценности героев рассказа.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«Смерть чиновника». Эволюция образа маленького чело</w:t>
      </w:r>
      <w:r w:rsidRPr="0005004C">
        <w:rPr>
          <w:rFonts w:ascii="Times New Roman" w:hAnsi="Times New Roman" w:cs="Times New Roman"/>
          <w:sz w:val="24"/>
          <w:szCs w:val="24"/>
        </w:rPr>
        <w:softHyphen/>
        <w:t xml:space="preserve">века в русской литературе </w:t>
      </w:r>
      <w:r w:rsidRPr="0005004C">
        <w:rPr>
          <w:rFonts w:ascii="Times New Roman" w:hAnsi="Times New Roman" w:cs="Times New Roman"/>
          <w:sz w:val="24"/>
          <w:szCs w:val="24"/>
          <w:lang w:val="en-US"/>
        </w:rPr>
        <w:t>XIX</w:t>
      </w:r>
      <w:r w:rsidRPr="0005004C">
        <w:rPr>
          <w:rFonts w:ascii="Times New Roman" w:hAnsi="Times New Roman" w:cs="Times New Roman"/>
          <w:sz w:val="24"/>
          <w:szCs w:val="24"/>
        </w:rPr>
        <w:t xml:space="preserve"> века. Чеховское отношение </w:t>
      </w:r>
      <w:r w:rsidRPr="0005004C">
        <w:rPr>
          <w:rFonts w:ascii="Times New Roman" w:hAnsi="Times New Roman" w:cs="Times New Roman"/>
          <w:spacing w:val="-1"/>
          <w:sz w:val="24"/>
          <w:szCs w:val="24"/>
        </w:rPr>
        <w:t xml:space="preserve">к маленькому человеку. Боль и негодование автора. «Тоска». </w:t>
      </w:r>
      <w:r w:rsidRPr="0005004C">
        <w:rPr>
          <w:rFonts w:ascii="Times New Roman" w:hAnsi="Times New Roman" w:cs="Times New Roman"/>
          <w:sz w:val="24"/>
          <w:szCs w:val="24"/>
        </w:rPr>
        <w:t>Тема одиночества человека в многолюдном городе.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i/>
          <w:sz w:val="24"/>
          <w:szCs w:val="24"/>
        </w:rPr>
        <w:t>Теория литературы</w:t>
      </w:r>
      <w:r w:rsidRPr="0005004C">
        <w:rPr>
          <w:rFonts w:ascii="Times New Roman" w:hAnsi="Times New Roman" w:cs="Times New Roman"/>
          <w:i/>
          <w:sz w:val="24"/>
          <w:szCs w:val="24"/>
        </w:rPr>
        <w:t xml:space="preserve">. </w:t>
      </w:r>
      <w:r w:rsidRPr="0005004C">
        <w:rPr>
          <w:rFonts w:ascii="Times New Roman" w:hAnsi="Times New Roman" w:cs="Times New Roman"/>
          <w:sz w:val="24"/>
          <w:szCs w:val="24"/>
        </w:rPr>
        <w:t>Развитие представлений о жан</w:t>
      </w:r>
      <w:r w:rsidRPr="0005004C">
        <w:rPr>
          <w:rFonts w:ascii="Times New Roman" w:hAnsi="Times New Roman" w:cs="Times New Roman"/>
          <w:sz w:val="24"/>
          <w:szCs w:val="24"/>
        </w:rPr>
        <w:softHyphen/>
        <w:t>ровых особенностях рассказа.</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b/>
          <w:sz w:val="24"/>
          <w:szCs w:val="24"/>
        </w:rPr>
        <w:t xml:space="preserve">Из поэзии </w:t>
      </w:r>
      <w:r w:rsidRPr="0005004C">
        <w:rPr>
          <w:rFonts w:ascii="Times New Roman" w:hAnsi="Times New Roman" w:cs="Times New Roman"/>
          <w:b/>
          <w:sz w:val="24"/>
          <w:szCs w:val="24"/>
          <w:lang w:val="en-US"/>
        </w:rPr>
        <w:t>XIX</w:t>
      </w:r>
      <w:r w:rsidRPr="0005004C">
        <w:rPr>
          <w:rFonts w:ascii="Times New Roman" w:hAnsi="Times New Roman" w:cs="Times New Roman"/>
          <w:b/>
          <w:sz w:val="24"/>
          <w:szCs w:val="24"/>
        </w:rPr>
        <w:t xml:space="preserve"> века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Беседы о </w:t>
      </w:r>
      <w:r w:rsidRPr="0005004C">
        <w:rPr>
          <w:rFonts w:ascii="Times New Roman" w:hAnsi="Times New Roman" w:cs="Times New Roman"/>
          <w:sz w:val="24"/>
          <w:szCs w:val="24"/>
          <w:u w:val="single"/>
        </w:rPr>
        <w:t>Н. А. Некрасове, Ф. И. Тютчеве, А. А. Фете</w:t>
      </w:r>
      <w:r w:rsidRPr="0005004C">
        <w:rPr>
          <w:rFonts w:ascii="Times New Roman" w:hAnsi="Times New Roman" w:cs="Times New Roman"/>
          <w:sz w:val="24"/>
          <w:szCs w:val="24"/>
        </w:rPr>
        <w:t xml:space="preserve"> и других поэтах (по выбору учителя и учащихся). Многообра</w:t>
      </w:r>
      <w:r w:rsidRPr="0005004C">
        <w:rPr>
          <w:rFonts w:ascii="Times New Roman" w:hAnsi="Times New Roman" w:cs="Times New Roman"/>
          <w:sz w:val="24"/>
          <w:szCs w:val="24"/>
        </w:rPr>
        <w:softHyphen/>
        <w:t>зие талантов. Эмоциональное богатство русской поэзии. Обзор с включением ряда произведений.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i/>
          <w:sz w:val="24"/>
          <w:szCs w:val="24"/>
        </w:rPr>
        <w:t xml:space="preserve">Теория литературы. </w:t>
      </w:r>
      <w:r w:rsidRPr="0005004C">
        <w:rPr>
          <w:rFonts w:ascii="Times New Roman" w:hAnsi="Times New Roman" w:cs="Times New Roman"/>
          <w:sz w:val="24"/>
          <w:szCs w:val="24"/>
        </w:rPr>
        <w:t>Развитие представлений о видах (жанрах) лирических произведений.</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Требования к уровню подготовки учащихся 9 класса</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i/>
          <w:sz w:val="24"/>
          <w:szCs w:val="24"/>
        </w:rPr>
      </w:pPr>
      <w:r w:rsidRPr="0005004C">
        <w:rPr>
          <w:rFonts w:ascii="Times New Roman" w:hAnsi="Times New Roman" w:cs="Times New Roman"/>
          <w:b/>
          <w:i/>
          <w:sz w:val="24"/>
          <w:szCs w:val="24"/>
        </w:rPr>
        <w:t xml:space="preserve">Учащиеся должны знать: </w:t>
      </w:r>
    </w:p>
    <w:p w:rsidR="00583860" w:rsidRPr="0005004C" w:rsidRDefault="00583860" w:rsidP="00583860">
      <w:pPr>
        <w:pStyle w:val="a7"/>
        <w:spacing w:line="276" w:lineRule="auto"/>
        <w:ind w:firstLine="709"/>
        <w:rPr>
          <w:rFonts w:ascii="Times New Roman" w:hAnsi="Times New Roman" w:cs="Times New Roman"/>
          <w:i/>
          <w:sz w:val="24"/>
          <w:szCs w:val="24"/>
        </w:rPr>
      </w:pPr>
      <w:r w:rsidRPr="0005004C">
        <w:rPr>
          <w:rFonts w:ascii="Times New Roman" w:hAnsi="Times New Roman" w:cs="Times New Roman"/>
          <w:sz w:val="24"/>
          <w:szCs w:val="24"/>
        </w:rPr>
        <w:t xml:space="preserve">авторов и содержание изученных художественных произведений;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основные теоретические понятия: народная песня, частушка, предание (развитие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представлений); житие как жанр литературы (начальное представление); мораль, аллегория, дума (начальное представление); понятие о классицизме, историзм художественной литературы (начальное представление); поэма, роман, романтический герой, романтическая поэма, комедия, сатира, юмор (развитие представлений); прототип в художественном произведении, гипербола, гротеск, литературная пародия, эзопов язык, художественная деталь, антитеза, композиция, сюжет и фабула, психологизм художественной литературы (развитие представлений); конфликт как основа сюжета драматического произведения, сонет как форма лирической поэзии, авторское отступление как элемент композиции (начальное представление); герой-повествователь (развитие представлений).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ab/>
      </w: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sz w:val="24"/>
          <w:szCs w:val="24"/>
        </w:rPr>
        <w:t xml:space="preserve">          </w:t>
      </w:r>
      <w:r w:rsidRPr="0005004C">
        <w:rPr>
          <w:rFonts w:ascii="Times New Roman" w:hAnsi="Times New Roman" w:cs="Times New Roman"/>
          <w:b/>
          <w:sz w:val="24"/>
          <w:szCs w:val="24"/>
        </w:rPr>
        <w:t xml:space="preserve"> </w:t>
      </w:r>
      <w:r w:rsidRPr="0005004C">
        <w:rPr>
          <w:rFonts w:ascii="Times New Roman" w:hAnsi="Times New Roman" w:cs="Times New Roman"/>
          <w:b/>
          <w:i/>
          <w:sz w:val="24"/>
          <w:szCs w:val="24"/>
        </w:rPr>
        <w:t xml:space="preserve">Учащиеся должны уметь: </w:t>
      </w:r>
    </w:p>
    <w:p w:rsidR="00583860" w:rsidRPr="0005004C" w:rsidRDefault="00583860" w:rsidP="00583860">
      <w:pPr>
        <w:pStyle w:val="a7"/>
        <w:spacing w:line="276" w:lineRule="auto"/>
        <w:ind w:firstLine="709"/>
        <w:rPr>
          <w:rFonts w:ascii="Times New Roman" w:hAnsi="Times New Roman" w:cs="Times New Roman"/>
          <w:i/>
          <w:sz w:val="24"/>
          <w:szCs w:val="24"/>
        </w:rPr>
      </w:pPr>
      <w:r w:rsidRPr="0005004C">
        <w:rPr>
          <w:rFonts w:ascii="Times New Roman" w:hAnsi="Times New Roman" w:cs="Times New Roman"/>
          <w:sz w:val="24"/>
          <w:szCs w:val="24"/>
        </w:rPr>
        <w:t xml:space="preserve">видеть развитие мотива, темы в творчестве писателя, опираясь на опыт предшествующих классов;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обнаруживать связь между героем литературного произведения и эпохой;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видеть своеобразие решений общей проблемы писателями разных эпох;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комментировать эпизоды биографии писателя и устанавливать связь между его биографией и творчеством;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различать художественные произведения в их родовой и жанровой специфике;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определять ритм и стихотворный размер в лирическом произведении;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lastRenderedPageBreak/>
        <w:t xml:space="preserve">сопоставлять героев и сюжет разных произведений, находя сходство и отличие в авторской позиции;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выделять общие свойства произведений, объединенных жанром, и различать индивидуальные особенности писателя в пределах общего жанра;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осмысливать роль художественной детали, её связь с другими деталями и текстом в целом;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видеть конкретно-историческое и символическое значение литературных образов;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находить эмоциональный лейтмотив и основную проблему произведения, мотивировать выбор жанра;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сопоставлять жизненный материал и художественный сюжет произведения;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выявлять конфликт и этапы его развития в драматическом </w:t>
      </w:r>
      <w:proofErr w:type="spellStart"/>
      <w:r w:rsidRPr="0005004C">
        <w:rPr>
          <w:rFonts w:ascii="Times New Roman" w:hAnsi="Times New Roman" w:cs="Times New Roman"/>
          <w:sz w:val="24"/>
          <w:szCs w:val="24"/>
        </w:rPr>
        <w:t>произёедении</w:t>
      </w:r>
      <w:proofErr w:type="spellEnd"/>
      <w:r w:rsidRPr="0005004C">
        <w:rPr>
          <w:rFonts w:ascii="Times New Roman" w:hAnsi="Times New Roman" w:cs="Times New Roman"/>
          <w:sz w:val="24"/>
          <w:szCs w:val="24"/>
        </w:rPr>
        <w:t xml:space="preserve">; сравнивать авторские позиции в пьесе с трактовкой роли актерами, режиссерской интерпретацией; </w:t>
      </w:r>
    </w:p>
    <w:p w:rsidR="00583860" w:rsidRPr="0005004C" w:rsidRDefault="00583860" w:rsidP="0005004C">
      <w:pPr>
        <w:pStyle w:val="a7"/>
        <w:spacing w:line="276" w:lineRule="auto"/>
        <w:ind w:firstLine="709"/>
        <w:rPr>
          <w:rFonts w:ascii="Times New Roman" w:hAnsi="Times New Roman" w:cs="Times New Roman"/>
          <w:sz w:val="24"/>
          <w:szCs w:val="24"/>
        </w:rPr>
        <w:sectPr w:rsidR="00583860" w:rsidRPr="0005004C" w:rsidSect="00583860">
          <w:pgSz w:w="16838" w:h="11906" w:orient="landscape"/>
          <w:pgMar w:top="1259" w:right="539" w:bottom="851" w:left="731" w:header="709" w:footer="709" w:gutter="0"/>
          <w:cols w:space="708"/>
          <w:docGrid w:linePitch="360"/>
        </w:sectPr>
      </w:pPr>
      <w:r w:rsidRPr="0005004C">
        <w:rPr>
          <w:rFonts w:ascii="Times New Roman" w:hAnsi="Times New Roman" w:cs="Times New Roman"/>
          <w:sz w:val="24"/>
          <w:szCs w:val="24"/>
        </w:rPr>
        <w:t>редактировать свои сочинения и сочинения сверстник</w:t>
      </w:r>
      <w:r w:rsidR="00B60A4B">
        <w:rPr>
          <w:rFonts w:ascii="Times New Roman" w:hAnsi="Times New Roman" w:cs="Times New Roman"/>
          <w:sz w:val="24"/>
          <w:szCs w:val="24"/>
        </w:rPr>
        <w:t>ов</w:t>
      </w:r>
    </w:p>
    <w:p w:rsidR="00583860" w:rsidRPr="0005004C" w:rsidRDefault="0005004C" w:rsidP="0005004C">
      <w:pPr>
        <w:pStyle w:val="a7"/>
        <w:spacing w:line="276"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583860" w:rsidRPr="0005004C">
        <w:rPr>
          <w:rFonts w:ascii="Times New Roman" w:hAnsi="Times New Roman" w:cs="Times New Roman"/>
          <w:b/>
          <w:i/>
          <w:sz w:val="24"/>
          <w:szCs w:val="24"/>
        </w:rPr>
        <w:t>Виды контроля:</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u w:val="double"/>
        </w:rPr>
        <w:t>Промежуточный:</w:t>
      </w:r>
      <w:r w:rsidRPr="0005004C">
        <w:rPr>
          <w:rFonts w:ascii="Times New Roman" w:hAnsi="Times New Roman" w:cs="Times New Roman"/>
          <w:sz w:val="24"/>
          <w:szCs w:val="24"/>
        </w:rPr>
        <w:t xml:space="preserve"> пересказ (подробный, сжатый, выборочный, с изменением лица); выразительное чтение, развернутый ответ на вопрос, анализ эпизода; составление простого или сложного плана по произведению, в том числе цитатного; составление сравнительной характеристики по заданным критериям; викторина, игра. </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u w:val="double"/>
        </w:rPr>
        <w:t>Итоговый (за полугодие):</w:t>
      </w:r>
      <w:r w:rsidRPr="0005004C">
        <w:rPr>
          <w:rFonts w:ascii="Times New Roman" w:hAnsi="Times New Roman" w:cs="Times New Roman"/>
          <w:sz w:val="24"/>
          <w:szCs w:val="24"/>
        </w:rPr>
        <w:t xml:space="preserve">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 </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i/>
          <w:sz w:val="24"/>
          <w:szCs w:val="24"/>
        </w:rPr>
      </w:pPr>
      <w:r w:rsidRPr="0005004C">
        <w:rPr>
          <w:rFonts w:ascii="Times New Roman" w:hAnsi="Times New Roman" w:cs="Times New Roman"/>
          <w:b/>
          <w:i/>
          <w:sz w:val="24"/>
          <w:szCs w:val="24"/>
        </w:rPr>
        <w:t xml:space="preserve">Формы и средства контроля образовательных </w:t>
      </w:r>
      <w:proofErr w:type="gramStart"/>
      <w:r w:rsidRPr="0005004C">
        <w:rPr>
          <w:rFonts w:ascii="Times New Roman" w:hAnsi="Times New Roman" w:cs="Times New Roman"/>
          <w:b/>
          <w:i/>
          <w:sz w:val="24"/>
          <w:szCs w:val="24"/>
        </w:rPr>
        <w:t>результатов  обучающихся</w:t>
      </w:r>
      <w:proofErr w:type="gramEnd"/>
      <w:r w:rsidRPr="0005004C">
        <w:rPr>
          <w:rFonts w:ascii="Times New Roman" w:hAnsi="Times New Roman" w:cs="Times New Roman"/>
          <w:b/>
          <w:i/>
          <w:sz w:val="24"/>
          <w:szCs w:val="24"/>
        </w:rPr>
        <w:t>.</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сочинение на литературную тему</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выразительное чтение наизусть</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монологический устный ответ</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анализ эпизода</w:t>
      </w:r>
    </w:p>
    <w:p w:rsidR="00583860" w:rsidRPr="0005004C" w:rsidRDefault="00583860" w:rsidP="00583860">
      <w:pPr>
        <w:pStyle w:val="a7"/>
        <w:spacing w:line="276" w:lineRule="auto"/>
        <w:ind w:firstLine="709"/>
        <w:rPr>
          <w:rFonts w:ascii="Times New Roman" w:hAnsi="Times New Roman" w:cs="Times New Roman"/>
          <w:sz w:val="24"/>
          <w:szCs w:val="24"/>
        </w:rPr>
      </w:pPr>
      <w:proofErr w:type="spellStart"/>
      <w:r w:rsidRPr="0005004C">
        <w:rPr>
          <w:rFonts w:ascii="Times New Roman" w:hAnsi="Times New Roman" w:cs="Times New Roman"/>
          <w:sz w:val="24"/>
          <w:szCs w:val="24"/>
        </w:rPr>
        <w:t>сенквейн</w:t>
      </w:r>
      <w:proofErr w:type="spellEnd"/>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реферат</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сообщение</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i/>
          <w:sz w:val="24"/>
          <w:szCs w:val="24"/>
        </w:rPr>
      </w:pPr>
      <w:r w:rsidRPr="0005004C">
        <w:rPr>
          <w:rFonts w:ascii="Times New Roman" w:hAnsi="Times New Roman" w:cs="Times New Roman"/>
          <w:b/>
          <w:i/>
          <w:sz w:val="24"/>
          <w:szCs w:val="24"/>
        </w:rPr>
        <w:t>Критерии оценивания знаний, умений, навыков обучающихся по литературе</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u w:val="single"/>
        </w:rPr>
      </w:pPr>
      <w:r w:rsidRPr="0005004C">
        <w:rPr>
          <w:rFonts w:ascii="Times New Roman" w:hAnsi="Times New Roman" w:cs="Times New Roman"/>
          <w:sz w:val="24"/>
          <w:szCs w:val="24"/>
          <w:u w:val="single"/>
        </w:rPr>
        <w:t>Оценка устных ответов учащихся</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Устный опрос является одним из основных способов учета знаний учащихся по литературе и русскому языку.</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При оценке ответа ученика надо руководствоваться следующими критериями, учитывать:</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lastRenderedPageBreak/>
        <w:t>1) полноту и правильность ответа;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2) степень осознанности, понимания изученного;</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3) языковое оформление ответа.</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Балл</w:t>
      </w:r>
      <w:r w:rsidRPr="0005004C">
        <w:rPr>
          <w:rFonts w:ascii="Times New Roman" w:hAnsi="Times New Roman" w:cs="Times New Roman"/>
          <w:b/>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Степень выполнения учащимся общих требований к ответу</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«5»</w:t>
      </w:r>
      <w:r w:rsidRPr="0005004C">
        <w:rPr>
          <w:rFonts w:ascii="Times New Roman" w:hAnsi="Times New Roman" w:cs="Times New Roman"/>
          <w:b/>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1) ученик полно излагает изученный материал, дает правильное определение языковых понятий;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«4»</w:t>
      </w:r>
      <w:r w:rsidRPr="0005004C">
        <w:rPr>
          <w:rFonts w:ascii="Times New Roman" w:hAnsi="Times New Roman" w:cs="Times New Roman"/>
          <w:b/>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«3»</w:t>
      </w:r>
      <w:r w:rsidRPr="0005004C">
        <w:rPr>
          <w:rFonts w:ascii="Times New Roman" w:hAnsi="Times New Roman" w:cs="Times New Roman"/>
          <w:b/>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ученик обнаруживает знание и понимание основных положений данной темы, но:</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3) излагает материал непоследовательно и допускает ошибки в языковом оформлении излагаемого</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sz w:val="24"/>
          <w:szCs w:val="24"/>
        </w:rPr>
        <w:t xml:space="preserve">Отметка </w:t>
      </w:r>
      <w:r w:rsidRPr="0005004C">
        <w:rPr>
          <w:rFonts w:ascii="Times New Roman" w:hAnsi="Times New Roman" w:cs="Times New Roman"/>
          <w:b/>
          <w:sz w:val="24"/>
          <w:szCs w:val="24"/>
        </w:rPr>
        <w:t>«2»</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lastRenderedPageBreak/>
        <w:t xml:space="preserve">Отметка </w:t>
      </w:r>
      <w:r w:rsidRPr="0005004C">
        <w:rPr>
          <w:rFonts w:ascii="Times New Roman" w:hAnsi="Times New Roman" w:cs="Times New Roman"/>
          <w:b/>
          <w:sz w:val="24"/>
          <w:szCs w:val="24"/>
        </w:rPr>
        <w:t>«1»</w:t>
      </w:r>
      <w:r w:rsidRPr="0005004C">
        <w:rPr>
          <w:rFonts w:ascii="Times New Roman" w:hAnsi="Times New Roman" w:cs="Times New Roman"/>
          <w:sz w:val="24"/>
          <w:szCs w:val="24"/>
        </w:rPr>
        <w:t xml:space="preserve"> не ставится.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       </w:t>
      </w:r>
      <w:r w:rsidRPr="0005004C">
        <w:rPr>
          <w:rFonts w:ascii="Times New Roman" w:hAnsi="Times New Roman" w:cs="Times New Roman"/>
          <w:b/>
          <w:sz w:val="24"/>
          <w:szCs w:val="24"/>
        </w:rPr>
        <w:t>Отметка («5», «4», «3»)</w:t>
      </w:r>
      <w:r w:rsidRPr="0005004C">
        <w:rPr>
          <w:rFonts w:ascii="Times New Roman" w:hAnsi="Times New Roman" w:cs="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i/>
          <w:sz w:val="24"/>
          <w:szCs w:val="24"/>
        </w:rPr>
      </w:pPr>
      <w:r w:rsidRPr="0005004C">
        <w:rPr>
          <w:rFonts w:ascii="Times New Roman" w:hAnsi="Times New Roman" w:cs="Times New Roman"/>
          <w:b/>
          <w:i/>
          <w:sz w:val="24"/>
          <w:szCs w:val="24"/>
        </w:rPr>
        <w:t>Критерии и нормативы оценки СОЧИНЕНИЙ</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Критериями оценки содержания и композиционного оформления сочинений являются: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соответствие работы теме, наличие и раскрытие основной мысли высказывания;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полнота раскрытия темы;</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правильность фактического материала;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последовательность и логичность изложения;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правильное композиционное оформление работы.</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i/>
          <w:sz w:val="24"/>
          <w:szCs w:val="24"/>
        </w:rPr>
      </w:pPr>
      <w:r w:rsidRPr="0005004C">
        <w:rPr>
          <w:rFonts w:ascii="Times New Roman" w:hAnsi="Times New Roman" w:cs="Times New Roman"/>
          <w:b/>
          <w:i/>
          <w:sz w:val="24"/>
          <w:szCs w:val="24"/>
        </w:rPr>
        <w:t>Критерии и нормативы оценки языкового оформления</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богатство (разнообразие) словаря и грамматического строя речи;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стилевое единство и выразительность речи;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правильность и уместность употребления языковых средств.</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lastRenderedPageBreak/>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lastRenderedPageBreak/>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i/>
          <w:sz w:val="24"/>
          <w:szCs w:val="24"/>
        </w:rPr>
      </w:pPr>
      <w:r w:rsidRPr="0005004C">
        <w:rPr>
          <w:rFonts w:ascii="Times New Roman" w:hAnsi="Times New Roman" w:cs="Times New Roman"/>
          <w:b/>
          <w:i/>
          <w:sz w:val="24"/>
          <w:szCs w:val="24"/>
        </w:rPr>
        <w:t>Основные критерии оценки за изложение и сочинение</w:t>
      </w: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«5»</w:t>
      </w:r>
      <w:r w:rsidRPr="0005004C">
        <w:rPr>
          <w:rFonts w:ascii="Times New Roman" w:hAnsi="Times New Roman" w:cs="Times New Roman"/>
          <w:b/>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1.Содержание работы полностью соответствует теме.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2.Фактические ошибки отсутствуют.</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3.Содержание излагается последовательно.</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5.Достигнуты стилевое единство и выразительность текста.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В целом в работе допускается 1 недочет в содержании 1-2 речевых недочета.</w:t>
      </w:r>
      <w:r w:rsidRPr="0005004C">
        <w:rPr>
          <w:rFonts w:ascii="Times New Roman" w:hAnsi="Times New Roman" w:cs="Times New Roman"/>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Допускаются: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I орфографическая, или I пунктуационная, или 1 грамматическая ошибки</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«4»</w:t>
      </w:r>
      <w:r w:rsidRPr="0005004C">
        <w:rPr>
          <w:rFonts w:ascii="Times New Roman" w:hAnsi="Times New Roman" w:cs="Times New Roman"/>
          <w:b/>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1.Содержание работы в основном соответствует теме (имеются незначительные отклонения от темы).</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2.Содержание в основном достоверно, но имеются единичные фактические неточности.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3.Имеются незначительные нарушения последовательности в изложении мыслей.</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4.Лексический и грамматический строй речи достаточно разнообразен.</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5.Стиль работы отличается единством и достаточной выразительностью.</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r w:rsidRPr="0005004C">
        <w:rPr>
          <w:rFonts w:ascii="Times New Roman" w:hAnsi="Times New Roman" w:cs="Times New Roman"/>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 xml:space="preserve"> «3»</w:t>
      </w:r>
      <w:r w:rsidRPr="0005004C">
        <w:rPr>
          <w:rFonts w:ascii="Times New Roman" w:hAnsi="Times New Roman" w:cs="Times New Roman"/>
          <w:b/>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1.В работе допущены существенные отклонения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2.Работа достоверна в главном, но в ней имеются отдельные фактические неточности.</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lastRenderedPageBreak/>
        <w:t>3.Допущены отдельные нарушения последовательности изложения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4.Беден словарь и однообразны употребляемые синтаксические конструкции, встречается неправильное словоупотребление.</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5.Стиль работы не отличается единством, речь недостаточно выразительна.</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В целом в работе допускается не более 4 недочетов в содержании и 5 речевых недочетов.</w:t>
      </w:r>
      <w:r w:rsidRPr="0005004C">
        <w:rPr>
          <w:rFonts w:ascii="Times New Roman" w:hAnsi="Times New Roman" w:cs="Times New Roman"/>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Допускаются: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4 орфографические и 4 пунктуационные ошибки, или 3 </w:t>
      </w:r>
      <w:proofErr w:type="spellStart"/>
      <w:r w:rsidRPr="0005004C">
        <w:rPr>
          <w:rFonts w:ascii="Times New Roman" w:hAnsi="Times New Roman" w:cs="Times New Roman"/>
          <w:sz w:val="24"/>
          <w:szCs w:val="24"/>
        </w:rPr>
        <w:t>орф</w:t>
      </w:r>
      <w:proofErr w:type="spellEnd"/>
      <w:r w:rsidRPr="0005004C">
        <w:rPr>
          <w:rFonts w:ascii="Times New Roman" w:hAnsi="Times New Roman" w:cs="Times New Roman"/>
          <w:sz w:val="24"/>
          <w:szCs w:val="24"/>
        </w:rPr>
        <w:t xml:space="preserve">. и 5 </w:t>
      </w:r>
      <w:proofErr w:type="spellStart"/>
      <w:r w:rsidRPr="0005004C">
        <w:rPr>
          <w:rFonts w:ascii="Times New Roman" w:hAnsi="Times New Roman" w:cs="Times New Roman"/>
          <w:sz w:val="24"/>
          <w:szCs w:val="24"/>
        </w:rPr>
        <w:t>пунк</w:t>
      </w:r>
      <w:proofErr w:type="spellEnd"/>
      <w:r w:rsidRPr="0005004C">
        <w:rPr>
          <w:rFonts w:ascii="Times New Roman" w:hAnsi="Times New Roman" w:cs="Times New Roman"/>
          <w:sz w:val="24"/>
          <w:szCs w:val="24"/>
        </w:rPr>
        <w:t xml:space="preserve">., или 7 </w:t>
      </w:r>
      <w:proofErr w:type="spellStart"/>
      <w:r w:rsidRPr="0005004C">
        <w:rPr>
          <w:rFonts w:ascii="Times New Roman" w:hAnsi="Times New Roman" w:cs="Times New Roman"/>
          <w:sz w:val="24"/>
          <w:szCs w:val="24"/>
        </w:rPr>
        <w:t>пунк</w:t>
      </w:r>
      <w:proofErr w:type="spellEnd"/>
      <w:r w:rsidRPr="0005004C">
        <w:rPr>
          <w:rFonts w:ascii="Times New Roman" w:hAnsi="Times New Roman" w:cs="Times New Roman"/>
          <w:sz w:val="24"/>
          <w:szCs w:val="24"/>
        </w:rPr>
        <w:t xml:space="preserve">. при отсутствии орфографических (в 5 </w:t>
      </w:r>
      <w:proofErr w:type="spellStart"/>
      <w:r w:rsidRPr="0005004C">
        <w:rPr>
          <w:rFonts w:ascii="Times New Roman" w:hAnsi="Times New Roman" w:cs="Times New Roman"/>
          <w:sz w:val="24"/>
          <w:szCs w:val="24"/>
        </w:rPr>
        <w:t>кл</w:t>
      </w:r>
      <w:proofErr w:type="spellEnd"/>
      <w:r w:rsidRPr="0005004C">
        <w:rPr>
          <w:rFonts w:ascii="Times New Roman" w:hAnsi="Times New Roman" w:cs="Times New Roman"/>
          <w:sz w:val="24"/>
          <w:szCs w:val="24"/>
        </w:rPr>
        <w:t xml:space="preserve">.- 5 </w:t>
      </w:r>
      <w:proofErr w:type="spellStart"/>
      <w:r w:rsidRPr="0005004C">
        <w:rPr>
          <w:rFonts w:ascii="Times New Roman" w:hAnsi="Times New Roman" w:cs="Times New Roman"/>
          <w:sz w:val="24"/>
          <w:szCs w:val="24"/>
        </w:rPr>
        <w:t>орф</w:t>
      </w:r>
      <w:proofErr w:type="spellEnd"/>
      <w:r w:rsidRPr="0005004C">
        <w:rPr>
          <w:rFonts w:ascii="Times New Roman" w:hAnsi="Times New Roman" w:cs="Times New Roman"/>
          <w:sz w:val="24"/>
          <w:szCs w:val="24"/>
        </w:rPr>
        <w:t xml:space="preserve">. и 4 </w:t>
      </w:r>
      <w:proofErr w:type="spellStart"/>
      <w:r w:rsidRPr="0005004C">
        <w:rPr>
          <w:rFonts w:ascii="Times New Roman" w:hAnsi="Times New Roman" w:cs="Times New Roman"/>
          <w:sz w:val="24"/>
          <w:szCs w:val="24"/>
        </w:rPr>
        <w:t>пунк</w:t>
      </w:r>
      <w:proofErr w:type="spellEnd"/>
      <w:r w:rsidRPr="0005004C">
        <w:rPr>
          <w:rFonts w:ascii="Times New Roman" w:hAnsi="Times New Roman" w:cs="Times New Roman"/>
          <w:sz w:val="24"/>
          <w:szCs w:val="24"/>
        </w:rPr>
        <w:t>., а также 4 грамматических ошибки)</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b/>
          <w:sz w:val="24"/>
          <w:szCs w:val="24"/>
        </w:rPr>
      </w:pPr>
      <w:r w:rsidRPr="0005004C">
        <w:rPr>
          <w:rFonts w:ascii="Times New Roman" w:hAnsi="Times New Roman" w:cs="Times New Roman"/>
          <w:b/>
          <w:sz w:val="24"/>
          <w:szCs w:val="24"/>
        </w:rPr>
        <w:t>«2»</w:t>
      </w:r>
      <w:r w:rsidRPr="0005004C">
        <w:rPr>
          <w:rFonts w:ascii="Times New Roman" w:hAnsi="Times New Roman" w:cs="Times New Roman"/>
          <w:b/>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r w:rsidRPr="0005004C">
        <w:rPr>
          <w:rFonts w:ascii="Times New Roman" w:hAnsi="Times New Roman" w:cs="Times New Roman"/>
          <w:sz w:val="24"/>
          <w:szCs w:val="24"/>
        </w:rPr>
        <w:tab/>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Допускаются:</w:t>
      </w:r>
    </w:p>
    <w:p w:rsidR="00583860" w:rsidRPr="0005004C" w:rsidRDefault="00583860" w:rsidP="00583860">
      <w:pPr>
        <w:pStyle w:val="a7"/>
        <w:spacing w:line="276" w:lineRule="auto"/>
        <w:ind w:firstLine="709"/>
        <w:rPr>
          <w:rFonts w:ascii="Times New Roman" w:hAnsi="Times New Roman" w:cs="Times New Roman"/>
          <w:sz w:val="24"/>
          <w:szCs w:val="24"/>
        </w:rPr>
      </w:pPr>
      <w:r w:rsidRPr="0005004C">
        <w:rPr>
          <w:rFonts w:ascii="Times New Roman" w:hAnsi="Times New Roman" w:cs="Times New Roman"/>
          <w:sz w:val="24"/>
          <w:szCs w:val="24"/>
        </w:rPr>
        <w:t xml:space="preserve">7 </w:t>
      </w:r>
      <w:proofErr w:type="spellStart"/>
      <w:r w:rsidRPr="0005004C">
        <w:rPr>
          <w:rFonts w:ascii="Times New Roman" w:hAnsi="Times New Roman" w:cs="Times New Roman"/>
          <w:sz w:val="24"/>
          <w:szCs w:val="24"/>
        </w:rPr>
        <w:t>орф</w:t>
      </w:r>
      <w:proofErr w:type="spellEnd"/>
      <w:r w:rsidRPr="0005004C">
        <w:rPr>
          <w:rFonts w:ascii="Times New Roman" w:hAnsi="Times New Roman" w:cs="Times New Roman"/>
          <w:sz w:val="24"/>
          <w:szCs w:val="24"/>
        </w:rPr>
        <w:t xml:space="preserve">. и 7 </w:t>
      </w:r>
      <w:proofErr w:type="spellStart"/>
      <w:r w:rsidRPr="0005004C">
        <w:rPr>
          <w:rFonts w:ascii="Times New Roman" w:hAnsi="Times New Roman" w:cs="Times New Roman"/>
          <w:sz w:val="24"/>
          <w:szCs w:val="24"/>
        </w:rPr>
        <w:t>пунк</w:t>
      </w:r>
      <w:proofErr w:type="spellEnd"/>
      <w:r w:rsidRPr="0005004C">
        <w:rPr>
          <w:rFonts w:ascii="Times New Roman" w:hAnsi="Times New Roman" w:cs="Times New Roman"/>
          <w:sz w:val="24"/>
          <w:szCs w:val="24"/>
        </w:rPr>
        <w:t xml:space="preserve">. ошибок, или 6 </w:t>
      </w:r>
      <w:proofErr w:type="spellStart"/>
      <w:r w:rsidRPr="0005004C">
        <w:rPr>
          <w:rFonts w:ascii="Times New Roman" w:hAnsi="Times New Roman" w:cs="Times New Roman"/>
          <w:sz w:val="24"/>
          <w:szCs w:val="24"/>
        </w:rPr>
        <w:t>орф</w:t>
      </w:r>
      <w:proofErr w:type="spellEnd"/>
      <w:r w:rsidRPr="0005004C">
        <w:rPr>
          <w:rFonts w:ascii="Times New Roman" w:hAnsi="Times New Roman" w:cs="Times New Roman"/>
          <w:sz w:val="24"/>
          <w:szCs w:val="24"/>
        </w:rPr>
        <w:t xml:space="preserve">. и 8 </w:t>
      </w:r>
      <w:proofErr w:type="spellStart"/>
      <w:r w:rsidRPr="0005004C">
        <w:rPr>
          <w:rFonts w:ascii="Times New Roman" w:hAnsi="Times New Roman" w:cs="Times New Roman"/>
          <w:sz w:val="24"/>
          <w:szCs w:val="24"/>
        </w:rPr>
        <w:t>пунк</w:t>
      </w:r>
      <w:proofErr w:type="spellEnd"/>
      <w:r w:rsidRPr="0005004C">
        <w:rPr>
          <w:rFonts w:ascii="Times New Roman" w:hAnsi="Times New Roman" w:cs="Times New Roman"/>
          <w:sz w:val="24"/>
          <w:szCs w:val="24"/>
        </w:rPr>
        <w:t xml:space="preserve">., или 5 </w:t>
      </w:r>
      <w:proofErr w:type="spellStart"/>
      <w:r w:rsidRPr="0005004C">
        <w:rPr>
          <w:rFonts w:ascii="Times New Roman" w:hAnsi="Times New Roman" w:cs="Times New Roman"/>
          <w:sz w:val="24"/>
          <w:szCs w:val="24"/>
        </w:rPr>
        <w:t>орф</w:t>
      </w:r>
      <w:proofErr w:type="spellEnd"/>
      <w:r w:rsidRPr="0005004C">
        <w:rPr>
          <w:rFonts w:ascii="Times New Roman" w:hAnsi="Times New Roman" w:cs="Times New Roman"/>
          <w:sz w:val="24"/>
          <w:szCs w:val="24"/>
        </w:rPr>
        <w:t xml:space="preserve">. и 9 </w:t>
      </w:r>
      <w:proofErr w:type="spellStart"/>
      <w:r w:rsidRPr="0005004C">
        <w:rPr>
          <w:rFonts w:ascii="Times New Roman" w:hAnsi="Times New Roman" w:cs="Times New Roman"/>
          <w:sz w:val="24"/>
          <w:szCs w:val="24"/>
        </w:rPr>
        <w:t>пунк</w:t>
      </w:r>
      <w:proofErr w:type="spellEnd"/>
      <w:r w:rsidRPr="0005004C">
        <w:rPr>
          <w:rFonts w:ascii="Times New Roman" w:hAnsi="Times New Roman" w:cs="Times New Roman"/>
          <w:sz w:val="24"/>
          <w:szCs w:val="24"/>
        </w:rPr>
        <w:t xml:space="preserve">., или 9 </w:t>
      </w:r>
      <w:proofErr w:type="spellStart"/>
      <w:r w:rsidRPr="0005004C">
        <w:rPr>
          <w:rFonts w:ascii="Times New Roman" w:hAnsi="Times New Roman" w:cs="Times New Roman"/>
          <w:sz w:val="24"/>
          <w:szCs w:val="24"/>
        </w:rPr>
        <w:t>пунк</w:t>
      </w:r>
      <w:proofErr w:type="spellEnd"/>
      <w:r w:rsidRPr="0005004C">
        <w:rPr>
          <w:rFonts w:ascii="Times New Roman" w:hAnsi="Times New Roman" w:cs="Times New Roman"/>
          <w:sz w:val="24"/>
          <w:szCs w:val="24"/>
        </w:rPr>
        <w:t xml:space="preserve">., или 8 </w:t>
      </w:r>
      <w:proofErr w:type="spellStart"/>
      <w:r w:rsidRPr="0005004C">
        <w:rPr>
          <w:rFonts w:ascii="Times New Roman" w:hAnsi="Times New Roman" w:cs="Times New Roman"/>
          <w:sz w:val="24"/>
          <w:szCs w:val="24"/>
        </w:rPr>
        <w:t>орф</w:t>
      </w:r>
      <w:proofErr w:type="spellEnd"/>
      <w:r w:rsidRPr="0005004C">
        <w:rPr>
          <w:rFonts w:ascii="Times New Roman" w:hAnsi="Times New Roman" w:cs="Times New Roman"/>
          <w:sz w:val="24"/>
          <w:szCs w:val="24"/>
        </w:rPr>
        <w:t xml:space="preserve">. и 5 </w:t>
      </w:r>
      <w:proofErr w:type="spellStart"/>
      <w:r w:rsidRPr="0005004C">
        <w:rPr>
          <w:rFonts w:ascii="Times New Roman" w:hAnsi="Times New Roman" w:cs="Times New Roman"/>
          <w:sz w:val="24"/>
          <w:szCs w:val="24"/>
        </w:rPr>
        <w:t>пунк</w:t>
      </w:r>
      <w:proofErr w:type="spellEnd"/>
      <w:r w:rsidRPr="0005004C">
        <w:rPr>
          <w:rFonts w:ascii="Times New Roman" w:hAnsi="Times New Roman" w:cs="Times New Roman"/>
          <w:sz w:val="24"/>
          <w:szCs w:val="24"/>
        </w:rPr>
        <w:t>., а также 7 грамматических ошибок</w:t>
      </w: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jc w:val="center"/>
        <w:rPr>
          <w:rFonts w:ascii="Times New Roman" w:hAnsi="Times New Roman" w:cs="Times New Roman"/>
          <w:color w:val="000000"/>
          <w:sz w:val="24"/>
          <w:szCs w:val="24"/>
        </w:rPr>
      </w:pPr>
      <w:r w:rsidRPr="0005004C">
        <w:rPr>
          <w:rFonts w:ascii="Times New Roman" w:hAnsi="Times New Roman" w:cs="Times New Roman"/>
          <w:color w:val="000000"/>
          <w:sz w:val="24"/>
          <w:szCs w:val="24"/>
        </w:rPr>
        <w:t>Учебно-тематическое планирование</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9 класс (102 часа)</w:t>
      </w:r>
    </w:p>
    <w:tbl>
      <w:tblPr>
        <w:tblW w:w="1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760"/>
        <w:gridCol w:w="2781"/>
        <w:gridCol w:w="2783"/>
        <w:gridCol w:w="2073"/>
      </w:tblGrid>
      <w:tr w:rsidR="00583860" w:rsidRPr="0005004C" w:rsidTr="00E202AA">
        <w:trPr>
          <w:trHeight w:val="470"/>
        </w:trPr>
        <w:tc>
          <w:tcPr>
            <w:tcW w:w="1154"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w:t>
            </w:r>
          </w:p>
        </w:tc>
        <w:tc>
          <w:tcPr>
            <w:tcW w:w="5760"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Тема</w:t>
            </w:r>
          </w:p>
        </w:tc>
        <w:tc>
          <w:tcPr>
            <w:tcW w:w="2781"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Всего</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часов</w:t>
            </w:r>
          </w:p>
        </w:tc>
        <w:tc>
          <w:tcPr>
            <w:tcW w:w="2783"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Внеклассное</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 xml:space="preserve">чтение </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(в том числе)</w:t>
            </w:r>
          </w:p>
        </w:tc>
        <w:tc>
          <w:tcPr>
            <w:tcW w:w="2073"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 xml:space="preserve">Развитие </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речи</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(в том числе)</w:t>
            </w:r>
          </w:p>
        </w:tc>
      </w:tr>
      <w:tr w:rsidR="00583860" w:rsidRPr="0005004C" w:rsidTr="00E202AA">
        <w:trPr>
          <w:trHeight w:val="1408"/>
        </w:trPr>
        <w:tc>
          <w:tcPr>
            <w:tcW w:w="1154"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1</w:t>
            </w:r>
          </w:p>
        </w:tc>
        <w:tc>
          <w:tcPr>
            <w:tcW w:w="5760" w:type="dxa"/>
            <w:shd w:val="clear" w:color="auto" w:fill="auto"/>
          </w:tcPr>
          <w:p w:rsidR="00583860" w:rsidRPr="0005004C" w:rsidRDefault="00583860" w:rsidP="00583860">
            <w:pPr>
              <w:pStyle w:val="a7"/>
              <w:spacing w:line="276" w:lineRule="auto"/>
              <w:ind w:firstLine="272"/>
              <w:rPr>
                <w:rFonts w:ascii="Times New Roman" w:hAnsi="Times New Roman" w:cs="Times New Roman"/>
                <w:color w:val="000000"/>
                <w:sz w:val="24"/>
                <w:szCs w:val="24"/>
              </w:rPr>
            </w:pPr>
            <w:r w:rsidRPr="0005004C">
              <w:rPr>
                <w:rFonts w:ascii="Times New Roman" w:hAnsi="Times New Roman" w:cs="Times New Roman"/>
                <w:color w:val="000000"/>
                <w:sz w:val="24"/>
                <w:szCs w:val="24"/>
              </w:rPr>
              <w:t>Введение</w:t>
            </w:r>
          </w:p>
          <w:p w:rsidR="00583860" w:rsidRPr="0005004C" w:rsidRDefault="00583860" w:rsidP="00583860">
            <w:pPr>
              <w:pStyle w:val="a7"/>
              <w:spacing w:line="276" w:lineRule="auto"/>
              <w:ind w:firstLine="272"/>
              <w:rPr>
                <w:rFonts w:ascii="Times New Roman" w:hAnsi="Times New Roman" w:cs="Times New Roman"/>
                <w:color w:val="000000"/>
                <w:sz w:val="24"/>
                <w:szCs w:val="24"/>
              </w:rPr>
            </w:pPr>
          </w:p>
        </w:tc>
        <w:tc>
          <w:tcPr>
            <w:tcW w:w="2781"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1</w:t>
            </w:r>
          </w:p>
        </w:tc>
        <w:tc>
          <w:tcPr>
            <w:tcW w:w="2783" w:type="dxa"/>
            <w:vMerge w:val="restart"/>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lastRenderedPageBreak/>
              <w:t>1</w:t>
            </w:r>
          </w:p>
          <w:p w:rsidR="00583860" w:rsidRPr="0005004C" w:rsidRDefault="0005004C" w:rsidP="00583860">
            <w:pPr>
              <w:pStyle w:val="a7"/>
              <w:spacing w:line="276"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5</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Default="00583860" w:rsidP="00583860">
            <w:pPr>
              <w:pStyle w:val="a7"/>
              <w:spacing w:line="276" w:lineRule="auto"/>
              <w:ind w:firstLine="709"/>
              <w:rPr>
                <w:rFonts w:ascii="Times New Roman" w:hAnsi="Times New Roman" w:cs="Times New Roman"/>
                <w:color w:val="000000"/>
                <w:sz w:val="24"/>
                <w:szCs w:val="24"/>
              </w:rPr>
            </w:pPr>
          </w:p>
          <w:p w:rsidR="00E202AA" w:rsidRPr="0005004C" w:rsidRDefault="00E202AA"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c>
          <w:tcPr>
            <w:tcW w:w="2073" w:type="dxa"/>
            <w:vMerge w:val="restart"/>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lastRenderedPageBreak/>
              <w:t>1</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5</w:t>
            </w: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r>
      <w:tr w:rsidR="00583860" w:rsidRPr="0005004C" w:rsidTr="00E202AA">
        <w:trPr>
          <w:trHeight w:val="470"/>
        </w:trPr>
        <w:tc>
          <w:tcPr>
            <w:tcW w:w="1154"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lastRenderedPageBreak/>
              <w:t>2</w:t>
            </w:r>
          </w:p>
        </w:tc>
        <w:tc>
          <w:tcPr>
            <w:tcW w:w="5760" w:type="dxa"/>
            <w:shd w:val="clear" w:color="auto" w:fill="auto"/>
          </w:tcPr>
          <w:p w:rsidR="00583860" w:rsidRPr="0005004C" w:rsidRDefault="00583860" w:rsidP="00583860">
            <w:pPr>
              <w:pStyle w:val="a7"/>
              <w:spacing w:line="276" w:lineRule="auto"/>
              <w:ind w:firstLine="272"/>
              <w:rPr>
                <w:rFonts w:ascii="Times New Roman" w:hAnsi="Times New Roman" w:cs="Times New Roman"/>
                <w:color w:val="000000"/>
                <w:sz w:val="24"/>
                <w:szCs w:val="24"/>
              </w:rPr>
            </w:pPr>
            <w:r w:rsidRPr="0005004C">
              <w:rPr>
                <w:rFonts w:ascii="Times New Roman" w:hAnsi="Times New Roman" w:cs="Times New Roman"/>
                <w:color w:val="000000"/>
                <w:sz w:val="24"/>
                <w:szCs w:val="24"/>
              </w:rPr>
              <w:t>Из древнерусской литературы</w:t>
            </w:r>
          </w:p>
        </w:tc>
        <w:tc>
          <w:tcPr>
            <w:tcW w:w="2781"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2</w:t>
            </w:r>
          </w:p>
        </w:tc>
        <w:tc>
          <w:tcPr>
            <w:tcW w:w="2783" w:type="dxa"/>
            <w:vMerge/>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c>
          <w:tcPr>
            <w:tcW w:w="2073" w:type="dxa"/>
            <w:vMerge/>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r>
      <w:tr w:rsidR="00583860" w:rsidRPr="0005004C" w:rsidTr="00E202AA">
        <w:trPr>
          <w:trHeight w:val="470"/>
        </w:trPr>
        <w:tc>
          <w:tcPr>
            <w:tcW w:w="1154"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3</w:t>
            </w:r>
          </w:p>
        </w:tc>
        <w:tc>
          <w:tcPr>
            <w:tcW w:w="5760" w:type="dxa"/>
            <w:shd w:val="clear" w:color="auto" w:fill="auto"/>
          </w:tcPr>
          <w:p w:rsidR="00583860" w:rsidRPr="0005004C" w:rsidRDefault="00583860" w:rsidP="00583860">
            <w:pPr>
              <w:pStyle w:val="a7"/>
              <w:spacing w:line="276" w:lineRule="auto"/>
              <w:ind w:firstLine="272"/>
              <w:rPr>
                <w:rFonts w:ascii="Times New Roman" w:hAnsi="Times New Roman" w:cs="Times New Roman"/>
                <w:color w:val="000000"/>
                <w:sz w:val="24"/>
                <w:szCs w:val="24"/>
              </w:rPr>
            </w:pPr>
            <w:r w:rsidRPr="0005004C">
              <w:rPr>
                <w:rFonts w:ascii="Times New Roman" w:hAnsi="Times New Roman" w:cs="Times New Roman"/>
                <w:color w:val="000000"/>
                <w:sz w:val="24"/>
                <w:szCs w:val="24"/>
              </w:rPr>
              <w:t xml:space="preserve">Из литературы </w:t>
            </w:r>
            <w:r w:rsidRPr="0005004C">
              <w:rPr>
                <w:rFonts w:ascii="Times New Roman" w:hAnsi="Times New Roman" w:cs="Times New Roman"/>
                <w:color w:val="000000"/>
                <w:sz w:val="24"/>
                <w:szCs w:val="24"/>
                <w:lang w:val="en-US"/>
              </w:rPr>
              <w:t>XVIII</w:t>
            </w:r>
            <w:r w:rsidRPr="0005004C">
              <w:rPr>
                <w:rFonts w:ascii="Times New Roman" w:hAnsi="Times New Roman" w:cs="Times New Roman"/>
                <w:color w:val="000000"/>
                <w:sz w:val="24"/>
                <w:szCs w:val="24"/>
              </w:rPr>
              <w:t xml:space="preserve"> века</w:t>
            </w:r>
          </w:p>
        </w:tc>
        <w:tc>
          <w:tcPr>
            <w:tcW w:w="2781"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10</w:t>
            </w:r>
          </w:p>
        </w:tc>
        <w:tc>
          <w:tcPr>
            <w:tcW w:w="2783" w:type="dxa"/>
            <w:vMerge/>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c>
          <w:tcPr>
            <w:tcW w:w="2073" w:type="dxa"/>
            <w:vMerge/>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r>
      <w:tr w:rsidR="00583860" w:rsidRPr="0005004C" w:rsidTr="00E202AA">
        <w:trPr>
          <w:trHeight w:val="1155"/>
        </w:trPr>
        <w:tc>
          <w:tcPr>
            <w:tcW w:w="1154"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4</w:t>
            </w:r>
          </w:p>
        </w:tc>
        <w:tc>
          <w:tcPr>
            <w:tcW w:w="5760" w:type="dxa"/>
            <w:shd w:val="clear" w:color="auto" w:fill="auto"/>
          </w:tcPr>
          <w:p w:rsidR="00583860" w:rsidRDefault="00583860" w:rsidP="00583860">
            <w:pPr>
              <w:pStyle w:val="a7"/>
              <w:spacing w:line="276" w:lineRule="auto"/>
              <w:ind w:firstLine="272"/>
              <w:rPr>
                <w:rFonts w:ascii="Times New Roman" w:hAnsi="Times New Roman" w:cs="Times New Roman"/>
                <w:color w:val="000000"/>
                <w:sz w:val="24"/>
                <w:szCs w:val="24"/>
              </w:rPr>
            </w:pPr>
            <w:r w:rsidRPr="0005004C">
              <w:rPr>
                <w:rFonts w:ascii="Times New Roman" w:hAnsi="Times New Roman" w:cs="Times New Roman"/>
                <w:color w:val="000000"/>
                <w:sz w:val="24"/>
                <w:szCs w:val="24"/>
              </w:rPr>
              <w:t xml:space="preserve">Из русской литературы </w:t>
            </w:r>
            <w:r w:rsidRPr="0005004C">
              <w:rPr>
                <w:rFonts w:ascii="Times New Roman" w:hAnsi="Times New Roman" w:cs="Times New Roman"/>
                <w:color w:val="000000"/>
                <w:sz w:val="24"/>
                <w:szCs w:val="24"/>
                <w:lang w:val="en-US"/>
              </w:rPr>
              <w:t>XIX</w:t>
            </w:r>
            <w:r w:rsidRPr="0005004C">
              <w:rPr>
                <w:rFonts w:ascii="Times New Roman" w:hAnsi="Times New Roman" w:cs="Times New Roman"/>
                <w:color w:val="000000"/>
                <w:sz w:val="24"/>
                <w:szCs w:val="24"/>
              </w:rPr>
              <w:t xml:space="preserve"> века</w:t>
            </w:r>
          </w:p>
          <w:p w:rsidR="00E202AA" w:rsidRPr="0005004C" w:rsidRDefault="00E202AA" w:rsidP="00E202AA">
            <w:pPr>
              <w:pStyle w:val="a7"/>
              <w:spacing w:line="276" w:lineRule="auto"/>
              <w:rPr>
                <w:rFonts w:ascii="Times New Roman" w:hAnsi="Times New Roman" w:cs="Times New Roman"/>
                <w:color w:val="000000"/>
                <w:sz w:val="24"/>
                <w:szCs w:val="24"/>
              </w:rPr>
            </w:pPr>
          </w:p>
        </w:tc>
        <w:tc>
          <w:tcPr>
            <w:tcW w:w="2781"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5</w:t>
            </w:r>
            <w:r w:rsidR="0005004C">
              <w:rPr>
                <w:rFonts w:ascii="Times New Roman" w:hAnsi="Times New Roman" w:cs="Times New Roman"/>
                <w:color w:val="000000"/>
                <w:sz w:val="24"/>
                <w:szCs w:val="24"/>
              </w:rPr>
              <w:t>5</w:t>
            </w:r>
          </w:p>
        </w:tc>
        <w:tc>
          <w:tcPr>
            <w:tcW w:w="2783" w:type="dxa"/>
            <w:vMerge/>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c>
          <w:tcPr>
            <w:tcW w:w="2073" w:type="dxa"/>
            <w:vMerge/>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r>
      <w:tr w:rsidR="00583860" w:rsidRPr="0005004C" w:rsidTr="00E202AA">
        <w:trPr>
          <w:trHeight w:val="470"/>
        </w:trPr>
        <w:tc>
          <w:tcPr>
            <w:tcW w:w="6914" w:type="dxa"/>
            <w:gridSpan w:val="2"/>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r w:rsidRPr="0005004C">
              <w:rPr>
                <w:rFonts w:ascii="Times New Roman" w:hAnsi="Times New Roman" w:cs="Times New Roman"/>
                <w:color w:val="000000"/>
                <w:sz w:val="24"/>
                <w:szCs w:val="24"/>
              </w:rPr>
              <w:t>Итого:</w:t>
            </w:r>
          </w:p>
        </w:tc>
        <w:tc>
          <w:tcPr>
            <w:tcW w:w="2781" w:type="dxa"/>
            <w:shd w:val="clear" w:color="auto" w:fill="auto"/>
          </w:tcPr>
          <w:p w:rsidR="00583860" w:rsidRPr="0005004C" w:rsidRDefault="00E202AA" w:rsidP="00583860">
            <w:pPr>
              <w:pStyle w:val="a7"/>
              <w:spacing w:line="276"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68 часов</w:t>
            </w:r>
          </w:p>
        </w:tc>
        <w:tc>
          <w:tcPr>
            <w:tcW w:w="2783"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c>
          <w:tcPr>
            <w:tcW w:w="2073" w:type="dxa"/>
            <w:shd w:val="clear" w:color="auto" w:fill="auto"/>
          </w:tcPr>
          <w:p w:rsidR="00583860" w:rsidRPr="0005004C" w:rsidRDefault="00583860" w:rsidP="00583860">
            <w:pPr>
              <w:pStyle w:val="a7"/>
              <w:spacing w:line="276" w:lineRule="auto"/>
              <w:ind w:firstLine="709"/>
              <w:rPr>
                <w:rFonts w:ascii="Times New Roman" w:hAnsi="Times New Roman" w:cs="Times New Roman"/>
                <w:color w:val="000000"/>
                <w:sz w:val="24"/>
                <w:szCs w:val="24"/>
              </w:rPr>
            </w:pPr>
          </w:p>
        </w:tc>
      </w:tr>
    </w:tbl>
    <w:p w:rsidR="00583860" w:rsidRPr="0005004C" w:rsidRDefault="00583860" w:rsidP="00583860">
      <w:pPr>
        <w:pStyle w:val="a7"/>
        <w:spacing w:line="276" w:lineRule="auto"/>
        <w:ind w:firstLine="709"/>
        <w:rPr>
          <w:rFonts w:ascii="Times New Roman" w:hAnsi="Times New Roman" w:cs="Times New Roman"/>
          <w:bCs/>
          <w:color w:val="0D0D0D"/>
          <w:sz w:val="24"/>
          <w:szCs w:val="24"/>
        </w:rPr>
      </w:pPr>
    </w:p>
    <w:p w:rsidR="00583860" w:rsidRPr="0005004C" w:rsidRDefault="00583860" w:rsidP="00583860">
      <w:pPr>
        <w:pStyle w:val="a7"/>
        <w:spacing w:line="276" w:lineRule="auto"/>
        <w:ind w:firstLine="709"/>
        <w:rPr>
          <w:rFonts w:ascii="Times New Roman" w:hAnsi="Times New Roman" w:cs="Times New Roman"/>
          <w:bCs/>
          <w:color w:val="0D0D0D"/>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sz w:val="24"/>
          <w:szCs w:val="24"/>
        </w:rPr>
      </w:pPr>
    </w:p>
    <w:p w:rsidR="00583860" w:rsidRPr="0005004C" w:rsidRDefault="00583860" w:rsidP="00583860">
      <w:pPr>
        <w:pStyle w:val="a7"/>
        <w:spacing w:line="276" w:lineRule="auto"/>
        <w:ind w:firstLine="709"/>
        <w:rPr>
          <w:rFonts w:ascii="Times New Roman" w:hAnsi="Times New Roman" w:cs="Times New Roman"/>
          <w:color w:val="333333"/>
          <w:sz w:val="24"/>
          <w:szCs w:val="24"/>
        </w:rPr>
      </w:pPr>
    </w:p>
    <w:p w:rsidR="00583860" w:rsidRDefault="00583860" w:rsidP="00E202AA">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Календарно-тематическое планирование</w:t>
      </w:r>
      <w:r w:rsidR="00AB6418">
        <w:rPr>
          <w:rFonts w:ascii="Times New Roman" w:hAnsi="Times New Roman" w:cs="Times New Roman"/>
          <w:b/>
          <w:sz w:val="24"/>
          <w:szCs w:val="24"/>
          <w:lang w:eastAsia="ru-RU"/>
        </w:rPr>
        <w:t xml:space="preserve"> (</w:t>
      </w:r>
      <w:r w:rsidR="00B60A4B">
        <w:rPr>
          <w:rFonts w:ascii="Times New Roman" w:hAnsi="Times New Roman" w:cs="Times New Roman"/>
          <w:b/>
          <w:sz w:val="24"/>
          <w:szCs w:val="24"/>
          <w:lang w:eastAsia="ru-RU"/>
        </w:rPr>
        <w:t xml:space="preserve">68 часов - </w:t>
      </w:r>
      <w:r w:rsidR="00AB6418">
        <w:rPr>
          <w:rFonts w:ascii="Times New Roman" w:hAnsi="Times New Roman" w:cs="Times New Roman"/>
          <w:b/>
          <w:sz w:val="24"/>
          <w:szCs w:val="24"/>
          <w:lang w:eastAsia="ru-RU"/>
        </w:rPr>
        <w:t>2 часа в неделю)</w:t>
      </w:r>
    </w:p>
    <w:p w:rsidR="00AB6418" w:rsidRPr="0005004C" w:rsidRDefault="00AB6418" w:rsidP="00E202AA">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 «в»</w:t>
      </w:r>
    </w:p>
    <w:p w:rsidR="00583860" w:rsidRPr="0005004C" w:rsidRDefault="00583860" w:rsidP="00583860">
      <w:pPr>
        <w:pStyle w:val="a7"/>
        <w:jc w:val="center"/>
        <w:rPr>
          <w:rFonts w:ascii="Times New Roman" w:hAnsi="Times New Roman" w:cs="Times New Roman"/>
          <w:b/>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139"/>
        <w:gridCol w:w="10"/>
        <w:gridCol w:w="38"/>
        <w:gridCol w:w="629"/>
        <w:gridCol w:w="10"/>
        <w:gridCol w:w="52"/>
        <w:gridCol w:w="1469"/>
        <w:gridCol w:w="15"/>
        <w:gridCol w:w="18"/>
        <w:gridCol w:w="1517"/>
        <w:gridCol w:w="15"/>
        <w:gridCol w:w="23"/>
        <w:gridCol w:w="2636"/>
        <w:gridCol w:w="47"/>
        <w:gridCol w:w="1392"/>
        <w:gridCol w:w="155"/>
        <w:gridCol w:w="9"/>
        <w:gridCol w:w="14"/>
        <w:gridCol w:w="667"/>
        <w:gridCol w:w="112"/>
        <w:gridCol w:w="13"/>
        <w:gridCol w:w="14"/>
        <w:gridCol w:w="761"/>
        <w:gridCol w:w="33"/>
        <w:gridCol w:w="18"/>
        <w:gridCol w:w="1375"/>
        <w:gridCol w:w="13"/>
        <w:gridCol w:w="33"/>
        <w:gridCol w:w="138"/>
      </w:tblGrid>
      <w:tr w:rsidR="00583860" w:rsidRPr="0005004C" w:rsidTr="00583860">
        <w:trPr>
          <w:trHeight w:val="518"/>
        </w:trPr>
        <w:tc>
          <w:tcPr>
            <w:tcW w:w="547" w:type="dxa"/>
            <w:vMerge w:val="restart"/>
            <w:tcBorders>
              <w:top w:val="single" w:sz="6" w:space="0" w:color="auto"/>
              <w:left w:val="single" w:sz="6" w:space="0" w:color="auto"/>
              <w:bottom w:val="nil"/>
              <w:right w:val="single" w:sz="6" w:space="0" w:color="auto"/>
            </w:tcBorders>
          </w:tcPr>
          <w:p w:rsidR="00583860" w:rsidRPr="0005004C" w:rsidRDefault="00583860" w:rsidP="00583860">
            <w:pPr>
              <w:pStyle w:val="a7"/>
              <w:jc w:val="center"/>
              <w:rPr>
                <w:rFonts w:ascii="Times New Roman" w:hAnsi="Times New Roman" w:cs="Times New Roman"/>
                <w:b/>
                <w:sz w:val="24"/>
                <w:szCs w:val="24"/>
                <w:lang w:val="en-US" w:eastAsia="ru-RU"/>
              </w:rPr>
            </w:pPr>
            <w:r w:rsidRPr="0005004C">
              <w:rPr>
                <w:rFonts w:ascii="Times New Roman" w:hAnsi="Times New Roman" w:cs="Times New Roman"/>
                <w:b/>
                <w:sz w:val="24"/>
                <w:szCs w:val="24"/>
                <w:lang w:eastAsia="ru-RU"/>
              </w:rPr>
              <w:t>№ п</w:t>
            </w:r>
            <w:r w:rsidRPr="0005004C">
              <w:rPr>
                <w:rFonts w:ascii="Times New Roman" w:hAnsi="Times New Roman" w:cs="Times New Roman"/>
                <w:b/>
                <w:sz w:val="24"/>
                <w:szCs w:val="24"/>
                <w:lang w:val="en-US" w:eastAsia="ru-RU"/>
              </w:rPr>
              <w:t>/n</w:t>
            </w:r>
          </w:p>
        </w:tc>
        <w:tc>
          <w:tcPr>
            <w:tcW w:w="3187" w:type="dxa"/>
            <w:gridSpan w:val="3"/>
            <w:vMerge w:val="restart"/>
            <w:tcBorders>
              <w:top w:val="single" w:sz="6" w:space="0" w:color="auto"/>
              <w:left w:val="single" w:sz="6" w:space="0" w:color="auto"/>
              <w:bottom w:val="nil"/>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Тема, краткое содержание урока</w:t>
            </w:r>
          </w:p>
        </w:tc>
        <w:tc>
          <w:tcPr>
            <w:tcW w:w="691" w:type="dxa"/>
            <w:gridSpan w:val="3"/>
            <w:vMerge w:val="restart"/>
            <w:tcBorders>
              <w:top w:val="single" w:sz="6" w:space="0" w:color="auto"/>
              <w:left w:val="single" w:sz="6" w:space="0" w:color="auto"/>
              <w:bottom w:val="nil"/>
              <w:right w:val="nil"/>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Кол-во</w:t>
            </w:r>
          </w:p>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часов</w:t>
            </w:r>
          </w:p>
        </w:tc>
        <w:tc>
          <w:tcPr>
            <w:tcW w:w="1502" w:type="dxa"/>
            <w:gridSpan w:val="3"/>
            <w:vMerge w:val="restart"/>
            <w:tcBorders>
              <w:top w:val="single" w:sz="6" w:space="0" w:color="auto"/>
              <w:left w:val="nil"/>
              <w:bottom w:val="nil"/>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Тип урока</w:t>
            </w:r>
          </w:p>
          <w:p w:rsidR="00583860" w:rsidRPr="0005004C" w:rsidRDefault="00583860" w:rsidP="00583860">
            <w:pPr>
              <w:pStyle w:val="a7"/>
              <w:jc w:val="center"/>
              <w:rPr>
                <w:rFonts w:ascii="Times New Roman" w:hAnsi="Times New Roman" w:cs="Times New Roman"/>
                <w:b/>
                <w:i/>
                <w:iCs/>
                <w:sz w:val="24"/>
                <w:szCs w:val="24"/>
                <w:lang w:eastAsia="ru-RU"/>
              </w:rPr>
            </w:pPr>
            <w:r w:rsidRPr="0005004C">
              <w:rPr>
                <w:rFonts w:ascii="Times New Roman" w:hAnsi="Times New Roman" w:cs="Times New Roman"/>
                <w:b/>
                <w:i/>
                <w:iCs/>
                <w:sz w:val="24"/>
                <w:szCs w:val="24"/>
                <w:lang w:eastAsia="ru-RU"/>
              </w:rPr>
              <w:t>*</w:t>
            </w:r>
          </w:p>
        </w:tc>
        <w:tc>
          <w:tcPr>
            <w:tcW w:w="1555" w:type="dxa"/>
            <w:gridSpan w:val="3"/>
            <w:vMerge w:val="restart"/>
            <w:tcBorders>
              <w:top w:val="single" w:sz="6" w:space="0" w:color="auto"/>
              <w:left w:val="single" w:sz="6" w:space="0" w:color="auto"/>
              <w:bottom w:val="nil"/>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Средства обучения</w:t>
            </w:r>
          </w:p>
        </w:tc>
        <w:tc>
          <w:tcPr>
            <w:tcW w:w="2683" w:type="dxa"/>
            <w:gridSpan w:val="2"/>
            <w:vMerge w:val="restart"/>
            <w:tcBorders>
              <w:top w:val="single" w:sz="6" w:space="0" w:color="auto"/>
              <w:left w:val="single" w:sz="6" w:space="0" w:color="auto"/>
              <w:bottom w:val="nil"/>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Виды и формы учебной деятельности уч-ся</w:t>
            </w:r>
          </w:p>
        </w:tc>
        <w:tc>
          <w:tcPr>
            <w:tcW w:w="1392" w:type="dxa"/>
            <w:vMerge w:val="restart"/>
            <w:tcBorders>
              <w:top w:val="single" w:sz="6" w:space="0" w:color="auto"/>
              <w:left w:val="single" w:sz="6" w:space="0" w:color="auto"/>
              <w:bottom w:val="nil"/>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Домашнее задание</w:t>
            </w:r>
          </w:p>
        </w:tc>
        <w:tc>
          <w:tcPr>
            <w:tcW w:w="1778" w:type="dxa"/>
            <w:gridSpan w:val="9"/>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Дата</w:t>
            </w:r>
          </w:p>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проведения</w:t>
            </w:r>
          </w:p>
        </w:tc>
        <w:tc>
          <w:tcPr>
            <w:tcW w:w="1577" w:type="dxa"/>
            <w:gridSpan w:val="5"/>
            <w:vMerge w:val="restart"/>
            <w:tcBorders>
              <w:top w:val="single" w:sz="6" w:space="0" w:color="auto"/>
              <w:left w:val="single" w:sz="6" w:space="0" w:color="auto"/>
              <w:bottom w:val="nil"/>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примечания</w:t>
            </w:r>
          </w:p>
        </w:tc>
      </w:tr>
      <w:tr w:rsidR="00583860" w:rsidRPr="0005004C" w:rsidTr="00583860">
        <w:trPr>
          <w:trHeight w:val="259"/>
        </w:trPr>
        <w:tc>
          <w:tcPr>
            <w:tcW w:w="547" w:type="dxa"/>
            <w:vMerge/>
            <w:tcBorders>
              <w:top w:val="nil"/>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p>
          <w:p w:rsidR="00583860" w:rsidRPr="0005004C" w:rsidRDefault="00583860" w:rsidP="00583860">
            <w:pPr>
              <w:pStyle w:val="a7"/>
              <w:jc w:val="center"/>
              <w:rPr>
                <w:rFonts w:ascii="Times New Roman" w:hAnsi="Times New Roman" w:cs="Times New Roman"/>
                <w:b/>
                <w:sz w:val="24"/>
                <w:szCs w:val="24"/>
                <w:lang w:eastAsia="ru-RU"/>
              </w:rPr>
            </w:pPr>
          </w:p>
        </w:tc>
        <w:tc>
          <w:tcPr>
            <w:tcW w:w="3187" w:type="dxa"/>
            <w:gridSpan w:val="3"/>
            <w:vMerge/>
            <w:tcBorders>
              <w:top w:val="nil"/>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p>
          <w:p w:rsidR="00583860" w:rsidRPr="0005004C" w:rsidRDefault="00583860" w:rsidP="00583860">
            <w:pPr>
              <w:pStyle w:val="a7"/>
              <w:jc w:val="center"/>
              <w:rPr>
                <w:rFonts w:ascii="Times New Roman" w:hAnsi="Times New Roman" w:cs="Times New Roman"/>
                <w:b/>
                <w:sz w:val="24"/>
                <w:szCs w:val="24"/>
                <w:lang w:eastAsia="ru-RU"/>
              </w:rPr>
            </w:pPr>
          </w:p>
        </w:tc>
        <w:tc>
          <w:tcPr>
            <w:tcW w:w="691" w:type="dxa"/>
            <w:gridSpan w:val="3"/>
            <w:vMerge/>
            <w:tcBorders>
              <w:top w:val="nil"/>
              <w:left w:val="single" w:sz="6" w:space="0" w:color="auto"/>
              <w:bottom w:val="single" w:sz="6" w:space="0" w:color="auto"/>
              <w:right w:val="nil"/>
            </w:tcBorders>
          </w:tcPr>
          <w:p w:rsidR="00583860" w:rsidRPr="0005004C" w:rsidRDefault="00583860" w:rsidP="00583860">
            <w:pPr>
              <w:pStyle w:val="a7"/>
              <w:jc w:val="center"/>
              <w:rPr>
                <w:rFonts w:ascii="Times New Roman" w:hAnsi="Times New Roman" w:cs="Times New Roman"/>
                <w:b/>
                <w:sz w:val="24"/>
                <w:szCs w:val="24"/>
                <w:lang w:eastAsia="ru-RU"/>
              </w:rPr>
            </w:pPr>
          </w:p>
          <w:p w:rsidR="00583860" w:rsidRPr="0005004C" w:rsidRDefault="00583860" w:rsidP="00583860">
            <w:pPr>
              <w:pStyle w:val="a7"/>
              <w:jc w:val="center"/>
              <w:rPr>
                <w:rFonts w:ascii="Times New Roman" w:hAnsi="Times New Roman" w:cs="Times New Roman"/>
                <w:b/>
                <w:sz w:val="24"/>
                <w:szCs w:val="24"/>
                <w:lang w:eastAsia="ru-RU"/>
              </w:rPr>
            </w:pPr>
          </w:p>
        </w:tc>
        <w:tc>
          <w:tcPr>
            <w:tcW w:w="1502" w:type="dxa"/>
            <w:gridSpan w:val="3"/>
            <w:vMerge/>
            <w:tcBorders>
              <w:top w:val="nil"/>
              <w:left w:val="nil"/>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p>
          <w:p w:rsidR="00583860" w:rsidRPr="0005004C" w:rsidRDefault="00583860" w:rsidP="00583860">
            <w:pPr>
              <w:pStyle w:val="a7"/>
              <w:jc w:val="center"/>
              <w:rPr>
                <w:rFonts w:ascii="Times New Roman" w:hAnsi="Times New Roman" w:cs="Times New Roman"/>
                <w:b/>
                <w:sz w:val="24"/>
                <w:szCs w:val="24"/>
                <w:lang w:eastAsia="ru-RU"/>
              </w:rPr>
            </w:pPr>
          </w:p>
        </w:tc>
        <w:tc>
          <w:tcPr>
            <w:tcW w:w="1555" w:type="dxa"/>
            <w:gridSpan w:val="3"/>
            <w:vMerge/>
            <w:tcBorders>
              <w:top w:val="nil"/>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p>
          <w:p w:rsidR="00583860" w:rsidRPr="0005004C" w:rsidRDefault="00583860" w:rsidP="00583860">
            <w:pPr>
              <w:pStyle w:val="a7"/>
              <w:jc w:val="center"/>
              <w:rPr>
                <w:rFonts w:ascii="Times New Roman" w:hAnsi="Times New Roman" w:cs="Times New Roman"/>
                <w:b/>
                <w:sz w:val="24"/>
                <w:szCs w:val="24"/>
                <w:lang w:eastAsia="ru-RU"/>
              </w:rPr>
            </w:pPr>
          </w:p>
        </w:tc>
        <w:tc>
          <w:tcPr>
            <w:tcW w:w="2683" w:type="dxa"/>
            <w:gridSpan w:val="2"/>
            <w:vMerge/>
            <w:tcBorders>
              <w:top w:val="nil"/>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p>
          <w:p w:rsidR="00583860" w:rsidRPr="0005004C" w:rsidRDefault="00583860" w:rsidP="00583860">
            <w:pPr>
              <w:pStyle w:val="a7"/>
              <w:jc w:val="center"/>
              <w:rPr>
                <w:rFonts w:ascii="Times New Roman" w:hAnsi="Times New Roman" w:cs="Times New Roman"/>
                <w:b/>
                <w:sz w:val="24"/>
                <w:szCs w:val="24"/>
                <w:lang w:eastAsia="ru-RU"/>
              </w:rPr>
            </w:pPr>
          </w:p>
        </w:tc>
        <w:tc>
          <w:tcPr>
            <w:tcW w:w="1392" w:type="dxa"/>
            <w:vMerge/>
            <w:tcBorders>
              <w:top w:val="nil"/>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p>
          <w:p w:rsidR="00583860" w:rsidRPr="0005004C" w:rsidRDefault="00583860" w:rsidP="00583860">
            <w:pPr>
              <w:pStyle w:val="a7"/>
              <w:jc w:val="center"/>
              <w:rPr>
                <w:rFonts w:ascii="Times New Roman" w:hAnsi="Times New Roman" w:cs="Times New Roman"/>
                <w:b/>
                <w:sz w:val="24"/>
                <w:szCs w:val="24"/>
                <w:lang w:eastAsia="ru-RU"/>
              </w:rPr>
            </w:pPr>
          </w:p>
        </w:tc>
        <w:tc>
          <w:tcPr>
            <w:tcW w:w="845"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План.</w:t>
            </w:r>
          </w:p>
        </w:tc>
        <w:tc>
          <w:tcPr>
            <w:tcW w:w="933" w:type="dxa"/>
            <w:gridSpan w:val="5"/>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Факт.</w:t>
            </w:r>
          </w:p>
        </w:tc>
        <w:tc>
          <w:tcPr>
            <w:tcW w:w="1577" w:type="dxa"/>
            <w:gridSpan w:val="5"/>
            <w:vMerge/>
            <w:tcBorders>
              <w:top w:val="nil"/>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p>
          <w:p w:rsidR="00583860" w:rsidRPr="0005004C" w:rsidRDefault="00583860" w:rsidP="00583860">
            <w:pPr>
              <w:pStyle w:val="a7"/>
              <w:jc w:val="center"/>
              <w:rPr>
                <w:rFonts w:ascii="Times New Roman" w:hAnsi="Times New Roman" w:cs="Times New Roman"/>
                <w:b/>
                <w:sz w:val="24"/>
                <w:szCs w:val="24"/>
                <w:lang w:eastAsia="ru-RU"/>
              </w:rPr>
            </w:pPr>
          </w:p>
        </w:tc>
      </w:tr>
      <w:tr w:rsidR="00583860" w:rsidRPr="0005004C" w:rsidTr="00583860">
        <w:trPr>
          <w:trHeight w:val="254"/>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1</w:t>
            </w:r>
          </w:p>
        </w:tc>
        <w:tc>
          <w:tcPr>
            <w:tcW w:w="318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2</w:t>
            </w:r>
          </w:p>
        </w:tc>
        <w:tc>
          <w:tcPr>
            <w:tcW w:w="691" w:type="dxa"/>
            <w:gridSpan w:val="3"/>
            <w:tcBorders>
              <w:top w:val="single" w:sz="6" w:space="0" w:color="auto"/>
              <w:left w:val="single" w:sz="6" w:space="0" w:color="auto"/>
              <w:bottom w:val="single" w:sz="6" w:space="0" w:color="auto"/>
              <w:right w:val="nil"/>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3</w:t>
            </w:r>
          </w:p>
        </w:tc>
        <w:tc>
          <w:tcPr>
            <w:tcW w:w="1502" w:type="dxa"/>
            <w:gridSpan w:val="3"/>
            <w:tcBorders>
              <w:top w:val="single" w:sz="6" w:space="0" w:color="auto"/>
              <w:left w:val="nil"/>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4</w:t>
            </w:r>
          </w:p>
        </w:tc>
        <w:tc>
          <w:tcPr>
            <w:tcW w:w="155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5</w:t>
            </w:r>
          </w:p>
        </w:tc>
        <w:tc>
          <w:tcPr>
            <w:tcW w:w="268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6</w:t>
            </w:r>
          </w:p>
        </w:tc>
        <w:tc>
          <w:tcPr>
            <w:tcW w:w="1392"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7</w:t>
            </w:r>
          </w:p>
        </w:tc>
        <w:tc>
          <w:tcPr>
            <w:tcW w:w="845"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8</w:t>
            </w:r>
          </w:p>
        </w:tc>
        <w:tc>
          <w:tcPr>
            <w:tcW w:w="933" w:type="dxa"/>
            <w:gridSpan w:val="5"/>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9</w:t>
            </w:r>
          </w:p>
        </w:tc>
        <w:tc>
          <w:tcPr>
            <w:tcW w:w="1577" w:type="dxa"/>
            <w:gridSpan w:val="5"/>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jc w:val="center"/>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10</w:t>
            </w:r>
          </w:p>
        </w:tc>
      </w:tr>
      <w:tr w:rsidR="00583860" w:rsidRPr="0005004C" w:rsidTr="00583860">
        <w:trPr>
          <w:trHeight w:val="295"/>
        </w:trPr>
        <w:tc>
          <w:tcPr>
            <w:tcW w:w="14912" w:type="dxa"/>
            <w:gridSpan w:val="30"/>
            <w:tcBorders>
              <w:top w:val="single" w:sz="6" w:space="0" w:color="auto"/>
              <w:left w:val="nil"/>
              <w:bottom w:val="single" w:sz="6" w:space="0" w:color="auto"/>
              <w:right w:val="nil"/>
            </w:tcBorders>
          </w:tcPr>
          <w:p w:rsidR="00583860" w:rsidRPr="0005004C" w:rsidRDefault="00583860" w:rsidP="00583860">
            <w:pPr>
              <w:pStyle w:val="a7"/>
              <w:jc w:val="center"/>
              <w:rPr>
                <w:rFonts w:ascii="Times New Roman" w:hAnsi="Times New Roman" w:cs="Times New Roman"/>
                <w:b/>
                <w:i/>
                <w:sz w:val="24"/>
                <w:szCs w:val="24"/>
                <w:lang w:eastAsia="ru-RU"/>
              </w:rPr>
            </w:pPr>
            <w:r w:rsidRPr="0005004C">
              <w:rPr>
                <w:rFonts w:ascii="Times New Roman" w:hAnsi="Times New Roman" w:cs="Times New Roman"/>
                <w:b/>
                <w:i/>
                <w:sz w:val="24"/>
                <w:szCs w:val="24"/>
                <w:lang w:eastAsia="ru-RU"/>
              </w:rPr>
              <w:t>ВВЕДЕНИЕ (1 час)</w:t>
            </w:r>
          </w:p>
        </w:tc>
      </w:tr>
      <w:tr w:rsidR="00583860" w:rsidRPr="0005004C" w:rsidTr="00583860">
        <w:trPr>
          <w:trHeight w:val="1229"/>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318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b/>
                <w:sz w:val="24"/>
                <w:szCs w:val="24"/>
                <w:lang w:eastAsia="ru-RU"/>
              </w:rPr>
              <w:t>Литература как искусство слова и ее роль в духовной жизни человека</w:t>
            </w:r>
            <w:r w:rsidRPr="0005004C">
              <w:rPr>
                <w:rFonts w:ascii="Times New Roman" w:hAnsi="Times New Roman" w:cs="Times New Roman"/>
                <w:sz w:val="24"/>
                <w:szCs w:val="24"/>
                <w:lang w:eastAsia="ru-RU"/>
              </w:rPr>
              <w:t xml:space="preserve">. </w:t>
            </w:r>
          </w:p>
        </w:tc>
        <w:tc>
          <w:tcPr>
            <w:tcW w:w="691" w:type="dxa"/>
            <w:gridSpan w:val="3"/>
            <w:tcBorders>
              <w:top w:val="single" w:sz="6" w:space="0" w:color="auto"/>
              <w:left w:val="single" w:sz="6" w:space="0" w:color="auto"/>
              <w:bottom w:val="single" w:sz="6" w:space="0" w:color="auto"/>
              <w:right w:val="nil"/>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02" w:type="dxa"/>
            <w:gridSpan w:val="3"/>
            <w:tcBorders>
              <w:top w:val="single" w:sz="6" w:space="0" w:color="auto"/>
              <w:left w:val="nil"/>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Беседа. </w:t>
            </w:r>
          </w:p>
        </w:tc>
        <w:tc>
          <w:tcPr>
            <w:tcW w:w="155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Учебник Пособие ЧДС</w:t>
            </w:r>
          </w:p>
        </w:tc>
        <w:tc>
          <w:tcPr>
            <w:tcW w:w="268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Работа со статьёй учебника, составление тезисов</w:t>
            </w:r>
          </w:p>
        </w:tc>
        <w:tc>
          <w:tcPr>
            <w:tcW w:w="1392"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Стр.4-8(пересказ), «Слово…» (читать)</w:t>
            </w:r>
          </w:p>
        </w:tc>
        <w:tc>
          <w:tcPr>
            <w:tcW w:w="845"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933" w:type="dxa"/>
            <w:gridSpan w:val="5"/>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577" w:type="dxa"/>
            <w:gridSpan w:val="5"/>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267"/>
        </w:trPr>
        <w:tc>
          <w:tcPr>
            <w:tcW w:w="14912" w:type="dxa"/>
            <w:gridSpan w:val="30"/>
            <w:tcBorders>
              <w:top w:val="single" w:sz="6" w:space="0" w:color="auto"/>
              <w:left w:val="nil"/>
              <w:bottom w:val="single" w:sz="6" w:space="0" w:color="auto"/>
              <w:right w:val="nil"/>
            </w:tcBorders>
          </w:tcPr>
          <w:p w:rsidR="00583860" w:rsidRPr="0005004C" w:rsidRDefault="00583860" w:rsidP="00583860">
            <w:pPr>
              <w:pStyle w:val="a7"/>
              <w:jc w:val="center"/>
              <w:rPr>
                <w:rFonts w:ascii="Times New Roman" w:hAnsi="Times New Roman" w:cs="Times New Roman"/>
                <w:b/>
                <w:i/>
                <w:sz w:val="24"/>
                <w:szCs w:val="24"/>
                <w:lang w:eastAsia="ru-RU"/>
              </w:rPr>
            </w:pPr>
            <w:r w:rsidRPr="0005004C">
              <w:rPr>
                <w:rFonts w:ascii="Times New Roman" w:hAnsi="Times New Roman" w:cs="Times New Roman"/>
                <w:b/>
                <w:i/>
                <w:sz w:val="24"/>
                <w:szCs w:val="24"/>
                <w:lang w:eastAsia="ru-RU"/>
              </w:rPr>
              <w:t>ИЗ ДРЕВНЕРУССКОЙ ЛИТЕРАТУРЫ (2 часа)</w:t>
            </w:r>
          </w:p>
        </w:tc>
      </w:tr>
      <w:tr w:rsidR="00583860" w:rsidRPr="0005004C" w:rsidTr="00583860">
        <w:trPr>
          <w:trHeight w:val="797"/>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lastRenderedPageBreak/>
              <w:t>2.</w:t>
            </w:r>
          </w:p>
        </w:tc>
        <w:tc>
          <w:tcPr>
            <w:tcW w:w="318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Литература Древней Руси</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b/>
                <w:sz w:val="24"/>
                <w:szCs w:val="24"/>
                <w:lang w:eastAsia="ru-RU"/>
              </w:rPr>
              <w:t>Самобытный характер древнерусской литературы</w:t>
            </w:r>
            <w:r w:rsidRPr="0005004C">
              <w:rPr>
                <w:rFonts w:ascii="Times New Roman" w:hAnsi="Times New Roman" w:cs="Times New Roman"/>
                <w:sz w:val="24"/>
                <w:szCs w:val="24"/>
                <w:lang w:eastAsia="ru-RU"/>
              </w:rPr>
              <w:t>. Богатство и разнообразие жанров. «Слово о полку Игореве»- величайший памятник древнерусской литературы. История открытия памятника. Русская история в «Слове…»</w:t>
            </w:r>
          </w:p>
        </w:tc>
        <w:tc>
          <w:tcPr>
            <w:tcW w:w="69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02"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Лекция.</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 Беседа</w:t>
            </w:r>
          </w:p>
        </w:tc>
        <w:tc>
          <w:tcPr>
            <w:tcW w:w="155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Учебник Лекция учителя</w:t>
            </w:r>
          </w:p>
        </w:tc>
        <w:tc>
          <w:tcPr>
            <w:tcW w:w="268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Работа со статьёй учебника, Беседа, составление тезисов</w:t>
            </w:r>
          </w:p>
        </w:tc>
        <w:tc>
          <w:tcPr>
            <w:tcW w:w="1570"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Стр.8-35(чтение, работа по вопросам), составить сопоставительный анализ о походе Игоря</w:t>
            </w:r>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794"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577" w:type="dxa"/>
            <w:gridSpan w:val="5"/>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1567"/>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3.</w:t>
            </w:r>
          </w:p>
        </w:tc>
        <w:tc>
          <w:tcPr>
            <w:tcW w:w="318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b/>
                <w:sz w:val="24"/>
                <w:szCs w:val="24"/>
                <w:lang w:eastAsia="ru-RU"/>
              </w:rPr>
              <w:t>Художественные особенности «Слова…», самобытность содержания, специфика жанра, образов, языка.</w:t>
            </w:r>
            <w:r w:rsidRPr="0005004C">
              <w:rPr>
                <w:rFonts w:ascii="Times New Roman" w:hAnsi="Times New Roman" w:cs="Times New Roman"/>
                <w:sz w:val="24"/>
                <w:szCs w:val="24"/>
                <w:lang w:eastAsia="ru-RU"/>
              </w:rPr>
              <w:t xml:space="preserve"> </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Проблема авторства «Слова…»  Подготовка к домашнему сочинению.</w:t>
            </w:r>
          </w:p>
        </w:tc>
        <w:tc>
          <w:tcPr>
            <w:tcW w:w="69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02"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Практикум</w:t>
            </w:r>
          </w:p>
        </w:tc>
        <w:tc>
          <w:tcPr>
            <w:tcW w:w="155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Учебник иллюстрации</w:t>
            </w:r>
          </w:p>
        </w:tc>
        <w:tc>
          <w:tcPr>
            <w:tcW w:w="268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Работа с учебником, Повторение литературо</w:t>
            </w:r>
            <w:r w:rsidRPr="0005004C">
              <w:rPr>
                <w:rFonts w:ascii="Times New Roman" w:hAnsi="Times New Roman" w:cs="Times New Roman"/>
                <w:sz w:val="24"/>
                <w:szCs w:val="24"/>
                <w:lang w:eastAsia="ru-RU"/>
              </w:rPr>
              <w:softHyphen/>
              <w:t>ведческих терминов: сюжет, жанр, композиция; чтение произведения</w:t>
            </w:r>
          </w:p>
        </w:tc>
        <w:tc>
          <w:tcPr>
            <w:tcW w:w="1570"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Стр.29-30(наизусть), написать </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домашнее сочинение по предложенным темам</w:t>
            </w:r>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794"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577" w:type="dxa"/>
            <w:gridSpan w:val="5"/>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3"/>
          <w:wAfter w:w="184" w:type="dxa"/>
          <w:trHeight w:val="303"/>
        </w:trPr>
        <w:tc>
          <w:tcPr>
            <w:tcW w:w="13302" w:type="dxa"/>
            <w:gridSpan w:val="24"/>
            <w:tcBorders>
              <w:top w:val="single" w:sz="6" w:space="0" w:color="auto"/>
              <w:left w:val="nil"/>
              <w:bottom w:val="single" w:sz="6" w:space="0" w:color="auto"/>
              <w:right w:val="nil"/>
            </w:tcBorders>
          </w:tcPr>
          <w:p w:rsidR="00583860" w:rsidRPr="0005004C" w:rsidRDefault="00583860" w:rsidP="00583860">
            <w:pPr>
              <w:pStyle w:val="a7"/>
              <w:jc w:val="center"/>
              <w:rPr>
                <w:rFonts w:ascii="Times New Roman" w:hAnsi="Times New Roman" w:cs="Times New Roman"/>
                <w:b/>
                <w:i/>
                <w:sz w:val="24"/>
                <w:szCs w:val="24"/>
                <w:lang w:eastAsia="ru-RU"/>
              </w:rPr>
            </w:pPr>
            <w:r w:rsidRPr="0005004C">
              <w:rPr>
                <w:rFonts w:ascii="Times New Roman" w:hAnsi="Times New Roman" w:cs="Times New Roman"/>
                <w:b/>
                <w:i/>
                <w:sz w:val="24"/>
                <w:szCs w:val="24"/>
                <w:lang w:eastAsia="ru-RU"/>
              </w:rPr>
              <w:t>ИЗ РУССКОЙ ЛИТЕРАТУРЫ 18 ВЕКА (10 часов)</w:t>
            </w:r>
          </w:p>
        </w:tc>
        <w:tc>
          <w:tcPr>
            <w:tcW w:w="1426" w:type="dxa"/>
            <w:gridSpan w:val="3"/>
            <w:tcBorders>
              <w:top w:val="single" w:sz="6" w:space="0" w:color="auto"/>
              <w:left w:val="nil"/>
              <w:bottom w:val="single" w:sz="6" w:space="0" w:color="auto"/>
              <w:right w:val="nil"/>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138" w:type="dxa"/>
          <w:trHeight w:val="1258"/>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4.</w:t>
            </w:r>
          </w:p>
        </w:tc>
        <w:tc>
          <w:tcPr>
            <w:tcW w:w="3139"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b/>
                <w:sz w:val="24"/>
                <w:szCs w:val="24"/>
                <w:lang w:eastAsia="ru-RU"/>
              </w:rPr>
              <w:t>Классицизм в русском и мировом искусстве</w:t>
            </w:r>
            <w:r w:rsidRPr="0005004C">
              <w:rPr>
                <w:rFonts w:ascii="Times New Roman" w:hAnsi="Times New Roman" w:cs="Times New Roman"/>
                <w:sz w:val="24"/>
                <w:szCs w:val="24"/>
                <w:lang w:eastAsia="ru-RU"/>
              </w:rPr>
              <w:t xml:space="preserve">. </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Общая характеристика русской литературы </w:t>
            </w:r>
            <w:r w:rsidRPr="0005004C">
              <w:rPr>
                <w:rFonts w:ascii="Times New Roman" w:hAnsi="Times New Roman" w:cs="Times New Roman"/>
                <w:sz w:val="24"/>
                <w:szCs w:val="24"/>
                <w:lang w:val="en-US" w:eastAsia="ru-RU"/>
              </w:rPr>
              <w:t>XVIII</w:t>
            </w:r>
            <w:r w:rsidRPr="0005004C">
              <w:rPr>
                <w:rFonts w:ascii="Times New Roman" w:hAnsi="Times New Roman" w:cs="Times New Roman"/>
                <w:sz w:val="24"/>
                <w:szCs w:val="24"/>
                <w:lang w:eastAsia="ru-RU"/>
              </w:rPr>
              <w:t xml:space="preserve"> века. Особенности русского классицизма.</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Лекция</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Учебник</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Таблицы по теории литературы</w:t>
            </w:r>
          </w:p>
        </w:tc>
        <w:tc>
          <w:tcPr>
            <w:tcW w:w="267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Совершенствование навыков тезисной записи, работа с</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литературоведческими терминами</w:t>
            </w:r>
          </w:p>
        </w:tc>
        <w:tc>
          <w:tcPr>
            <w:tcW w:w="1603"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стр.36-42 (вопросы</w:t>
            </w:r>
            <w:proofErr w:type="gramStart"/>
            <w:r w:rsidRPr="0005004C">
              <w:rPr>
                <w:rFonts w:ascii="Times New Roman" w:hAnsi="Times New Roman" w:cs="Times New Roman"/>
                <w:sz w:val="24"/>
                <w:szCs w:val="24"/>
                <w:lang w:eastAsia="ru-RU"/>
              </w:rPr>
              <w:t>),  знать</w:t>
            </w:r>
            <w:proofErr w:type="gramEnd"/>
            <w:r w:rsidRPr="0005004C">
              <w:rPr>
                <w:rFonts w:ascii="Times New Roman" w:hAnsi="Times New Roman" w:cs="Times New Roman"/>
                <w:sz w:val="24"/>
                <w:szCs w:val="24"/>
                <w:lang w:eastAsia="ru-RU"/>
              </w:rPr>
              <w:t xml:space="preserve"> таблицу «Жанры классицизма»</w:t>
            </w:r>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138" w:type="dxa"/>
          <w:trHeight w:val="1771"/>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5.</w:t>
            </w:r>
          </w:p>
        </w:tc>
        <w:tc>
          <w:tcPr>
            <w:tcW w:w="3139"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proofErr w:type="spellStart"/>
            <w:r w:rsidRPr="0005004C">
              <w:rPr>
                <w:rFonts w:ascii="Times New Roman" w:hAnsi="Times New Roman" w:cs="Times New Roman"/>
                <w:b/>
                <w:sz w:val="24"/>
                <w:szCs w:val="24"/>
                <w:lang w:eastAsia="ru-RU"/>
              </w:rPr>
              <w:t>М.В.Ломоносов</w:t>
            </w:r>
            <w:proofErr w:type="spellEnd"/>
            <w:r w:rsidRPr="0005004C">
              <w:rPr>
                <w:rFonts w:ascii="Times New Roman" w:hAnsi="Times New Roman" w:cs="Times New Roman"/>
                <w:b/>
                <w:sz w:val="24"/>
                <w:szCs w:val="24"/>
                <w:lang w:eastAsia="ru-RU"/>
              </w:rPr>
              <w:t>. Слово о поэте и ученом.</w:t>
            </w:r>
          </w:p>
          <w:p w:rsidR="00583860" w:rsidRPr="0005004C" w:rsidRDefault="00583860" w:rsidP="00583860">
            <w:pPr>
              <w:pStyle w:val="a7"/>
              <w:rPr>
                <w:rFonts w:ascii="Times New Roman" w:hAnsi="Times New Roman" w:cs="Times New Roman"/>
                <w:sz w:val="24"/>
                <w:szCs w:val="24"/>
                <w:lang w:eastAsia="ru-RU"/>
              </w:rPr>
            </w:pPr>
            <w:proofErr w:type="spellStart"/>
            <w:r w:rsidRPr="0005004C">
              <w:rPr>
                <w:rFonts w:ascii="Times New Roman" w:hAnsi="Times New Roman" w:cs="Times New Roman"/>
                <w:sz w:val="24"/>
                <w:szCs w:val="24"/>
                <w:lang w:eastAsia="ru-RU"/>
              </w:rPr>
              <w:t>М.В.Ломоносов</w:t>
            </w:r>
            <w:proofErr w:type="spellEnd"/>
            <w:r w:rsidRPr="0005004C">
              <w:rPr>
                <w:rFonts w:ascii="Times New Roman" w:hAnsi="Times New Roman" w:cs="Times New Roman"/>
                <w:sz w:val="24"/>
                <w:szCs w:val="24"/>
                <w:lang w:eastAsia="ru-RU"/>
              </w:rPr>
              <w:t xml:space="preserve"> - реформатор русского языка и </w:t>
            </w:r>
            <w:proofErr w:type="spellStart"/>
            <w:r w:rsidRPr="0005004C">
              <w:rPr>
                <w:rFonts w:ascii="Times New Roman" w:hAnsi="Times New Roman" w:cs="Times New Roman"/>
                <w:sz w:val="24"/>
                <w:szCs w:val="24"/>
                <w:lang w:eastAsia="ru-RU"/>
              </w:rPr>
              <w:t>систмы</w:t>
            </w:r>
            <w:proofErr w:type="spellEnd"/>
            <w:r w:rsidRPr="0005004C">
              <w:rPr>
                <w:rFonts w:ascii="Times New Roman" w:hAnsi="Times New Roman" w:cs="Times New Roman"/>
                <w:sz w:val="24"/>
                <w:szCs w:val="24"/>
                <w:lang w:eastAsia="ru-RU"/>
              </w:rPr>
              <w:t xml:space="preserve"> стихосложения. «Вечернее размышление о Божием величестве при случае великого северного </w:t>
            </w:r>
            <w:r w:rsidRPr="0005004C">
              <w:rPr>
                <w:rFonts w:ascii="Times New Roman" w:hAnsi="Times New Roman" w:cs="Times New Roman"/>
                <w:sz w:val="24"/>
                <w:szCs w:val="24"/>
                <w:lang w:eastAsia="ru-RU"/>
              </w:rPr>
              <w:lastRenderedPageBreak/>
              <w:t>сияния». Особенности содержания и формы произведения.</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lastRenderedPageBreak/>
              <w:t>1</w:t>
            </w:r>
          </w:p>
        </w:tc>
        <w:tc>
          <w:tcPr>
            <w:tcW w:w="153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Лекция.</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Практикум</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Учебник иллюстрации</w:t>
            </w:r>
          </w:p>
        </w:tc>
        <w:tc>
          <w:tcPr>
            <w:tcW w:w="267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Работа с учебником, чтение и анализ стихотворений</w:t>
            </w:r>
          </w:p>
        </w:tc>
        <w:tc>
          <w:tcPr>
            <w:tcW w:w="1603"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стр. 43-50(пересказ)</w:t>
            </w:r>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138" w:type="dxa"/>
          <w:trHeight w:val="1891"/>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6.</w:t>
            </w:r>
          </w:p>
        </w:tc>
        <w:tc>
          <w:tcPr>
            <w:tcW w:w="3139"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b/>
                <w:sz w:val="24"/>
                <w:szCs w:val="24"/>
                <w:lang w:eastAsia="ru-RU"/>
              </w:rPr>
              <w:t xml:space="preserve">М.В. Ломоносов «Ода на день восшествия на Всероссийский престол </w:t>
            </w:r>
            <w:proofErr w:type="spellStart"/>
            <w:r w:rsidRPr="0005004C">
              <w:rPr>
                <w:rFonts w:ascii="Times New Roman" w:hAnsi="Times New Roman" w:cs="Times New Roman"/>
                <w:b/>
                <w:sz w:val="24"/>
                <w:szCs w:val="24"/>
                <w:lang w:eastAsia="ru-RU"/>
              </w:rPr>
              <w:t>ея</w:t>
            </w:r>
            <w:proofErr w:type="spellEnd"/>
            <w:r w:rsidRPr="0005004C">
              <w:rPr>
                <w:rFonts w:ascii="Times New Roman" w:hAnsi="Times New Roman" w:cs="Times New Roman"/>
                <w:b/>
                <w:sz w:val="24"/>
                <w:szCs w:val="24"/>
                <w:lang w:eastAsia="ru-RU"/>
              </w:rPr>
              <w:t xml:space="preserve"> Величества государыни Императрицы Елисаветы Петровны 1747 года»</w:t>
            </w:r>
            <w:r w:rsidRPr="0005004C">
              <w:rPr>
                <w:rFonts w:ascii="Times New Roman" w:hAnsi="Times New Roman" w:cs="Times New Roman"/>
                <w:sz w:val="24"/>
                <w:szCs w:val="24"/>
                <w:lang w:eastAsia="ru-RU"/>
              </w:rPr>
              <w:t xml:space="preserve"> </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Ода как жанр лирической поэзии. Прославление Родины, мира, науки и просвещения в произведениях </w:t>
            </w:r>
            <w:proofErr w:type="spellStart"/>
            <w:r w:rsidRPr="0005004C">
              <w:rPr>
                <w:rFonts w:ascii="Times New Roman" w:hAnsi="Times New Roman" w:cs="Times New Roman"/>
                <w:sz w:val="24"/>
                <w:szCs w:val="24"/>
                <w:lang w:eastAsia="ru-RU"/>
              </w:rPr>
              <w:t>М.В.Ломоносова</w:t>
            </w:r>
            <w:proofErr w:type="spellEnd"/>
            <w:r w:rsidRPr="0005004C">
              <w:rPr>
                <w:rFonts w:ascii="Times New Roman" w:hAnsi="Times New Roman" w:cs="Times New Roman"/>
                <w:sz w:val="24"/>
                <w:szCs w:val="24"/>
                <w:lang w:eastAsia="ru-RU"/>
              </w:rPr>
              <w:t>.</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Беседа</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Текст стихотворения</w:t>
            </w:r>
          </w:p>
        </w:tc>
        <w:tc>
          <w:tcPr>
            <w:tcW w:w="267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Выразительное чтение, ответы на вопросы</w:t>
            </w:r>
          </w:p>
        </w:tc>
        <w:tc>
          <w:tcPr>
            <w:tcW w:w="1603"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Стр.51-61</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(перечитать), </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«Вечернее размышление…» (отрывок наизусть;</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Сообщение о </w:t>
            </w:r>
            <w:proofErr w:type="spellStart"/>
            <w:r w:rsidRPr="0005004C">
              <w:rPr>
                <w:rFonts w:ascii="Times New Roman" w:hAnsi="Times New Roman" w:cs="Times New Roman"/>
                <w:sz w:val="24"/>
                <w:szCs w:val="24"/>
                <w:lang w:eastAsia="ru-RU"/>
              </w:rPr>
              <w:t>Г.Р.Державине</w:t>
            </w:r>
            <w:proofErr w:type="spellEnd"/>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138" w:type="dxa"/>
          <w:trHeight w:val="701"/>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7.</w:t>
            </w:r>
          </w:p>
        </w:tc>
        <w:tc>
          <w:tcPr>
            <w:tcW w:w="3139"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roofErr w:type="spellStart"/>
            <w:r w:rsidRPr="0005004C">
              <w:rPr>
                <w:rFonts w:ascii="Times New Roman" w:hAnsi="Times New Roman" w:cs="Times New Roman"/>
                <w:b/>
                <w:sz w:val="24"/>
                <w:szCs w:val="24"/>
                <w:lang w:eastAsia="ru-RU"/>
              </w:rPr>
              <w:t>Вн</w:t>
            </w:r>
            <w:proofErr w:type="spellEnd"/>
            <w:r w:rsidRPr="0005004C">
              <w:rPr>
                <w:rFonts w:ascii="Times New Roman" w:hAnsi="Times New Roman" w:cs="Times New Roman"/>
                <w:b/>
                <w:sz w:val="24"/>
                <w:szCs w:val="24"/>
                <w:lang w:eastAsia="ru-RU"/>
              </w:rPr>
              <w:t>/чт. Г.Р. Державин. Слово о писателе – философе</w:t>
            </w:r>
            <w:r w:rsidRPr="0005004C">
              <w:rPr>
                <w:rFonts w:ascii="Times New Roman" w:hAnsi="Times New Roman" w:cs="Times New Roman"/>
                <w:sz w:val="24"/>
                <w:szCs w:val="24"/>
                <w:lang w:eastAsia="ru-RU"/>
              </w:rPr>
              <w:t xml:space="preserve">. </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Жизнь и творчество </w:t>
            </w:r>
            <w:proofErr w:type="spellStart"/>
            <w:r w:rsidRPr="0005004C">
              <w:rPr>
                <w:rFonts w:ascii="Times New Roman" w:hAnsi="Times New Roman" w:cs="Times New Roman"/>
                <w:sz w:val="24"/>
                <w:szCs w:val="24"/>
                <w:lang w:eastAsia="ru-RU"/>
              </w:rPr>
              <w:t>Г.Р.Державина</w:t>
            </w:r>
            <w:proofErr w:type="spellEnd"/>
            <w:r w:rsidRPr="0005004C">
              <w:rPr>
                <w:rFonts w:ascii="Times New Roman" w:hAnsi="Times New Roman" w:cs="Times New Roman"/>
                <w:sz w:val="24"/>
                <w:szCs w:val="24"/>
                <w:lang w:eastAsia="ru-RU"/>
              </w:rPr>
              <w:t xml:space="preserve">. Идеи просвещения и гуманизма в лирике </w:t>
            </w:r>
            <w:proofErr w:type="spellStart"/>
            <w:r w:rsidRPr="0005004C">
              <w:rPr>
                <w:rFonts w:ascii="Times New Roman" w:hAnsi="Times New Roman" w:cs="Times New Roman"/>
                <w:sz w:val="24"/>
                <w:szCs w:val="24"/>
                <w:lang w:eastAsia="ru-RU"/>
              </w:rPr>
              <w:t>Г.Р.Державина</w:t>
            </w:r>
            <w:proofErr w:type="spellEnd"/>
            <w:r w:rsidRPr="0005004C">
              <w:rPr>
                <w:rFonts w:ascii="Times New Roman" w:hAnsi="Times New Roman" w:cs="Times New Roman"/>
                <w:sz w:val="24"/>
                <w:szCs w:val="24"/>
                <w:lang w:eastAsia="ru-RU"/>
              </w:rPr>
              <w:t>. Обличение несправедливости в стихотворении «Властителям и судиям». Высокий слог и ораторские интонации стихотворения.</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Урок внеклассного чтения</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Учебник</w:t>
            </w:r>
          </w:p>
        </w:tc>
        <w:tc>
          <w:tcPr>
            <w:tcW w:w="267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Работа с учебником, чтение и анализ стихотворений</w:t>
            </w:r>
          </w:p>
        </w:tc>
        <w:tc>
          <w:tcPr>
            <w:tcW w:w="1603"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138" w:type="dxa"/>
          <w:trHeight w:val="701"/>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8.</w:t>
            </w:r>
          </w:p>
        </w:tc>
        <w:tc>
          <w:tcPr>
            <w:tcW w:w="3139"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Тема поэта и поэзии в лирике Державина. «Памятник».</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lastRenderedPageBreak/>
              <w:t>Оценка в стихотворении собственного поэтического творчества. Мысль о бессмертии поэта. Традиции и новаторство в лирике Державина.</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lastRenderedPageBreak/>
              <w:t>1</w:t>
            </w:r>
          </w:p>
        </w:tc>
        <w:tc>
          <w:tcPr>
            <w:tcW w:w="153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Практикум</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267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1603"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138" w:type="dxa"/>
          <w:trHeight w:val="1498"/>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9.</w:t>
            </w:r>
          </w:p>
        </w:tc>
        <w:tc>
          <w:tcPr>
            <w:tcW w:w="3139"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r w:rsidRPr="0005004C">
              <w:rPr>
                <w:rFonts w:ascii="Times New Roman" w:hAnsi="Times New Roman" w:cs="Times New Roman"/>
                <w:sz w:val="24"/>
                <w:szCs w:val="24"/>
                <w:lang w:eastAsia="ru-RU"/>
              </w:rPr>
              <w:t xml:space="preserve"> </w:t>
            </w:r>
            <w:r w:rsidRPr="0005004C">
              <w:rPr>
                <w:rFonts w:ascii="Times New Roman" w:hAnsi="Times New Roman" w:cs="Times New Roman"/>
                <w:b/>
                <w:sz w:val="24"/>
                <w:szCs w:val="24"/>
                <w:lang w:eastAsia="ru-RU"/>
              </w:rPr>
              <w:t>А.Н. Радищев. Слово о писателе. «Путешествие из Петербурга в Москву» (главы)</w:t>
            </w:r>
          </w:p>
          <w:p w:rsidR="00583860" w:rsidRPr="0005004C" w:rsidRDefault="00583860" w:rsidP="00583860">
            <w:pPr>
              <w:pStyle w:val="a7"/>
              <w:rPr>
                <w:rFonts w:ascii="Times New Roman" w:hAnsi="Times New Roman" w:cs="Times New Roman"/>
                <w:sz w:val="24"/>
                <w:szCs w:val="24"/>
                <w:lang w:eastAsia="ru-RU"/>
              </w:rPr>
            </w:pPr>
            <w:proofErr w:type="gramStart"/>
            <w:r w:rsidRPr="0005004C">
              <w:rPr>
                <w:rFonts w:ascii="Times New Roman" w:hAnsi="Times New Roman" w:cs="Times New Roman"/>
                <w:sz w:val="24"/>
                <w:szCs w:val="24"/>
                <w:lang w:eastAsia="ru-RU"/>
              </w:rPr>
              <w:t>Изображение  российской</w:t>
            </w:r>
            <w:proofErr w:type="gramEnd"/>
            <w:r w:rsidRPr="0005004C">
              <w:rPr>
                <w:rFonts w:ascii="Times New Roman" w:hAnsi="Times New Roman" w:cs="Times New Roman"/>
                <w:sz w:val="24"/>
                <w:szCs w:val="24"/>
                <w:lang w:eastAsia="ru-RU"/>
              </w:rPr>
              <w:t xml:space="preserve"> действительности. Критика крепостничества. Обличительный пафос произведения.</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Рассказ учителя.</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Беседа.</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Учебник иллюстрации</w:t>
            </w:r>
          </w:p>
        </w:tc>
        <w:tc>
          <w:tcPr>
            <w:tcW w:w="267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Комментарии к прочитанным отрывкам, ответы на проблемные вопросы</w:t>
            </w:r>
          </w:p>
        </w:tc>
        <w:tc>
          <w:tcPr>
            <w:tcW w:w="1603"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Стр. 68-74</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(биография), чтение главы «Любань»</w:t>
            </w:r>
          </w:p>
          <w:p w:rsidR="00583860" w:rsidRPr="0005004C" w:rsidRDefault="00583860" w:rsidP="00583860">
            <w:pPr>
              <w:pStyle w:val="a7"/>
              <w:rPr>
                <w:rFonts w:ascii="Times New Roman" w:hAnsi="Times New Roman" w:cs="Times New Roman"/>
                <w:i/>
                <w:iCs/>
                <w:sz w:val="24"/>
                <w:szCs w:val="24"/>
              </w:rPr>
            </w:pPr>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138" w:type="dxa"/>
          <w:trHeight w:val="1498"/>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10.</w:t>
            </w:r>
          </w:p>
        </w:tc>
        <w:tc>
          <w:tcPr>
            <w:tcW w:w="3139"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b/>
                <w:sz w:val="24"/>
                <w:szCs w:val="24"/>
                <w:lang w:eastAsia="ru-RU"/>
              </w:rPr>
              <w:t>Особенности повествования в «Путешествии…».</w:t>
            </w:r>
            <w:r w:rsidRPr="0005004C">
              <w:rPr>
                <w:rFonts w:ascii="Times New Roman" w:hAnsi="Times New Roman" w:cs="Times New Roman"/>
                <w:sz w:val="24"/>
                <w:szCs w:val="24"/>
                <w:lang w:eastAsia="ru-RU"/>
              </w:rPr>
              <w:t xml:space="preserve">  Жанр путешествия и его содержательное наполнение</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1 </w:t>
            </w:r>
          </w:p>
        </w:tc>
        <w:tc>
          <w:tcPr>
            <w:tcW w:w="153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Практикум</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Текст произведения</w:t>
            </w:r>
          </w:p>
        </w:tc>
        <w:tc>
          <w:tcPr>
            <w:tcW w:w="267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Работа над сжатым пересказом и ответ на вопрос «Какие чувства владеют автором при описании жизни </w:t>
            </w:r>
            <w:proofErr w:type="gramStart"/>
            <w:r w:rsidRPr="0005004C">
              <w:rPr>
                <w:rFonts w:ascii="Times New Roman" w:hAnsi="Times New Roman" w:cs="Times New Roman"/>
                <w:sz w:val="24"/>
                <w:szCs w:val="24"/>
                <w:lang w:eastAsia="ru-RU"/>
              </w:rPr>
              <w:t>крестьян ?</w:t>
            </w:r>
            <w:proofErr w:type="gramEnd"/>
            <w:r w:rsidRPr="0005004C">
              <w:rPr>
                <w:rFonts w:ascii="Times New Roman" w:hAnsi="Times New Roman" w:cs="Times New Roman"/>
                <w:sz w:val="24"/>
                <w:szCs w:val="24"/>
                <w:lang w:eastAsia="ru-RU"/>
              </w:rPr>
              <w:t xml:space="preserve">» </w:t>
            </w:r>
          </w:p>
        </w:tc>
        <w:tc>
          <w:tcPr>
            <w:tcW w:w="1603"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Стр. 75-78 (рассказ о Карамзине)</w:t>
            </w:r>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138" w:type="dxa"/>
          <w:trHeight w:val="1498"/>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11.</w:t>
            </w:r>
          </w:p>
        </w:tc>
        <w:tc>
          <w:tcPr>
            <w:tcW w:w="3139"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Н.М. Карамзин. Слово о писателе и историке. Понятие о сентиментализме</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«Осень» как произведение сентиментализма. «Бедная Лиза».  Внимание писателя к внутренней жизни человека. Утверждение общечеловеческих ценностей.</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Лекция</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Учебник Текст произведения</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 Таблицы по теории литературы</w:t>
            </w:r>
          </w:p>
        </w:tc>
        <w:tc>
          <w:tcPr>
            <w:tcW w:w="267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Работа с учебником, с литературоведческим словарем</w:t>
            </w:r>
          </w:p>
        </w:tc>
        <w:tc>
          <w:tcPr>
            <w:tcW w:w="1603"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Стр. 84</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(характеристика сентиментализма</w:t>
            </w:r>
            <w:proofErr w:type="gramStart"/>
            <w:r w:rsidRPr="0005004C">
              <w:rPr>
                <w:rFonts w:ascii="Times New Roman" w:hAnsi="Times New Roman" w:cs="Times New Roman"/>
                <w:sz w:val="24"/>
                <w:szCs w:val="24"/>
                <w:lang w:eastAsia="ru-RU"/>
              </w:rPr>
              <w:t>)</w:t>
            </w:r>
            <w:proofErr w:type="gramEnd"/>
            <w:r w:rsidRPr="0005004C">
              <w:rPr>
                <w:rFonts w:ascii="Times New Roman" w:hAnsi="Times New Roman" w:cs="Times New Roman"/>
                <w:sz w:val="24"/>
                <w:szCs w:val="24"/>
                <w:lang w:eastAsia="ru-RU"/>
              </w:rPr>
              <w:t xml:space="preserve"> Прочитать повесть «Бедная Лиза»</w:t>
            </w:r>
          </w:p>
        </w:tc>
        <w:tc>
          <w:tcPr>
            <w:tcW w:w="80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6"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71" w:type="dxa"/>
          <w:trHeight w:val="533"/>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lastRenderedPageBreak/>
              <w:t>12.</w:t>
            </w:r>
          </w:p>
        </w:tc>
        <w:tc>
          <w:tcPr>
            <w:tcW w:w="314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 xml:space="preserve"> «Бедная Лиза» как произведение сентиментализма. </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 Новые черты русской литературы</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Практикум</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roofErr w:type="gramStart"/>
            <w:r w:rsidRPr="0005004C">
              <w:rPr>
                <w:rFonts w:ascii="Times New Roman" w:hAnsi="Times New Roman" w:cs="Times New Roman"/>
                <w:sz w:val="24"/>
                <w:szCs w:val="24"/>
                <w:lang w:eastAsia="ru-RU"/>
              </w:rPr>
              <w:t>Текст  произведения</w:t>
            </w:r>
            <w:proofErr w:type="gramEnd"/>
          </w:p>
        </w:tc>
        <w:tc>
          <w:tcPr>
            <w:tcW w:w="265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Комментирование отрывков произведения художественный пересказ. Анализ текста по вопросам и заданиям</w:t>
            </w:r>
          </w:p>
        </w:tc>
        <w:tc>
          <w:tcPr>
            <w:tcW w:w="159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Стр. 78-84 (заслуги Карамзина для русской л-</w:t>
            </w:r>
            <w:proofErr w:type="spellStart"/>
            <w:r w:rsidRPr="0005004C">
              <w:rPr>
                <w:rFonts w:ascii="Times New Roman" w:hAnsi="Times New Roman" w:cs="Times New Roman"/>
                <w:sz w:val="24"/>
                <w:szCs w:val="24"/>
                <w:lang w:eastAsia="ru-RU"/>
              </w:rPr>
              <w:t>ры</w:t>
            </w:r>
            <w:proofErr w:type="spellEnd"/>
            <w:r w:rsidRPr="0005004C">
              <w:rPr>
                <w:rFonts w:ascii="Times New Roman" w:hAnsi="Times New Roman" w:cs="Times New Roman"/>
                <w:sz w:val="24"/>
                <w:szCs w:val="24"/>
                <w:lang w:eastAsia="ru-RU"/>
              </w:rPr>
              <w:t>)</w:t>
            </w:r>
          </w:p>
        </w:tc>
        <w:tc>
          <w:tcPr>
            <w:tcW w:w="802"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1"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0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71" w:type="dxa"/>
          <w:trHeight w:val="533"/>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13.</w:t>
            </w:r>
          </w:p>
        </w:tc>
        <w:tc>
          <w:tcPr>
            <w:tcW w:w="314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 xml:space="preserve">Р/Р. Подготовка к сочинению «Литература </w:t>
            </w:r>
            <w:r w:rsidRPr="0005004C">
              <w:rPr>
                <w:rFonts w:ascii="Times New Roman" w:hAnsi="Times New Roman" w:cs="Times New Roman"/>
                <w:b/>
                <w:sz w:val="24"/>
                <w:szCs w:val="24"/>
                <w:lang w:val="en-US" w:eastAsia="ru-RU"/>
              </w:rPr>
              <w:t>XVIII</w:t>
            </w:r>
            <w:r w:rsidRPr="0005004C">
              <w:rPr>
                <w:rFonts w:ascii="Times New Roman" w:hAnsi="Times New Roman" w:cs="Times New Roman"/>
                <w:b/>
                <w:sz w:val="24"/>
                <w:szCs w:val="24"/>
                <w:lang w:eastAsia="ru-RU"/>
              </w:rPr>
              <w:t xml:space="preserve"> века </w:t>
            </w:r>
            <w:proofErr w:type="gramStart"/>
            <w:r w:rsidRPr="0005004C">
              <w:rPr>
                <w:rFonts w:ascii="Times New Roman" w:hAnsi="Times New Roman" w:cs="Times New Roman"/>
                <w:b/>
                <w:sz w:val="24"/>
                <w:szCs w:val="24"/>
                <w:lang w:eastAsia="ru-RU"/>
              </w:rPr>
              <w:t>в  восприятии</w:t>
            </w:r>
            <w:proofErr w:type="gramEnd"/>
            <w:r w:rsidRPr="0005004C">
              <w:rPr>
                <w:rFonts w:ascii="Times New Roman" w:hAnsi="Times New Roman" w:cs="Times New Roman"/>
                <w:b/>
                <w:sz w:val="24"/>
                <w:szCs w:val="24"/>
                <w:lang w:eastAsia="ru-RU"/>
              </w:rPr>
              <w:t xml:space="preserve"> современного читателя»</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 (на примере одного – двух произведений)</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Урок развития речи</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roofErr w:type="gramStart"/>
            <w:r w:rsidRPr="0005004C">
              <w:rPr>
                <w:rFonts w:ascii="Times New Roman" w:hAnsi="Times New Roman" w:cs="Times New Roman"/>
                <w:sz w:val="24"/>
                <w:szCs w:val="24"/>
                <w:lang w:eastAsia="ru-RU"/>
              </w:rPr>
              <w:t>Текст  произведения</w:t>
            </w:r>
            <w:proofErr w:type="gramEnd"/>
          </w:p>
        </w:tc>
        <w:tc>
          <w:tcPr>
            <w:tcW w:w="265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159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802"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1"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0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71" w:type="dxa"/>
          <w:trHeight w:val="533"/>
        </w:trPr>
        <w:tc>
          <w:tcPr>
            <w:tcW w:w="14741" w:type="dxa"/>
            <w:gridSpan w:val="28"/>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i/>
                <w:sz w:val="24"/>
                <w:szCs w:val="24"/>
                <w:lang w:eastAsia="ru-RU"/>
              </w:rPr>
              <w:t xml:space="preserve">                                                                     ИЗ РУССКОЙ ЛИТЕРАТУРЫ 19 ВЕКА (54 часа)</w:t>
            </w:r>
          </w:p>
        </w:tc>
      </w:tr>
      <w:tr w:rsidR="00583860" w:rsidRPr="0005004C" w:rsidTr="00583860">
        <w:trPr>
          <w:gridAfter w:val="2"/>
          <w:wAfter w:w="171" w:type="dxa"/>
          <w:trHeight w:val="533"/>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14.</w:t>
            </w:r>
          </w:p>
        </w:tc>
        <w:tc>
          <w:tcPr>
            <w:tcW w:w="314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 xml:space="preserve">Общая характеристика русской и мировой литературы </w:t>
            </w:r>
            <w:r w:rsidRPr="0005004C">
              <w:rPr>
                <w:rFonts w:ascii="Times New Roman" w:hAnsi="Times New Roman" w:cs="Times New Roman"/>
                <w:b/>
                <w:sz w:val="24"/>
                <w:szCs w:val="24"/>
                <w:lang w:val="en-US" w:eastAsia="ru-RU"/>
              </w:rPr>
              <w:t>XIX</w:t>
            </w:r>
            <w:r w:rsidRPr="0005004C">
              <w:rPr>
                <w:rFonts w:ascii="Times New Roman" w:hAnsi="Times New Roman" w:cs="Times New Roman"/>
                <w:b/>
                <w:sz w:val="24"/>
                <w:szCs w:val="24"/>
                <w:lang w:eastAsia="ru-RU"/>
              </w:rPr>
              <w:t xml:space="preserve"> века. </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 xml:space="preserve">Понятие о романтизме и реализме. Поэзия, проза и драматургия </w:t>
            </w:r>
            <w:r w:rsidRPr="0005004C">
              <w:rPr>
                <w:rFonts w:ascii="Times New Roman" w:hAnsi="Times New Roman" w:cs="Times New Roman"/>
                <w:sz w:val="24"/>
                <w:szCs w:val="24"/>
                <w:lang w:val="en-US" w:eastAsia="ru-RU"/>
              </w:rPr>
              <w:t>XIX</w:t>
            </w:r>
            <w:r w:rsidRPr="0005004C">
              <w:rPr>
                <w:rFonts w:ascii="Times New Roman" w:hAnsi="Times New Roman" w:cs="Times New Roman"/>
                <w:sz w:val="24"/>
                <w:szCs w:val="24"/>
                <w:lang w:eastAsia="ru-RU"/>
              </w:rPr>
              <w:t xml:space="preserve"> века. Русская критика, публицистика, мемуарная литература</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Лекция</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265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Анализ текста по вопросам и заданиям</w:t>
            </w:r>
          </w:p>
        </w:tc>
        <w:tc>
          <w:tcPr>
            <w:tcW w:w="159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802"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1"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0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71" w:type="dxa"/>
          <w:trHeight w:val="533"/>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15.</w:t>
            </w:r>
          </w:p>
        </w:tc>
        <w:tc>
          <w:tcPr>
            <w:tcW w:w="314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r w:rsidRPr="0005004C">
              <w:rPr>
                <w:rFonts w:ascii="Times New Roman" w:hAnsi="Times New Roman" w:cs="Times New Roman"/>
                <w:b/>
                <w:sz w:val="24"/>
                <w:szCs w:val="24"/>
                <w:lang w:eastAsia="ru-RU"/>
              </w:rPr>
              <w:t xml:space="preserve">Романтическая лирика начала </w:t>
            </w:r>
            <w:r w:rsidRPr="0005004C">
              <w:rPr>
                <w:rFonts w:ascii="Times New Roman" w:hAnsi="Times New Roman" w:cs="Times New Roman"/>
                <w:b/>
                <w:sz w:val="24"/>
                <w:szCs w:val="24"/>
                <w:lang w:val="en-US" w:eastAsia="ru-RU"/>
              </w:rPr>
              <w:t>XIX</w:t>
            </w:r>
            <w:r w:rsidRPr="0005004C">
              <w:rPr>
                <w:rFonts w:ascii="Times New Roman" w:hAnsi="Times New Roman" w:cs="Times New Roman"/>
                <w:b/>
                <w:sz w:val="24"/>
                <w:szCs w:val="24"/>
                <w:lang w:eastAsia="ru-RU"/>
              </w:rPr>
              <w:t xml:space="preserve"> века. </w:t>
            </w:r>
            <w:proofErr w:type="spellStart"/>
            <w:r w:rsidRPr="0005004C">
              <w:rPr>
                <w:rFonts w:ascii="Times New Roman" w:hAnsi="Times New Roman" w:cs="Times New Roman"/>
                <w:b/>
                <w:sz w:val="24"/>
                <w:szCs w:val="24"/>
                <w:lang w:eastAsia="ru-RU"/>
              </w:rPr>
              <w:t>В.А.Жуковский</w:t>
            </w:r>
            <w:proofErr w:type="spellEnd"/>
            <w:r w:rsidRPr="0005004C">
              <w:rPr>
                <w:rFonts w:ascii="Times New Roman" w:hAnsi="Times New Roman" w:cs="Times New Roman"/>
                <w:b/>
                <w:sz w:val="24"/>
                <w:szCs w:val="24"/>
                <w:lang w:eastAsia="ru-RU"/>
              </w:rPr>
              <w:t>. Жизнь и творчество (обзор).</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«Море». «Невыразимое» Границы выразимого в слове и чувстве. Возможности поэтического языка. Отношение романтика к слову. Обучение анализу лирического стихотворения.</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Лекция.</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Практикум.</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265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Комментирование отрывков произведения художественный пересказ.</w:t>
            </w:r>
          </w:p>
        </w:tc>
        <w:tc>
          <w:tcPr>
            <w:tcW w:w="159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802"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1"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0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71" w:type="dxa"/>
          <w:trHeight w:val="533"/>
        </w:trPr>
        <w:tc>
          <w:tcPr>
            <w:tcW w:w="547"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lastRenderedPageBreak/>
              <w:t>16.</w:t>
            </w:r>
          </w:p>
        </w:tc>
        <w:tc>
          <w:tcPr>
            <w:tcW w:w="314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lang w:eastAsia="ru-RU"/>
              </w:rPr>
            </w:pPr>
            <w:proofErr w:type="spellStart"/>
            <w:r w:rsidRPr="0005004C">
              <w:rPr>
                <w:rFonts w:ascii="Times New Roman" w:hAnsi="Times New Roman" w:cs="Times New Roman"/>
                <w:b/>
                <w:sz w:val="24"/>
                <w:szCs w:val="24"/>
                <w:lang w:eastAsia="ru-RU"/>
              </w:rPr>
              <w:t>В.А.Жуковский</w:t>
            </w:r>
            <w:proofErr w:type="spellEnd"/>
            <w:r w:rsidRPr="0005004C">
              <w:rPr>
                <w:rFonts w:ascii="Times New Roman" w:hAnsi="Times New Roman" w:cs="Times New Roman"/>
                <w:b/>
                <w:sz w:val="24"/>
                <w:szCs w:val="24"/>
                <w:lang w:eastAsia="ru-RU"/>
              </w:rPr>
              <w:t xml:space="preserve">.  «Светлана». Особенности жанра баллада. </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Нравственный мир героини баллады. Язык баллады: фольклорные мотивы, фантастика, образы – символы.</w:t>
            </w:r>
          </w:p>
        </w:tc>
        <w:tc>
          <w:tcPr>
            <w:tcW w:w="67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1</w:t>
            </w:r>
          </w:p>
        </w:tc>
        <w:tc>
          <w:tcPr>
            <w:tcW w:w="153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Беседа.</w:t>
            </w:r>
          </w:p>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Практикум.</w:t>
            </w:r>
          </w:p>
        </w:tc>
        <w:tc>
          <w:tcPr>
            <w:tcW w:w="1550"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265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r w:rsidRPr="0005004C">
              <w:rPr>
                <w:rFonts w:ascii="Times New Roman" w:hAnsi="Times New Roman" w:cs="Times New Roman"/>
                <w:sz w:val="24"/>
                <w:szCs w:val="24"/>
                <w:lang w:eastAsia="ru-RU"/>
              </w:rPr>
              <w:t>Комментирование отрывков произведения художественный пересказ.</w:t>
            </w:r>
          </w:p>
        </w:tc>
        <w:tc>
          <w:tcPr>
            <w:tcW w:w="1594"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lang w:eastAsia="ru-RU"/>
              </w:rPr>
            </w:pPr>
          </w:p>
        </w:tc>
        <w:tc>
          <w:tcPr>
            <w:tcW w:w="802"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1"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06"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bl>
    <w:tbl>
      <w:tblPr>
        <w:tblpPr w:leftFromText="180" w:rightFromText="180" w:vertAnchor="text" w:horzAnchor="margin" w:tblpX="40" w:tblpY="1"/>
        <w:tblW w:w="0" w:type="auto"/>
        <w:tblLayout w:type="fixed"/>
        <w:tblCellMar>
          <w:left w:w="40" w:type="dxa"/>
          <w:right w:w="40" w:type="dxa"/>
        </w:tblCellMar>
        <w:tblLook w:val="0000" w:firstRow="0" w:lastRow="0" w:firstColumn="0" w:lastColumn="0" w:noHBand="0" w:noVBand="0"/>
      </w:tblPr>
      <w:tblGrid>
        <w:gridCol w:w="506"/>
        <w:gridCol w:w="3183"/>
        <w:gridCol w:w="683"/>
        <w:gridCol w:w="1526"/>
        <w:gridCol w:w="13"/>
        <w:gridCol w:w="1550"/>
        <w:gridCol w:w="10"/>
        <w:gridCol w:w="2668"/>
        <w:gridCol w:w="10"/>
        <w:gridCol w:w="1556"/>
        <w:gridCol w:w="101"/>
        <w:gridCol w:w="48"/>
        <w:gridCol w:w="672"/>
        <w:gridCol w:w="806"/>
        <w:gridCol w:w="24"/>
        <w:gridCol w:w="1416"/>
        <w:gridCol w:w="10"/>
        <w:gridCol w:w="9"/>
      </w:tblGrid>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17.</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AF689C" w:rsidP="00583860">
            <w:pPr>
              <w:pStyle w:val="a7"/>
              <w:rPr>
                <w:rFonts w:ascii="Times New Roman" w:hAnsi="Times New Roman" w:cs="Times New Roman"/>
                <w:b/>
                <w:sz w:val="24"/>
                <w:szCs w:val="24"/>
              </w:rPr>
            </w:pPr>
            <w:proofErr w:type="spellStart"/>
            <w:r w:rsidRPr="0005004C">
              <w:rPr>
                <w:rFonts w:ascii="Times New Roman" w:hAnsi="Times New Roman" w:cs="Times New Roman"/>
                <w:b/>
                <w:sz w:val="24"/>
                <w:szCs w:val="24"/>
              </w:rPr>
              <w:t>А.С.Грибоедов</w:t>
            </w:r>
            <w:proofErr w:type="spellEnd"/>
            <w:r w:rsidRPr="0005004C">
              <w:rPr>
                <w:rFonts w:ascii="Times New Roman" w:hAnsi="Times New Roman" w:cs="Times New Roman"/>
                <w:b/>
                <w:sz w:val="24"/>
                <w:szCs w:val="24"/>
              </w:rPr>
              <w:t xml:space="preserve">: личность и </w:t>
            </w:r>
            <w:proofErr w:type="gramStart"/>
            <w:r w:rsidRPr="0005004C">
              <w:rPr>
                <w:rFonts w:ascii="Times New Roman" w:hAnsi="Times New Roman" w:cs="Times New Roman"/>
                <w:b/>
                <w:sz w:val="24"/>
                <w:szCs w:val="24"/>
              </w:rPr>
              <w:t>судьба  драматурга</w:t>
            </w:r>
            <w:proofErr w:type="gramEnd"/>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Лекция </w:t>
            </w:r>
          </w:p>
          <w:p w:rsidR="00583860" w:rsidRPr="0005004C" w:rsidRDefault="00583860" w:rsidP="00583860">
            <w:pPr>
              <w:pStyle w:val="a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Работа с учебником, </w:t>
            </w:r>
            <w:proofErr w:type="gramStart"/>
            <w:r w:rsidRPr="0005004C">
              <w:rPr>
                <w:rFonts w:ascii="Times New Roman" w:hAnsi="Times New Roman" w:cs="Times New Roman"/>
                <w:sz w:val="24"/>
                <w:szCs w:val="24"/>
              </w:rPr>
              <w:t>составление  тезисного</w:t>
            </w:r>
            <w:proofErr w:type="gramEnd"/>
            <w:r w:rsidRPr="0005004C">
              <w:rPr>
                <w:rFonts w:ascii="Times New Roman" w:hAnsi="Times New Roman" w:cs="Times New Roman"/>
                <w:sz w:val="24"/>
                <w:szCs w:val="24"/>
              </w:rPr>
              <w:t xml:space="preserve"> плана по биографии писателя</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141-146 (хронологический план биографии Грибоедов), Стр. 147-148 (история создания комедии)</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18.</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roofErr w:type="spellStart"/>
            <w:r w:rsidRPr="0005004C">
              <w:rPr>
                <w:rFonts w:ascii="Times New Roman" w:hAnsi="Times New Roman" w:cs="Times New Roman"/>
                <w:b/>
                <w:sz w:val="24"/>
                <w:szCs w:val="24"/>
              </w:rPr>
              <w:t>А.С.Грибоедов</w:t>
            </w:r>
            <w:proofErr w:type="spellEnd"/>
            <w:r w:rsidRPr="0005004C">
              <w:rPr>
                <w:rFonts w:ascii="Times New Roman" w:hAnsi="Times New Roman" w:cs="Times New Roman"/>
                <w:b/>
                <w:sz w:val="24"/>
                <w:szCs w:val="24"/>
              </w:rPr>
              <w:t>. «Горе от ума». Обзор содержания.</w:t>
            </w:r>
            <w:r w:rsidRPr="0005004C">
              <w:rPr>
                <w:rFonts w:ascii="Times New Roman" w:hAnsi="Times New Roman" w:cs="Times New Roman"/>
                <w:sz w:val="24"/>
                <w:szCs w:val="24"/>
              </w:rPr>
              <w:t xml:space="preserve"> Чтение ключевых сцен пьесы. Особенности композиции комедии.</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Учебник Текст комедии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Комментированное чтение, аналитическая беседа, работа с литературоведческим словарем</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Прочитать 2 д-е, Стр. 148-152 (конфликт комедии)</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19.</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proofErr w:type="spellStart"/>
            <w:r w:rsidRPr="0005004C">
              <w:rPr>
                <w:rFonts w:ascii="Times New Roman" w:hAnsi="Times New Roman" w:cs="Times New Roman"/>
                <w:b/>
                <w:sz w:val="24"/>
                <w:szCs w:val="24"/>
              </w:rPr>
              <w:t>Фамусовская</w:t>
            </w:r>
            <w:proofErr w:type="spellEnd"/>
            <w:r w:rsidRPr="0005004C">
              <w:rPr>
                <w:rFonts w:ascii="Times New Roman" w:hAnsi="Times New Roman" w:cs="Times New Roman"/>
                <w:b/>
                <w:sz w:val="24"/>
                <w:szCs w:val="24"/>
              </w:rPr>
              <w:t xml:space="preserve"> Москва в комедии «Горе от ума»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«Век нынешний и </w:t>
            </w:r>
            <w:proofErr w:type="gramStart"/>
            <w:r w:rsidRPr="0005004C">
              <w:rPr>
                <w:rFonts w:ascii="Times New Roman" w:hAnsi="Times New Roman" w:cs="Times New Roman"/>
                <w:sz w:val="24"/>
                <w:szCs w:val="24"/>
              </w:rPr>
              <w:t>век</w:t>
            </w:r>
            <w:proofErr w:type="gramEnd"/>
            <w:r w:rsidRPr="0005004C">
              <w:rPr>
                <w:rFonts w:ascii="Times New Roman" w:hAnsi="Times New Roman" w:cs="Times New Roman"/>
                <w:sz w:val="24"/>
                <w:szCs w:val="24"/>
              </w:rPr>
              <w:t xml:space="preserve"> минувший». Анализ 2 действия комедии</w:t>
            </w:r>
          </w:p>
          <w:p w:rsidR="00583860" w:rsidRPr="0005004C" w:rsidRDefault="00583860" w:rsidP="00583860">
            <w:pPr>
              <w:pStyle w:val="a7"/>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Текст комедии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Комментированное чтение, сравнительная характеристика героев</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Д-е З,</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Характеристика представителей </w:t>
            </w:r>
            <w:proofErr w:type="spellStart"/>
            <w:r w:rsidRPr="0005004C">
              <w:rPr>
                <w:rFonts w:ascii="Times New Roman" w:hAnsi="Times New Roman" w:cs="Times New Roman"/>
                <w:sz w:val="24"/>
                <w:szCs w:val="24"/>
              </w:rPr>
              <w:t>фамусвского</w:t>
            </w:r>
            <w:proofErr w:type="spellEnd"/>
            <w:r w:rsidRPr="0005004C">
              <w:rPr>
                <w:rFonts w:ascii="Times New Roman" w:hAnsi="Times New Roman" w:cs="Times New Roman"/>
                <w:sz w:val="24"/>
                <w:szCs w:val="24"/>
              </w:rPr>
              <w:t xml:space="preserve"> общества</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20.</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proofErr w:type="spellStart"/>
            <w:r w:rsidRPr="0005004C">
              <w:rPr>
                <w:rFonts w:ascii="Times New Roman" w:hAnsi="Times New Roman" w:cs="Times New Roman"/>
                <w:b/>
                <w:sz w:val="24"/>
                <w:szCs w:val="24"/>
              </w:rPr>
              <w:t>Фамусовская</w:t>
            </w:r>
            <w:proofErr w:type="spellEnd"/>
            <w:r w:rsidRPr="0005004C">
              <w:rPr>
                <w:rFonts w:ascii="Times New Roman" w:hAnsi="Times New Roman" w:cs="Times New Roman"/>
                <w:b/>
                <w:sz w:val="24"/>
                <w:szCs w:val="24"/>
              </w:rPr>
              <w:t xml:space="preserve"> Москва в комедии «Горе от ума»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Анализ 3 действия комедии. Проблема ума в комедии.</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Текст комедии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Комментированное чтение, характеристика героев комедии</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Д-е 4,</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152-155 Характеристи</w:t>
            </w:r>
            <w:r w:rsidRPr="0005004C">
              <w:rPr>
                <w:rFonts w:ascii="Times New Roman" w:hAnsi="Times New Roman" w:cs="Times New Roman"/>
                <w:sz w:val="24"/>
                <w:szCs w:val="24"/>
              </w:rPr>
              <w:lastRenderedPageBreak/>
              <w:t>ка Чацкого и Софьи</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21.</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 xml:space="preserve">Чацкий в системе образов комедии.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Общечеловеческое звучание образов персонажей. Анализ 4 действия.</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Текст комедии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Комментированное чтение, аналитическая беседа по вопросам</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Составление сопоставительной таблицы «Век нынешний и век минувший»</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22.</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 xml:space="preserve">Чацкий в системе образов комедии.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Общечеловеческое звучание образов персонажей.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Жанр высокой комедии</w:t>
            </w:r>
          </w:p>
          <w:p w:rsidR="00583860" w:rsidRPr="0005004C" w:rsidRDefault="00583860" w:rsidP="00583860">
            <w:pPr>
              <w:pStyle w:val="a7"/>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Текст комедии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Аналитическая работа с текстом, выписка выражений комедии, ставших афоризмами</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23.</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 xml:space="preserve">Р/Р. </w:t>
            </w:r>
            <w:proofErr w:type="gramStart"/>
            <w:r w:rsidRPr="0005004C">
              <w:rPr>
                <w:rFonts w:ascii="Times New Roman" w:hAnsi="Times New Roman" w:cs="Times New Roman"/>
                <w:b/>
                <w:sz w:val="24"/>
                <w:szCs w:val="24"/>
              </w:rPr>
              <w:t>Язык  комедии</w:t>
            </w:r>
            <w:proofErr w:type="gramEnd"/>
            <w:r w:rsidRPr="0005004C">
              <w:rPr>
                <w:rFonts w:ascii="Times New Roman" w:hAnsi="Times New Roman" w:cs="Times New Roman"/>
                <w:b/>
                <w:sz w:val="24"/>
                <w:szCs w:val="24"/>
              </w:rPr>
              <w:t xml:space="preserve"> </w:t>
            </w:r>
            <w:proofErr w:type="spellStart"/>
            <w:r w:rsidRPr="0005004C">
              <w:rPr>
                <w:rFonts w:ascii="Times New Roman" w:hAnsi="Times New Roman" w:cs="Times New Roman"/>
                <w:b/>
                <w:sz w:val="24"/>
                <w:szCs w:val="24"/>
              </w:rPr>
              <w:t>А.С.Грибоедова</w:t>
            </w:r>
            <w:proofErr w:type="spellEnd"/>
            <w:r w:rsidRPr="0005004C">
              <w:rPr>
                <w:rFonts w:ascii="Times New Roman" w:hAnsi="Times New Roman" w:cs="Times New Roman"/>
                <w:b/>
                <w:sz w:val="24"/>
                <w:szCs w:val="24"/>
              </w:rPr>
              <w:t xml:space="preserve"> «Горе от ума»</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Преодоление </w:t>
            </w:r>
            <w:proofErr w:type="spellStart"/>
            <w:r w:rsidRPr="0005004C">
              <w:rPr>
                <w:rFonts w:ascii="Times New Roman" w:hAnsi="Times New Roman" w:cs="Times New Roman"/>
                <w:sz w:val="24"/>
                <w:szCs w:val="24"/>
              </w:rPr>
              <w:t>канонов</w:t>
            </w:r>
            <w:r w:rsidR="00AF689C">
              <w:rPr>
                <w:rFonts w:ascii="Times New Roman" w:hAnsi="Times New Roman" w:cs="Times New Roman"/>
                <w:sz w:val="24"/>
                <w:szCs w:val="24"/>
              </w:rPr>
              <w:t>классицизма</w:t>
            </w:r>
            <w:proofErr w:type="spellEnd"/>
            <w:r w:rsidRPr="0005004C">
              <w:rPr>
                <w:rFonts w:ascii="Times New Roman" w:hAnsi="Times New Roman" w:cs="Times New Roman"/>
                <w:sz w:val="24"/>
                <w:szCs w:val="24"/>
              </w:rPr>
              <w:t xml:space="preserve"> в комедии.  Обучение анализу эпизода драматического произведения (по комедии «Горе от ума») </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 развития речи</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Статья Гончарова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w:t>
            </w:r>
            <w:proofErr w:type="spellStart"/>
            <w:r w:rsidRPr="0005004C">
              <w:rPr>
                <w:rFonts w:ascii="Times New Roman" w:hAnsi="Times New Roman" w:cs="Times New Roman"/>
                <w:sz w:val="24"/>
                <w:szCs w:val="24"/>
              </w:rPr>
              <w:t>Мильон</w:t>
            </w:r>
            <w:proofErr w:type="spellEnd"/>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терзаний»</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Составление плана и конспекта к статье Гончарова</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Конспект статьи</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w:t>
            </w:r>
            <w:proofErr w:type="spellStart"/>
            <w:r w:rsidRPr="0005004C">
              <w:rPr>
                <w:rFonts w:ascii="Times New Roman" w:hAnsi="Times New Roman" w:cs="Times New Roman"/>
                <w:sz w:val="24"/>
                <w:szCs w:val="24"/>
              </w:rPr>
              <w:t>Мильон</w:t>
            </w:r>
            <w:proofErr w:type="spellEnd"/>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терзаний»</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24.</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 xml:space="preserve">Р/Р. </w:t>
            </w:r>
            <w:proofErr w:type="spellStart"/>
            <w:r w:rsidRPr="0005004C">
              <w:rPr>
                <w:rFonts w:ascii="Times New Roman" w:hAnsi="Times New Roman" w:cs="Times New Roman"/>
                <w:b/>
                <w:sz w:val="24"/>
                <w:szCs w:val="24"/>
              </w:rPr>
              <w:t>И.А.Гончаров</w:t>
            </w:r>
            <w:proofErr w:type="spellEnd"/>
            <w:r w:rsidRPr="0005004C">
              <w:rPr>
                <w:rFonts w:ascii="Times New Roman" w:hAnsi="Times New Roman" w:cs="Times New Roman"/>
                <w:b/>
                <w:sz w:val="24"/>
                <w:szCs w:val="24"/>
              </w:rPr>
              <w:t>.  «</w:t>
            </w:r>
            <w:proofErr w:type="spellStart"/>
            <w:r w:rsidRPr="0005004C">
              <w:rPr>
                <w:rFonts w:ascii="Times New Roman" w:hAnsi="Times New Roman" w:cs="Times New Roman"/>
                <w:b/>
                <w:sz w:val="24"/>
                <w:szCs w:val="24"/>
              </w:rPr>
              <w:t>Мильон</w:t>
            </w:r>
            <w:proofErr w:type="spellEnd"/>
            <w:r w:rsidRPr="0005004C">
              <w:rPr>
                <w:rFonts w:ascii="Times New Roman" w:hAnsi="Times New Roman" w:cs="Times New Roman"/>
                <w:b/>
                <w:sz w:val="24"/>
                <w:szCs w:val="24"/>
              </w:rPr>
              <w:t xml:space="preserve"> терзаний».</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Подготовка к домашнему сочинению по комедии «Горе от ума»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 развития речи</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Составление и обсуждение планов к темам сочинений</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Сочинение по комедии «Горе от ума»</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25. </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А.С. Пушкин: жизнь и творчество.</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w:t>
            </w:r>
            <w:proofErr w:type="spellStart"/>
            <w:r w:rsidRPr="0005004C">
              <w:rPr>
                <w:rFonts w:ascii="Times New Roman" w:hAnsi="Times New Roman" w:cs="Times New Roman"/>
                <w:sz w:val="24"/>
                <w:szCs w:val="24"/>
              </w:rPr>
              <w:t>А.С.Пушкин</w:t>
            </w:r>
            <w:proofErr w:type="spellEnd"/>
            <w:r w:rsidRPr="0005004C">
              <w:rPr>
                <w:rFonts w:ascii="Times New Roman" w:hAnsi="Times New Roman" w:cs="Times New Roman"/>
                <w:sz w:val="24"/>
                <w:szCs w:val="24"/>
              </w:rPr>
              <w:t xml:space="preserve"> в восприятии современного читателя </w:t>
            </w:r>
            <w:r w:rsidRPr="0005004C">
              <w:rPr>
                <w:rFonts w:ascii="Times New Roman" w:hAnsi="Times New Roman" w:cs="Times New Roman"/>
                <w:sz w:val="24"/>
                <w:szCs w:val="24"/>
              </w:rPr>
              <w:lastRenderedPageBreak/>
              <w:t xml:space="preserve">(«Мой Пушкин»). </w:t>
            </w:r>
            <w:proofErr w:type="gramStart"/>
            <w:r w:rsidRPr="0005004C">
              <w:rPr>
                <w:rFonts w:ascii="Times New Roman" w:hAnsi="Times New Roman" w:cs="Times New Roman"/>
                <w:sz w:val="24"/>
                <w:szCs w:val="24"/>
              </w:rPr>
              <w:t>Лицейская  лирика</w:t>
            </w:r>
            <w:proofErr w:type="gramEnd"/>
            <w:r w:rsidRPr="0005004C">
              <w:rPr>
                <w:rFonts w:ascii="Times New Roman" w:hAnsi="Times New Roman" w:cs="Times New Roman"/>
                <w:sz w:val="24"/>
                <w:szCs w:val="24"/>
              </w:rPr>
              <w:t xml:space="preserve">. Дружба и друзья в творчестве </w:t>
            </w:r>
            <w:proofErr w:type="spellStart"/>
            <w:r w:rsidRPr="0005004C">
              <w:rPr>
                <w:rFonts w:ascii="Times New Roman" w:hAnsi="Times New Roman" w:cs="Times New Roman"/>
                <w:sz w:val="24"/>
                <w:szCs w:val="24"/>
              </w:rPr>
              <w:t>А.С.Пушкина</w:t>
            </w:r>
            <w:proofErr w:type="spellEnd"/>
            <w:r w:rsidRPr="0005004C">
              <w:rPr>
                <w:rFonts w:ascii="Times New Roman" w:hAnsi="Times New Roman" w:cs="Times New Roman"/>
                <w:sz w:val="24"/>
                <w:szCs w:val="24"/>
              </w:rPr>
              <w:t>.</w:t>
            </w:r>
          </w:p>
          <w:p w:rsidR="00583860" w:rsidRPr="0005004C" w:rsidRDefault="00583860" w:rsidP="00583860">
            <w:pPr>
              <w:pStyle w:val="a7"/>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Лекция.</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Сообщения учащихся по биографии Пушкина, работа в группах</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Сообщения по биографии А.С. Пушкина</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26.</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Лирика петербургского периода. «К Чаадаеву».</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Проблема свободы, служения Родине. Тема свободы и власти в лирике Пушкина. «К морю», «Анчар».</w:t>
            </w:r>
          </w:p>
          <w:p w:rsidR="00583860" w:rsidRPr="0005004C" w:rsidRDefault="00583860" w:rsidP="00583860">
            <w:pPr>
              <w:pStyle w:val="a7"/>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Урок-презентация</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Сообщения учащихся по биографии Пушкина, работа в группах</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Сообщения по мотивам </w:t>
            </w:r>
            <w:proofErr w:type="gramStart"/>
            <w:r w:rsidRPr="0005004C">
              <w:rPr>
                <w:rFonts w:ascii="Times New Roman" w:hAnsi="Times New Roman" w:cs="Times New Roman"/>
                <w:sz w:val="24"/>
                <w:szCs w:val="24"/>
              </w:rPr>
              <w:t>лирики  А.С.</w:t>
            </w:r>
            <w:proofErr w:type="gramEnd"/>
            <w:r w:rsidRPr="0005004C">
              <w:rPr>
                <w:rFonts w:ascii="Times New Roman" w:hAnsi="Times New Roman" w:cs="Times New Roman"/>
                <w:sz w:val="24"/>
                <w:szCs w:val="24"/>
              </w:rPr>
              <w:t xml:space="preserve"> Пушкина</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27.</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 xml:space="preserve">Любовь как гармония душ в интимной лирике </w:t>
            </w:r>
            <w:proofErr w:type="spellStart"/>
            <w:r w:rsidRPr="0005004C">
              <w:rPr>
                <w:rFonts w:ascii="Times New Roman" w:hAnsi="Times New Roman" w:cs="Times New Roman"/>
                <w:b/>
                <w:sz w:val="24"/>
                <w:szCs w:val="24"/>
              </w:rPr>
              <w:t>А.С.Пушкина</w:t>
            </w:r>
            <w:proofErr w:type="spellEnd"/>
            <w:r w:rsidRPr="0005004C">
              <w:rPr>
                <w:rFonts w:ascii="Times New Roman" w:hAnsi="Times New Roman" w:cs="Times New Roman"/>
                <w:b/>
                <w:sz w:val="24"/>
                <w:szCs w:val="24"/>
              </w:rPr>
              <w:t>.</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«На холмах Грузии лежит ночная мгла…», «Я вас любил; любовь еще, быть может…». Адресаты любовной лирики поэта.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Семинар</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Стихи Пушкин</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 Чтение и восприятие стихов Пушкина</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167-170</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28.</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 xml:space="preserve">Тема поэта и поэзии в лирике </w:t>
            </w:r>
            <w:proofErr w:type="spellStart"/>
            <w:r w:rsidRPr="0005004C">
              <w:rPr>
                <w:rFonts w:ascii="Times New Roman" w:hAnsi="Times New Roman" w:cs="Times New Roman"/>
                <w:b/>
                <w:sz w:val="24"/>
                <w:szCs w:val="24"/>
              </w:rPr>
              <w:t>А.С.Пушкина</w:t>
            </w:r>
            <w:proofErr w:type="spellEnd"/>
            <w:r w:rsidRPr="0005004C">
              <w:rPr>
                <w:rFonts w:ascii="Times New Roman" w:hAnsi="Times New Roman" w:cs="Times New Roman"/>
                <w:b/>
                <w:sz w:val="24"/>
                <w:szCs w:val="24"/>
              </w:rPr>
              <w:t>. «Пророк», «Я памятник себе воздвиг нерукотворный…».</w:t>
            </w:r>
            <w:r w:rsidRPr="0005004C">
              <w:rPr>
                <w:rFonts w:ascii="Times New Roman" w:hAnsi="Times New Roman" w:cs="Times New Roman"/>
                <w:sz w:val="24"/>
                <w:szCs w:val="24"/>
              </w:rPr>
              <w:t xml:space="preserve"> Раздумья о смысле жизни, о поэзии. «Бесы». Обучение анализу одного стихотворения.</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Практикум</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Стихи Пушкина</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Выразительное чтение, интерпретация поэтического текста</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Анализ </w:t>
            </w:r>
            <w:proofErr w:type="gramStart"/>
            <w:r w:rsidRPr="0005004C">
              <w:rPr>
                <w:rFonts w:ascii="Times New Roman" w:hAnsi="Times New Roman" w:cs="Times New Roman"/>
                <w:sz w:val="24"/>
                <w:szCs w:val="24"/>
              </w:rPr>
              <w:t>стих-</w:t>
            </w:r>
            <w:proofErr w:type="spellStart"/>
            <w:r w:rsidRPr="0005004C">
              <w:rPr>
                <w:rFonts w:ascii="Times New Roman" w:hAnsi="Times New Roman" w:cs="Times New Roman"/>
                <w:sz w:val="24"/>
                <w:szCs w:val="24"/>
              </w:rPr>
              <w:t>ий</w:t>
            </w:r>
            <w:proofErr w:type="spellEnd"/>
            <w:proofErr w:type="gramEnd"/>
            <w:r w:rsidRPr="0005004C">
              <w:rPr>
                <w:rFonts w:ascii="Times New Roman" w:hAnsi="Times New Roman" w:cs="Times New Roman"/>
                <w:sz w:val="24"/>
                <w:szCs w:val="24"/>
              </w:rPr>
              <w:t xml:space="preserve"> по теме, наизусть «К Чаадаеву»</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29.</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 xml:space="preserve">Р/Р. Контрольная </w:t>
            </w:r>
            <w:proofErr w:type="gramStart"/>
            <w:r w:rsidRPr="0005004C">
              <w:rPr>
                <w:rFonts w:ascii="Times New Roman" w:hAnsi="Times New Roman" w:cs="Times New Roman"/>
                <w:b/>
                <w:sz w:val="24"/>
                <w:szCs w:val="24"/>
              </w:rPr>
              <w:t>работа  по</w:t>
            </w:r>
            <w:proofErr w:type="gramEnd"/>
            <w:r w:rsidRPr="0005004C">
              <w:rPr>
                <w:rFonts w:ascii="Times New Roman" w:hAnsi="Times New Roman" w:cs="Times New Roman"/>
                <w:b/>
                <w:sz w:val="24"/>
                <w:szCs w:val="24"/>
              </w:rPr>
              <w:t xml:space="preserve"> романтической лирике начала </w:t>
            </w:r>
            <w:r w:rsidRPr="0005004C">
              <w:rPr>
                <w:rFonts w:ascii="Times New Roman" w:hAnsi="Times New Roman" w:cs="Times New Roman"/>
                <w:b/>
                <w:sz w:val="24"/>
                <w:szCs w:val="24"/>
                <w:lang w:val="en-US"/>
              </w:rPr>
              <w:t>XIX</w:t>
            </w:r>
            <w:r w:rsidRPr="0005004C">
              <w:rPr>
                <w:rFonts w:ascii="Times New Roman" w:hAnsi="Times New Roman" w:cs="Times New Roman"/>
                <w:b/>
                <w:sz w:val="24"/>
                <w:szCs w:val="24"/>
              </w:rPr>
              <w:t xml:space="preserve"> века, комедии «Горе от ума», лирике </w:t>
            </w:r>
            <w:proofErr w:type="spellStart"/>
            <w:r w:rsidRPr="0005004C">
              <w:rPr>
                <w:rFonts w:ascii="Times New Roman" w:hAnsi="Times New Roman" w:cs="Times New Roman"/>
                <w:b/>
                <w:sz w:val="24"/>
                <w:szCs w:val="24"/>
              </w:rPr>
              <w:t>А.С.Пушкина</w:t>
            </w:r>
            <w:proofErr w:type="spellEnd"/>
            <w:r w:rsidRPr="0005004C">
              <w:rPr>
                <w:rFonts w:ascii="Times New Roman" w:hAnsi="Times New Roman" w:cs="Times New Roman"/>
                <w:b/>
                <w:sz w:val="24"/>
                <w:szCs w:val="24"/>
              </w:rPr>
              <w:t>.</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контроля</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Стихи Пушкина</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Выразительное чтение наизусть, анализ стихов по теме</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выразительное чтение и анализ </w:t>
            </w:r>
            <w:proofErr w:type="gramStart"/>
            <w:r w:rsidRPr="0005004C">
              <w:rPr>
                <w:rFonts w:ascii="Times New Roman" w:hAnsi="Times New Roman" w:cs="Times New Roman"/>
                <w:sz w:val="24"/>
                <w:szCs w:val="24"/>
              </w:rPr>
              <w:t>стих-</w:t>
            </w:r>
            <w:proofErr w:type="spellStart"/>
            <w:r w:rsidRPr="0005004C">
              <w:rPr>
                <w:rFonts w:ascii="Times New Roman" w:hAnsi="Times New Roman" w:cs="Times New Roman"/>
                <w:sz w:val="24"/>
                <w:szCs w:val="24"/>
              </w:rPr>
              <w:t>ий</w:t>
            </w:r>
            <w:proofErr w:type="spellEnd"/>
            <w:proofErr w:type="gramEnd"/>
            <w:r w:rsidRPr="0005004C">
              <w:rPr>
                <w:rFonts w:ascii="Times New Roman" w:hAnsi="Times New Roman" w:cs="Times New Roman"/>
                <w:sz w:val="24"/>
                <w:szCs w:val="24"/>
              </w:rPr>
              <w:t xml:space="preserve"> по теме</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30.</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proofErr w:type="spellStart"/>
            <w:r w:rsidRPr="0005004C">
              <w:rPr>
                <w:rFonts w:ascii="Times New Roman" w:hAnsi="Times New Roman" w:cs="Times New Roman"/>
                <w:b/>
                <w:sz w:val="24"/>
                <w:szCs w:val="24"/>
              </w:rPr>
              <w:t>Вн</w:t>
            </w:r>
            <w:proofErr w:type="spellEnd"/>
            <w:r w:rsidRPr="0005004C">
              <w:rPr>
                <w:rFonts w:ascii="Times New Roman" w:hAnsi="Times New Roman" w:cs="Times New Roman"/>
                <w:b/>
                <w:sz w:val="24"/>
                <w:szCs w:val="24"/>
              </w:rPr>
              <w:t>/чт. A.C. Пушкин «Цыгане» как романтическая поэма.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Герои поэмы. Противоречие двух миров: цивилизованного и естественного.  Индивидуалистический характер Алеко</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 внеклассного чтения</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поэмы</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Работа с учебником, чтение и анализ </w:t>
            </w:r>
            <w:proofErr w:type="spellStart"/>
            <w:proofErr w:type="gramStart"/>
            <w:r w:rsidRPr="0005004C">
              <w:rPr>
                <w:rFonts w:ascii="Times New Roman" w:hAnsi="Times New Roman" w:cs="Times New Roman"/>
                <w:sz w:val="24"/>
                <w:szCs w:val="24"/>
              </w:rPr>
              <w:t>пр</w:t>
            </w:r>
            <w:proofErr w:type="spellEnd"/>
            <w:r w:rsidRPr="0005004C">
              <w:rPr>
                <w:rFonts w:ascii="Times New Roman" w:hAnsi="Times New Roman" w:cs="Times New Roman"/>
                <w:sz w:val="24"/>
                <w:szCs w:val="24"/>
              </w:rPr>
              <w:t>-я</w:t>
            </w:r>
            <w:proofErr w:type="gramEnd"/>
            <w:r w:rsidRPr="0005004C">
              <w:rPr>
                <w:rFonts w:ascii="Times New Roman" w:hAnsi="Times New Roman" w:cs="Times New Roman"/>
                <w:sz w:val="24"/>
                <w:szCs w:val="24"/>
              </w:rPr>
              <w:t>, характеристика героев</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195-198 (анализ поэмы)</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31.</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 xml:space="preserve">Роман </w:t>
            </w:r>
            <w:proofErr w:type="spellStart"/>
            <w:proofErr w:type="gramStart"/>
            <w:r w:rsidRPr="0005004C">
              <w:rPr>
                <w:rFonts w:ascii="Times New Roman" w:hAnsi="Times New Roman" w:cs="Times New Roman"/>
                <w:b/>
                <w:sz w:val="24"/>
                <w:szCs w:val="24"/>
              </w:rPr>
              <w:t>А.С</w:t>
            </w:r>
            <w:proofErr w:type="gramEnd"/>
            <w:r w:rsidRPr="0005004C">
              <w:rPr>
                <w:rFonts w:ascii="Times New Roman" w:hAnsi="Times New Roman" w:cs="Times New Roman"/>
                <w:b/>
                <w:sz w:val="24"/>
                <w:szCs w:val="24"/>
              </w:rPr>
              <w:t>.Пушкина</w:t>
            </w:r>
            <w:proofErr w:type="spellEnd"/>
            <w:r w:rsidRPr="0005004C">
              <w:rPr>
                <w:rFonts w:ascii="Times New Roman" w:hAnsi="Times New Roman" w:cs="Times New Roman"/>
                <w:b/>
                <w:sz w:val="24"/>
                <w:szCs w:val="24"/>
              </w:rPr>
              <w:t xml:space="preserve"> «Евгений Онегин». История создания</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Замысел и композиция романа. Сюжет. Жанр романа в стихах. Система образов. </w:t>
            </w:r>
            <w:proofErr w:type="spellStart"/>
            <w:r w:rsidRPr="0005004C">
              <w:rPr>
                <w:rFonts w:ascii="Times New Roman" w:hAnsi="Times New Roman" w:cs="Times New Roman"/>
                <w:sz w:val="24"/>
                <w:szCs w:val="24"/>
              </w:rPr>
              <w:t>Онегинская</w:t>
            </w:r>
            <w:proofErr w:type="spellEnd"/>
            <w:r w:rsidRPr="0005004C">
              <w:rPr>
                <w:rFonts w:ascii="Times New Roman" w:hAnsi="Times New Roman" w:cs="Times New Roman"/>
                <w:sz w:val="24"/>
                <w:szCs w:val="24"/>
              </w:rPr>
              <w:t xml:space="preserve"> строфа.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Лекция</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трагедии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Работа с учебником, выразительное чтение, </w:t>
            </w:r>
            <w:r w:rsidRPr="0005004C">
              <w:rPr>
                <w:rFonts w:ascii="Times New Roman" w:hAnsi="Times New Roman" w:cs="Times New Roman"/>
                <w:sz w:val="24"/>
                <w:szCs w:val="24"/>
              </w:rPr>
              <w:pgNum/>
            </w:r>
            <w:proofErr w:type="spellStart"/>
            <w:r w:rsidRPr="0005004C">
              <w:rPr>
                <w:rFonts w:ascii="Times New Roman" w:hAnsi="Times New Roman" w:cs="Times New Roman"/>
                <w:sz w:val="24"/>
                <w:szCs w:val="24"/>
              </w:rPr>
              <w:t>ипилиз</w:t>
            </w:r>
            <w:proofErr w:type="spellEnd"/>
            <w:r w:rsidRPr="0005004C">
              <w:rPr>
                <w:rFonts w:ascii="Times New Roman" w:hAnsi="Times New Roman" w:cs="Times New Roman"/>
                <w:sz w:val="24"/>
                <w:szCs w:val="24"/>
              </w:rPr>
              <w:t xml:space="preserve"> прочитанного</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209-213 (анализ трагедии)</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32.</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Типическое и индивидуальное в образах Онегина и Ленского</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Трагические итоги жизненного пути.</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романа «Евгений Онегин»</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текстом, составление и запись тезисов</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215-226 (система образов), глава 1,2</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33.</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Татьяна Ларина – нравственный идеал Пушкина. Татьяна и Ольга.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Работа с текстом </w:t>
            </w:r>
            <w:proofErr w:type="spellStart"/>
            <w:proofErr w:type="gramStart"/>
            <w:r w:rsidRPr="0005004C">
              <w:rPr>
                <w:rFonts w:ascii="Times New Roman" w:hAnsi="Times New Roman" w:cs="Times New Roman"/>
                <w:sz w:val="24"/>
                <w:szCs w:val="24"/>
              </w:rPr>
              <w:t>пр</w:t>
            </w:r>
            <w:proofErr w:type="spellEnd"/>
            <w:r w:rsidRPr="0005004C">
              <w:rPr>
                <w:rFonts w:ascii="Times New Roman" w:hAnsi="Times New Roman" w:cs="Times New Roman"/>
                <w:sz w:val="24"/>
                <w:szCs w:val="24"/>
              </w:rPr>
              <w:t>-я</w:t>
            </w:r>
            <w:proofErr w:type="gramEnd"/>
            <w:r w:rsidRPr="0005004C">
              <w:rPr>
                <w:rFonts w:ascii="Times New Roman" w:hAnsi="Times New Roman" w:cs="Times New Roman"/>
                <w:sz w:val="24"/>
                <w:szCs w:val="24"/>
              </w:rPr>
              <w:t>, характеристика героя</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226-232</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(характеристика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Онегина)</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262"/>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34.</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Эволюция взаимоотношений Татьяны и Онегина.</w:t>
            </w:r>
            <w:r w:rsidRPr="0005004C">
              <w:rPr>
                <w:rFonts w:ascii="Times New Roman" w:hAnsi="Times New Roman" w:cs="Times New Roman"/>
                <w:sz w:val="24"/>
                <w:szCs w:val="24"/>
              </w:rPr>
              <w:t xml:space="preserve"> Анализ двух писем.</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Практикум</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Работа с текстом </w:t>
            </w:r>
            <w:proofErr w:type="spellStart"/>
            <w:proofErr w:type="gramStart"/>
            <w:r w:rsidRPr="0005004C">
              <w:rPr>
                <w:rFonts w:ascii="Times New Roman" w:hAnsi="Times New Roman" w:cs="Times New Roman"/>
                <w:sz w:val="24"/>
                <w:szCs w:val="24"/>
              </w:rPr>
              <w:t>пр</w:t>
            </w:r>
            <w:proofErr w:type="spellEnd"/>
            <w:r w:rsidRPr="0005004C">
              <w:rPr>
                <w:rFonts w:ascii="Times New Roman" w:hAnsi="Times New Roman" w:cs="Times New Roman"/>
                <w:sz w:val="24"/>
                <w:szCs w:val="24"/>
              </w:rPr>
              <w:t>-я</w:t>
            </w:r>
            <w:proofErr w:type="gramEnd"/>
            <w:r w:rsidRPr="0005004C">
              <w:rPr>
                <w:rFonts w:ascii="Times New Roman" w:hAnsi="Times New Roman" w:cs="Times New Roman"/>
                <w:sz w:val="24"/>
                <w:szCs w:val="24"/>
              </w:rPr>
              <w:t>, составление сравнительной характеристики героев</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Главы 3-5</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35.</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Автор как идейно – композиционный и лирический центр романа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Работа с текстом </w:t>
            </w:r>
            <w:proofErr w:type="spellStart"/>
            <w:proofErr w:type="gramStart"/>
            <w:r w:rsidRPr="0005004C">
              <w:rPr>
                <w:rFonts w:ascii="Times New Roman" w:hAnsi="Times New Roman" w:cs="Times New Roman"/>
                <w:sz w:val="24"/>
                <w:szCs w:val="24"/>
              </w:rPr>
              <w:t>пр</w:t>
            </w:r>
            <w:proofErr w:type="spellEnd"/>
            <w:r w:rsidRPr="0005004C">
              <w:rPr>
                <w:rFonts w:ascii="Times New Roman" w:hAnsi="Times New Roman" w:cs="Times New Roman"/>
                <w:sz w:val="24"/>
                <w:szCs w:val="24"/>
              </w:rPr>
              <w:t>-я</w:t>
            </w:r>
            <w:proofErr w:type="gramEnd"/>
            <w:r w:rsidRPr="0005004C">
              <w:rPr>
                <w:rFonts w:ascii="Times New Roman" w:hAnsi="Times New Roman" w:cs="Times New Roman"/>
                <w:sz w:val="24"/>
                <w:szCs w:val="24"/>
              </w:rPr>
              <w:t>, характеристика героев</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Главы 6-8</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36.</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Пушкинская эпоха в романе. «Евгений Онегин» как энциклопедия русской жизни</w:t>
            </w:r>
            <w:r w:rsidRPr="0005004C">
              <w:rPr>
                <w:rFonts w:ascii="Times New Roman" w:hAnsi="Times New Roman" w:cs="Times New Roman"/>
                <w:sz w:val="24"/>
                <w:szCs w:val="24"/>
              </w:rPr>
              <w:t>. Реализм романа.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Семинар</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Работа с текстом </w:t>
            </w:r>
            <w:proofErr w:type="spellStart"/>
            <w:proofErr w:type="gramStart"/>
            <w:r w:rsidRPr="0005004C">
              <w:rPr>
                <w:rFonts w:ascii="Times New Roman" w:hAnsi="Times New Roman" w:cs="Times New Roman"/>
                <w:sz w:val="24"/>
                <w:szCs w:val="24"/>
              </w:rPr>
              <w:t>пр</w:t>
            </w:r>
            <w:proofErr w:type="spellEnd"/>
            <w:r w:rsidRPr="0005004C">
              <w:rPr>
                <w:rFonts w:ascii="Times New Roman" w:hAnsi="Times New Roman" w:cs="Times New Roman"/>
                <w:sz w:val="24"/>
                <w:szCs w:val="24"/>
              </w:rPr>
              <w:t>-я</w:t>
            </w:r>
            <w:proofErr w:type="gramEnd"/>
            <w:r w:rsidRPr="0005004C">
              <w:rPr>
                <w:rFonts w:ascii="Times New Roman" w:hAnsi="Times New Roman" w:cs="Times New Roman"/>
                <w:sz w:val="24"/>
                <w:szCs w:val="24"/>
              </w:rPr>
              <w:t>, выразительное чтение наизусть, анализ прочитанного</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232-236</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37.</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Р/Р. Пушкинский роман в зеркале русской критики</w:t>
            </w:r>
            <w:r w:rsidRPr="0005004C">
              <w:rPr>
                <w:rFonts w:ascii="Times New Roman" w:hAnsi="Times New Roman" w:cs="Times New Roman"/>
                <w:sz w:val="24"/>
                <w:szCs w:val="24"/>
              </w:rPr>
              <w:t>:</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В.Г. Белинский, Д.И. Писарев, А.А. Григорьев, Ф.М. Достоевский, философская критика начала XX века. Роман </w:t>
            </w:r>
            <w:proofErr w:type="spellStart"/>
            <w:proofErr w:type="gramStart"/>
            <w:r w:rsidRPr="0005004C">
              <w:rPr>
                <w:rFonts w:ascii="Times New Roman" w:hAnsi="Times New Roman" w:cs="Times New Roman"/>
                <w:sz w:val="24"/>
                <w:szCs w:val="24"/>
              </w:rPr>
              <w:t>А.С</w:t>
            </w:r>
            <w:proofErr w:type="gramEnd"/>
            <w:r w:rsidRPr="0005004C">
              <w:rPr>
                <w:rFonts w:ascii="Times New Roman" w:hAnsi="Times New Roman" w:cs="Times New Roman"/>
                <w:sz w:val="24"/>
                <w:szCs w:val="24"/>
              </w:rPr>
              <w:t>.Пушкина</w:t>
            </w:r>
            <w:proofErr w:type="spellEnd"/>
            <w:r w:rsidRPr="0005004C">
              <w:rPr>
                <w:rFonts w:ascii="Times New Roman" w:hAnsi="Times New Roman" w:cs="Times New Roman"/>
                <w:sz w:val="24"/>
                <w:szCs w:val="24"/>
              </w:rPr>
              <w:t xml:space="preserve"> и опера </w:t>
            </w:r>
            <w:proofErr w:type="spellStart"/>
            <w:r w:rsidRPr="0005004C">
              <w:rPr>
                <w:rFonts w:ascii="Times New Roman" w:hAnsi="Times New Roman" w:cs="Times New Roman"/>
                <w:sz w:val="24"/>
                <w:szCs w:val="24"/>
              </w:rPr>
              <w:t>П.И.Чайковского</w:t>
            </w:r>
            <w:proofErr w:type="spellEnd"/>
            <w:r w:rsidRPr="0005004C">
              <w:rPr>
                <w:rFonts w:ascii="Times New Roman" w:hAnsi="Times New Roman" w:cs="Times New Roman"/>
                <w:sz w:val="24"/>
                <w:szCs w:val="24"/>
              </w:rPr>
              <w:t xml:space="preserve">. Подготовка к сочинению </w:t>
            </w:r>
            <w:proofErr w:type="spellStart"/>
            <w:r w:rsidRPr="0005004C">
              <w:rPr>
                <w:rFonts w:ascii="Times New Roman" w:hAnsi="Times New Roman" w:cs="Times New Roman"/>
                <w:sz w:val="24"/>
                <w:szCs w:val="24"/>
              </w:rPr>
              <w:t>А.С.Пушкина</w:t>
            </w:r>
            <w:proofErr w:type="spellEnd"/>
            <w:r w:rsidRPr="0005004C">
              <w:rPr>
                <w:rFonts w:ascii="Times New Roman" w:hAnsi="Times New Roman" w:cs="Times New Roman"/>
                <w:sz w:val="24"/>
                <w:szCs w:val="24"/>
              </w:rPr>
              <w:t xml:space="preserve"> «Евгений Онегин».</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 развития речи</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240-241 Под/. К сочинению</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38.</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roofErr w:type="spellStart"/>
            <w:r w:rsidRPr="0005004C">
              <w:rPr>
                <w:rFonts w:ascii="Times New Roman" w:hAnsi="Times New Roman" w:cs="Times New Roman"/>
                <w:b/>
                <w:sz w:val="24"/>
                <w:szCs w:val="24"/>
              </w:rPr>
              <w:t>Вн</w:t>
            </w:r>
            <w:proofErr w:type="spellEnd"/>
            <w:r w:rsidRPr="0005004C">
              <w:rPr>
                <w:rFonts w:ascii="Times New Roman" w:hAnsi="Times New Roman" w:cs="Times New Roman"/>
                <w:b/>
                <w:sz w:val="24"/>
                <w:szCs w:val="24"/>
              </w:rPr>
              <w:t xml:space="preserve">/чт. </w:t>
            </w:r>
            <w:proofErr w:type="spellStart"/>
            <w:r w:rsidRPr="0005004C">
              <w:rPr>
                <w:rFonts w:ascii="Times New Roman" w:hAnsi="Times New Roman" w:cs="Times New Roman"/>
                <w:b/>
                <w:sz w:val="24"/>
                <w:szCs w:val="24"/>
              </w:rPr>
              <w:t>А.С.Пушкин</w:t>
            </w:r>
            <w:proofErr w:type="spellEnd"/>
            <w:r w:rsidRPr="0005004C">
              <w:rPr>
                <w:rFonts w:ascii="Times New Roman" w:hAnsi="Times New Roman" w:cs="Times New Roman"/>
                <w:b/>
                <w:sz w:val="24"/>
                <w:szCs w:val="24"/>
              </w:rPr>
              <w:t xml:space="preserve">. «Моцарт и </w:t>
            </w:r>
            <w:proofErr w:type="spellStart"/>
            <w:r w:rsidRPr="0005004C">
              <w:rPr>
                <w:rFonts w:ascii="Times New Roman" w:hAnsi="Times New Roman" w:cs="Times New Roman"/>
                <w:b/>
                <w:sz w:val="24"/>
                <w:szCs w:val="24"/>
              </w:rPr>
              <w:t>Сольери</w:t>
            </w:r>
            <w:proofErr w:type="spellEnd"/>
            <w:r w:rsidRPr="0005004C">
              <w:rPr>
                <w:rFonts w:ascii="Times New Roman" w:hAnsi="Times New Roman" w:cs="Times New Roman"/>
                <w:b/>
                <w:sz w:val="24"/>
                <w:szCs w:val="24"/>
              </w:rPr>
              <w:t>». Проблема «гения и злодейства».</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Два типа мировосприятия персонажей трагедии. Их нравственные позиции в сфере творчества.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 внеклассного чтения</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Работа с текстом </w:t>
            </w:r>
            <w:proofErr w:type="spellStart"/>
            <w:proofErr w:type="gramStart"/>
            <w:r w:rsidRPr="0005004C">
              <w:rPr>
                <w:rFonts w:ascii="Times New Roman" w:hAnsi="Times New Roman" w:cs="Times New Roman"/>
                <w:sz w:val="24"/>
                <w:szCs w:val="24"/>
              </w:rPr>
              <w:t>пр</w:t>
            </w:r>
            <w:proofErr w:type="spellEnd"/>
            <w:r w:rsidRPr="0005004C">
              <w:rPr>
                <w:rFonts w:ascii="Times New Roman" w:hAnsi="Times New Roman" w:cs="Times New Roman"/>
                <w:sz w:val="24"/>
                <w:szCs w:val="24"/>
              </w:rPr>
              <w:t>-я</w:t>
            </w:r>
            <w:proofErr w:type="gramEnd"/>
            <w:r w:rsidRPr="0005004C">
              <w:rPr>
                <w:rFonts w:ascii="Times New Roman" w:hAnsi="Times New Roman" w:cs="Times New Roman"/>
                <w:sz w:val="24"/>
                <w:szCs w:val="24"/>
              </w:rPr>
              <w:t>, выразительное чтение</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39.</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w:t>
            </w:r>
            <w:r w:rsidRPr="0005004C">
              <w:rPr>
                <w:rFonts w:ascii="Times New Roman" w:hAnsi="Times New Roman" w:cs="Times New Roman"/>
                <w:b/>
                <w:sz w:val="24"/>
                <w:szCs w:val="24"/>
              </w:rPr>
              <w:t>М.Ю. Лермонтов. Жизнь и творчество.  Мотивы вольности и одиночества в лирике Лермонтова.</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«Нет, я не Байрон. Я другой…», «Молитва», «Парус</w:t>
            </w:r>
            <w:proofErr w:type="gramStart"/>
            <w:r w:rsidRPr="0005004C">
              <w:rPr>
                <w:rFonts w:ascii="Times New Roman" w:hAnsi="Times New Roman" w:cs="Times New Roman"/>
                <w:sz w:val="24"/>
                <w:szCs w:val="24"/>
              </w:rPr>
              <w:t>»,  «</w:t>
            </w:r>
            <w:proofErr w:type="gramEnd"/>
            <w:r w:rsidRPr="0005004C">
              <w:rPr>
                <w:rFonts w:ascii="Times New Roman" w:hAnsi="Times New Roman" w:cs="Times New Roman"/>
                <w:sz w:val="24"/>
                <w:szCs w:val="24"/>
              </w:rPr>
              <w:t>И скучно и грустно…»</w:t>
            </w:r>
          </w:p>
          <w:p w:rsidR="00583860" w:rsidRPr="0005004C" w:rsidRDefault="00583860" w:rsidP="00583860">
            <w:pPr>
              <w:pStyle w:val="a7"/>
              <w:rPr>
                <w:rFonts w:ascii="Times New Roman" w:hAnsi="Times New Roman" w:cs="Times New Roman"/>
                <w:sz w:val="24"/>
                <w:szCs w:val="24"/>
              </w:rPr>
            </w:pPr>
          </w:p>
          <w:p w:rsidR="00583860" w:rsidRPr="0005004C" w:rsidRDefault="00583860" w:rsidP="00583860">
            <w:pPr>
              <w:pStyle w:val="a7"/>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Лекция</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Учебник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Составление датированного и тезисного плана, Работа с учебником</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Сообщения по биографии поэта. Наизусть отрывок из </w:t>
            </w:r>
            <w:proofErr w:type="gramStart"/>
            <w:r w:rsidRPr="0005004C">
              <w:rPr>
                <w:rFonts w:ascii="Times New Roman" w:hAnsi="Times New Roman" w:cs="Times New Roman"/>
                <w:sz w:val="24"/>
                <w:szCs w:val="24"/>
              </w:rPr>
              <w:t>стих-</w:t>
            </w:r>
            <w:proofErr w:type="spellStart"/>
            <w:r w:rsidRPr="0005004C">
              <w:rPr>
                <w:rFonts w:ascii="Times New Roman" w:hAnsi="Times New Roman" w:cs="Times New Roman"/>
                <w:sz w:val="24"/>
                <w:szCs w:val="24"/>
              </w:rPr>
              <w:t>ия</w:t>
            </w:r>
            <w:proofErr w:type="spellEnd"/>
            <w:proofErr w:type="gramEnd"/>
            <w:r w:rsidRPr="0005004C">
              <w:rPr>
                <w:rFonts w:ascii="Times New Roman" w:hAnsi="Times New Roman" w:cs="Times New Roman"/>
                <w:sz w:val="24"/>
                <w:szCs w:val="24"/>
              </w:rPr>
              <w:t xml:space="preserve"> «Смерть поэта»</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40.</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roofErr w:type="gramStart"/>
            <w:r w:rsidRPr="0005004C">
              <w:rPr>
                <w:rFonts w:ascii="Times New Roman" w:hAnsi="Times New Roman" w:cs="Times New Roman"/>
                <w:b/>
                <w:sz w:val="24"/>
                <w:szCs w:val="24"/>
              </w:rPr>
              <w:t>Образ  поэта</w:t>
            </w:r>
            <w:proofErr w:type="gramEnd"/>
            <w:r w:rsidRPr="0005004C">
              <w:rPr>
                <w:rFonts w:ascii="Times New Roman" w:hAnsi="Times New Roman" w:cs="Times New Roman"/>
                <w:b/>
                <w:sz w:val="24"/>
                <w:szCs w:val="24"/>
              </w:rPr>
              <w:t xml:space="preserve"> – пророка в лирике </w:t>
            </w:r>
            <w:proofErr w:type="spellStart"/>
            <w:r w:rsidRPr="0005004C">
              <w:rPr>
                <w:rFonts w:ascii="Times New Roman" w:hAnsi="Times New Roman" w:cs="Times New Roman"/>
                <w:b/>
                <w:sz w:val="24"/>
                <w:szCs w:val="24"/>
              </w:rPr>
              <w:t>М.Ю.Лермонтова</w:t>
            </w:r>
            <w:proofErr w:type="spellEnd"/>
            <w:r w:rsidRPr="0005004C">
              <w:rPr>
                <w:rFonts w:ascii="Times New Roman" w:hAnsi="Times New Roman" w:cs="Times New Roman"/>
                <w:b/>
                <w:sz w:val="24"/>
                <w:szCs w:val="24"/>
              </w:rPr>
              <w:t>.</w:t>
            </w:r>
            <w:r w:rsidRPr="0005004C">
              <w:rPr>
                <w:rFonts w:ascii="Times New Roman" w:hAnsi="Times New Roman" w:cs="Times New Roman"/>
                <w:sz w:val="24"/>
                <w:szCs w:val="24"/>
              </w:rPr>
              <w:t xml:space="preserve"> «Смерть поэта» «Поэт», «Пророк</w:t>
            </w:r>
            <w:proofErr w:type="gramStart"/>
            <w:r w:rsidRPr="0005004C">
              <w:rPr>
                <w:rFonts w:ascii="Times New Roman" w:hAnsi="Times New Roman" w:cs="Times New Roman"/>
                <w:sz w:val="24"/>
                <w:szCs w:val="24"/>
              </w:rPr>
              <w:t>»,  «</w:t>
            </w:r>
            <w:proofErr w:type="gramEnd"/>
            <w:r w:rsidRPr="0005004C">
              <w:rPr>
                <w:rFonts w:ascii="Times New Roman" w:hAnsi="Times New Roman" w:cs="Times New Roman"/>
                <w:sz w:val="24"/>
                <w:szCs w:val="24"/>
              </w:rPr>
              <w:t>Жить хочу! Хочу печали…», «Есть речи – значенье…»</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Практикум</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Стихотворения</w:t>
            </w:r>
          </w:p>
          <w:p w:rsidR="00583860" w:rsidRPr="0005004C" w:rsidRDefault="00583860" w:rsidP="00583860">
            <w:pPr>
              <w:pStyle w:val="a7"/>
              <w:rPr>
                <w:rFonts w:ascii="Times New Roman" w:hAnsi="Times New Roman" w:cs="Times New Roman"/>
                <w:sz w:val="24"/>
                <w:szCs w:val="24"/>
              </w:rPr>
            </w:pP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текстом</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1"/>
          <w:wAfter w:w="9" w:type="dxa"/>
          <w:trHeight w:val="485"/>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41.</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 xml:space="preserve">Адресаты любовной лирики </w:t>
            </w:r>
            <w:proofErr w:type="spellStart"/>
            <w:r w:rsidRPr="0005004C">
              <w:rPr>
                <w:rFonts w:ascii="Times New Roman" w:hAnsi="Times New Roman" w:cs="Times New Roman"/>
                <w:b/>
                <w:sz w:val="24"/>
                <w:szCs w:val="24"/>
              </w:rPr>
              <w:t>М.Ю.Лермонтова</w:t>
            </w:r>
            <w:proofErr w:type="spellEnd"/>
            <w:r w:rsidRPr="0005004C">
              <w:rPr>
                <w:rFonts w:ascii="Times New Roman" w:hAnsi="Times New Roman" w:cs="Times New Roman"/>
                <w:b/>
                <w:sz w:val="24"/>
                <w:szCs w:val="24"/>
              </w:rPr>
              <w:t xml:space="preserve"> и послания к ним</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«Нет, не тебя так пылко я люблю», «Расстались мы, но твой портрет…», «Нищий».</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Практикум</w:t>
            </w:r>
          </w:p>
        </w:tc>
        <w:tc>
          <w:tcPr>
            <w:tcW w:w="156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Стихотворения</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Лермонтова</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 чтение и восприятие стихов поэта</w:t>
            </w:r>
          </w:p>
        </w:tc>
        <w:tc>
          <w:tcPr>
            <w:tcW w:w="155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Анализ </w:t>
            </w:r>
          </w:p>
          <w:p w:rsidR="00583860" w:rsidRPr="0005004C" w:rsidRDefault="00583860" w:rsidP="00583860">
            <w:pPr>
              <w:pStyle w:val="a7"/>
              <w:rPr>
                <w:rFonts w:ascii="Times New Roman" w:hAnsi="Times New Roman" w:cs="Times New Roman"/>
                <w:sz w:val="24"/>
                <w:szCs w:val="24"/>
              </w:rPr>
            </w:pPr>
            <w:proofErr w:type="gramStart"/>
            <w:r w:rsidRPr="0005004C">
              <w:rPr>
                <w:rFonts w:ascii="Times New Roman" w:hAnsi="Times New Roman" w:cs="Times New Roman"/>
                <w:sz w:val="24"/>
                <w:szCs w:val="24"/>
              </w:rPr>
              <w:t>стих-</w:t>
            </w:r>
            <w:proofErr w:type="spellStart"/>
            <w:r w:rsidRPr="0005004C">
              <w:rPr>
                <w:rFonts w:ascii="Times New Roman" w:hAnsi="Times New Roman" w:cs="Times New Roman"/>
                <w:sz w:val="24"/>
                <w:szCs w:val="24"/>
              </w:rPr>
              <w:t>ий</w:t>
            </w:r>
            <w:proofErr w:type="spellEnd"/>
            <w:proofErr w:type="gramEnd"/>
            <w:r w:rsidRPr="0005004C">
              <w:rPr>
                <w:rFonts w:ascii="Times New Roman" w:hAnsi="Times New Roman" w:cs="Times New Roman"/>
                <w:sz w:val="24"/>
                <w:szCs w:val="24"/>
              </w:rPr>
              <w:t xml:space="preserve"> </w:t>
            </w:r>
          </w:p>
        </w:tc>
        <w:tc>
          <w:tcPr>
            <w:tcW w:w="821"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26"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1402"/>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42.</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 xml:space="preserve">Эпоха безвременья в лирике </w:t>
            </w:r>
            <w:proofErr w:type="spellStart"/>
            <w:r w:rsidRPr="0005004C">
              <w:rPr>
                <w:rFonts w:ascii="Times New Roman" w:hAnsi="Times New Roman" w:cs="Times New Roman"/>
                <w:b/>
                <w:sz w:val="24"/>
                <w:szCs w:val="24"/>
              </w:rPr>
              <w:t>М.Ю.Лермонтова</w:t>
            </w:r>
            <w:proofErr w:type="spellEnd"/>
            <w:r w:rsidRPr="0005004C">
              <w:rPr>
                <w:rFonts w:ascii="Times New Roman" w:hAnsi="Times New Roman" w:cs="Times New Roman"/>
                <w:sz w:val="24"/>
                <w:szCs w:val="24"/>
              </w:rPr>
              <w:t>.</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«Дума», «Предсказание». Тема </w:t>
            </w:r>
            <w:proofErr w:type="gramStart"/>
            <w:r w:rsidRPr="0005004C">
              <w:rPr>
                <w:rFonts w:ascii="Times New Roman" w:hAnsi="Times New Roman" w:cs="Times New Roman"/>
                <w:sz w:val="24"/>
                <w:szCs w:val="24"/>
              </w:rPr>
              <w:t>России  и</w:t>
            </w:r>
            <w:proofErr w:type="gramEnd"/>
            <w:r w:rsidRPr="0005004C">
              <w:rPr>
                <w:rFonts w:ascii="Times New Roman" w:hAnsi="Times New Roman" w:cs="Times New Roman"/>
                <w:sz w:val="24"/>
                <w:szCs w:val="24"/>
              </w:rPr>
              <w:t xml:space="preserve"> ее своеобразие. «Родина». Характер лирического героя и его поэзия.</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Семинар</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стихи Лермонтова</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Чтение и анализ стихов по теме</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Стр. 267-273 (анализ </w:t>
            </w:r>
            <w:proofErr w:type="gramStart"/>
            <w:r w:rsidRPr="0005004C">
              <w:rPr>
                <w:rFonts w:ascii="Times New Roman" w:hAnsi="Times New Roman" w:cs="Times New Roman"/>
                <w:sz w:val="24"/>
                <w:szCs w:val="24"/>
              </w:rPr>
              <w:t>стих-</w:t>
            </w:r>
            <w:proofErr w:type="spellStart"/>
            <w:r w:rsidRPr="0005004C">
              <w:rPr>
                <w:rFonts w:ascii="Times New Roman" w:hAnsi="Times New Roman" w:cs="Times New Roman"/>
                <w:sz w:val="24"/>
                <w:szCs w:val="24"/>
              </w:rPr>
              <w:t>ий</w:t>
            </w:r>
            <w:proofErr w:type="spellEnd"/>
            <w:proofErr w:type="gramEnd"/>
            <w:r w:rsidRPr="0005004C">
              <w:rPr>
                <w:rFonts w:ascii="Times New Roman" w:hAnsi="Times New Roman" w:cs="Times New Roman"/>
                <w:sz w:val="24"/>
                <w:szCs w:val="24"/>
              </w:rPr>
              <w:t>) Наизусть стих-е «Родина»</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989"/>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43.</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roofErr w:type="spellStart"/>
            <w:r w:rsidRPr="0005004C">
              <w:rPr>
                <w:rFonts w:ascii="Times New Roman" w:hAnsi="Times New Roman" w:cs="Times New Roman"/>
                <w:b/>
                <w:sz w:val="24"/>
                <w:szCs w:val="24"/>
              </w:rPr>
              <w:t>М.Ю.Лермонтов</w:t>
            </w:r>
            <w:proofErr w:type="spellEnd"/>
            <w:r w:rsidRPr="0005004C">
              <w:rPr>
                <w:rFonts w:ascii="Times New Roman" w:hAnsi="Times New Roman" w:cs="Times New Roman"/>
                <w:b/>
                <w:sz w:val="24"/>
                <w:szCs w:val="24"/>
              </w:rPr>
              <w:t>. «Герой нашего времени» - главный психологический роман в русской литературе, роман о незаурядной личности</w:t>
            </w:r>
            <w:r w:rsidRPr="0005004C">
              <w:rPr>
                <w:rFonts w:ascii="Times New Roman" w:hAnsi="Times New Roman" w:cs="Times New Roman"/>
                <w:sz w:val="24"/>
                <w:szCs w:val="24"/>
              </w:rPr>
              <w:t xml:space="preserve">. Образ содержания. Сложность композиции. Век </w:t>
            </w:r>
            <w:proofErr w:type="spellStart"/>
            <w:r w:rsidRPr="0005004C">
              <w:rPr>
                <w:rFonts w:ascii="Times New Roman" w:hAnsi="Times New Roman" w:cs="Times New Roman"/>
                <w:sz w:val="24"/>
                <w:szCs w:val="24"/>
              </w:rPr>
              <w:t>М.Ю.Лермонтова</w:t>
            </w:r>
            <w:proofErr w:type="spellEnd"/>
            <w:r w:rsidRPr="0005004C">
              <w:rPr>
                <w:rFonts w:ascii="Times New Roman" w:hAnsi="Times New Roman" w:cs="Times New Roman"/>
                <w:sz w:val="24"/>
                <w:szCs w:val="24"/>
              </w:rPr>
              <w:t xml:space="preserve"> в романе.</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Лекция</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Выразительное чтение </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Анализ </w:t>
            </w:r>
            <w:proofErr w:type="gramStart"/>
            <w:r w:rsidRPr="0005004C">
              <w:rPr>
                <w:rFonts w:ascii="Times New Roman" w:hAnsi="Times New Roman" w:cs="Times New Roman"/>
                <w:sz w:val="24"/>
                <w:szCs w:val="24"/>
              </w:rPr>
              <w:t>стих-</w:t>
            </w:r>
            <w:proofErr w:type="spellStart"/>
            <w:r w:rsidRPr="0005004C">
              <w:rPr>
                <w:rFonts w:ascii="Times New Roman" w:hAnsi="Times New Roman" w:cs="Times New Roman"/>
                <w:sz w:val="24"/>
                <w:szCs w:val="24"/>
              </w:rPr>
              <w:t>ий</w:t>
            </w:r>
            <w:proofErr w:type="spellEnd"/>
            <w:proofErr w:type="gramEnd"/>
            <w:r w:rsidRPr="0005004C">
              <w:rPr>
                <w:rFonts w:ascii="Times New Roman" w:hAnsi="Times New Roman" w:cs="Times New Roman"/>
                <w:sz w:val="24"/>
                <w:szCs w:val="24"/>
              </w:rPr>
              <w:t xml:space="preserve"> по теме</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936"/>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44.</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roofErr w:type="spellStart"/>
            <w:r w:rsidRPr="0005004C">
              <w:rPr>
                <w:rFonts w:ascii="Times New Roman" w:hAnsi="Times New Roman" w:cs="Times New Roman"/>
                <w:b/>
                <w:sz w:val="24"/>
                <w:szCs w:val="24"/>
              </w:rPr>
              <w:t>М.Ю.Лермонтов</w:t>
            </w:r>
            <w:proofErr w:type="spellEnd"/>
            <w:r w:rsidRPr="0005004C">
              <w:rPr>
                <w:rFonts w:ascii="Times New Roman" w:hAnsi="Times New Roman" w:cs="Times New Roman"/>
                <w:b/>
                <w:sz w:val="24"/>
                <w:szCs w:val="24"/>
              </w:rPr>
              <w:t xml:space="preserve"> «Герой нашего времени. Печорин как представитель «портрета поколения».</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Загадка образа Печорина в главах «Бэла» и «Максим Максимыч».</w:t>
            </w:r>
          </w:p>
          <w:p w:rsidR="00583860" w:rsidRPr="0005004C" w:rsidRDefault="00583860" w:rsidP="00583860">
            <w:pPr>
              <w:pStyle w:val="a7"/>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 литературоведческим словарем, работа в тетради</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288-294, Глава 1</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1333"/>
        </w:trPr>
        <w:tc>
          <w:tcPr>
            <w:tcW w:w="506" w:type="dxa"/>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45.</w:t>
            </w:r>
          </w:p>
        </w:tc>
        <w:tc>
          <w:tcPr>
            <w:tcW w:w="3183" w:type="dxa"/>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«Журнал Печорина» как средство самораскрытия его характера</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«Тамань», «Княжна Мери», «Фаталист»</w:t>
            </w:r>
          </w:p>
        </w:tc>
        <w:tc>
          <w:tcPr>
            <w:tcW w:w="683" w:type="dxa"/>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50" w:type="dxa"/>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Иллюстрации</w:t>
            </w:r>
          </w:p>
        </w:tc>
        <w:tc>
          <w:tcPr>
            <w:tcW w:w="2678" w:type="dxa"/>
            <w:gridSpan w:val="2"/>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текстом произведения, характеристика героя и его поступков</w:t>
            </w:r>
          </w:p>
        </w:tc>
        <w:tc>
          <w:tcPr>
            <w:tcW w:w="1667" w:type="dxa"/>
            <w:gridSpan w:val="3"/>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Глава 2</w:t>
            </w:r>
          </w:p>
        </w:tc>
        <w:tc>
          <w:tcPr>
            <w:tcW w:w="720" w:type="dxa"/>
            <w:gridSpan w:val="2"/>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73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46.</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«Журнал Печорина» как средство самораскрытия его характера</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«Тамань», «Княжна Мери», «Фаталист»</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текстом произведения, анализ поведения героя</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Глава 3</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73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47.</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Печорин в системе мужских образов романа.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Дружба в жизни Печорина.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Практикум</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текстом произведения, характеристика поведения героя</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Глава 4</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73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48.</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Печорин в системе женских образов романа.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Любовь в жизни Печорина.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Практикум</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текстом произведения, сравнительная характеристика героев</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Глава 5</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73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49.</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Споры о романтизме и реализме романа «Герой нашего времени».</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Поэзия </w:t>
            </w:r>
            <w:proofErr w:type="spellStart"/>
            <w:r w:rsidRPr="0005004C">
              <w:rPr>
                <w:rFonts w:ascii="Times New Roman" w:hAnsi="Times New Roman" w:cs="Times New Roman"/>
                <w:sz w:val="24"/>
                <w:szCs w:val="24"/>
              </w:rPr>
              <w:t>М.Ю.Лермонтова</w:t>
            </w:r>
            <w:proofErr w:type="spellEnd"/>
            <w:r w:rsidRPr="0005004C">
              <w:rPr>
                <w:rFonts w:ascii="Times New Roman" w:hAnsi="Times New Roman" w:cs="Times New Roman"/>
                <w:sz w:val="24"/>
                <w:szCs w:val="24"/>
              </w:rPr>
              <w:t xml:space="preserve"> и роман «Герой нашего времени» </w:t>
            </w:r>
            <w:proofErr w:type="gramStart"/>
            <w:r w:rsidRPr="0005004C">
              <w:rPr>
                <w:rFonts w:ascii="Times New Roman" w:hAnsi="Times New Roman" w:cs="Times New Roman"/>
                <w:sz w:val="24"/>
                <w:szCs w:val="24"/>
              </w:rPr>
              <w:t>в  оценке</w:t>
            </w:r>
            <w:proofErr w:type="gramEnd"/>
            <w:r w:rsidRPr="0005004C">
              <w:rPr>
                <w:rFonts w:ascii="Times New Roman" w:hAnsi="Times New Roman" w:cs="Times New Roman"/>
                <w:sz w:val="24"/>
                <w:szCs w:val="24"/>
              </w:rPr>
              <w:t xml:space="preserve"> </w:t>
            </w:r>
            <w:proofErr w:type="spellStart"/>
            <w:r w:rsidRPr="0005004C">
              <w:rPr>
                <w:rFonts w:ascii="Times New Roman" w:hAnsi="Times New Roman" w:cs="Times New Roman"/>
                <w:sz w:val="24"/>
                <w:szCs w:val="24"/>
              </w:rPr>
              <w:t>В.Г.Белинского</w:t>
            </w:r>
            <w:proofErr w:type="spellEnd"/>
            <w:r w:rsidRPr="0005004C">
              <w:rPr>
                <w:rFonts w:ascii="Times New Roman" w:hAnsi="Times New Roman" w:cs="Times New Roman"/>
                <w:sz w:val="24"/>
                <w:szCs w:val="24"/>
              </w:rPr>
              <w:t>. Подготовка к сочинению.</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Семинар</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Работа с текстом </w:t>
            </w:r>
            <w:proofErr w:type="spellStart"/>
            <w:proofErr w:type="gramStart"/>
            <w:r w:rsidRPr="0005004C">
              <w:rPr>
                <w:rFonts w:ascii="Times New Roman" w:hAnsi="Times New Roman" w:cs="Times New Roman"/>
                <w:sz w:val="24"/>
                <w:szCs w:val="24"/>
              </w:rPr>
              <w:t>пр</w:t>
            </w:r>
            <w:proofErr w:type="spellEnd"/>
            <w:r w:rsidRPr="0005004C">
              <w:rPr>
                <w:rFonts w:ascii="Times New Roman" w:hAnsi="Times New Roman" w:cs="Times New Roman"/>
                <w:sz w:val="24"/>
                <w:szCs w:val="24"/>
              </w:rPr>
              <w:t>-я</w:t>
            </w:r>
            <w:proofErr w:type="gramEnd"/>
            <w:r w:rsidRPr="0005004C">
              <w:rPr>
                <w:rFonts w:ascii="Times New Roman" w:hAnsi="Times New Roman" w:cs="Times New Roman"/>
                <w:sz w:val="24"/>
                <w:szCs w:val="24"/>
              </w:rPr>
              <w:t>, рассуждения на основе прочитанного</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293-300 (автор и герой)</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73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50.</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 xml:space="preserve">Р/Р. Контрольная </w:t>
            </w:r>
            <w:proofErr w:type="gramStart"/>
            <w:r w:rsidRPr="0005004C">
              <w:rPr>
                <w:rFonts w:ascii="Times New Roman" w:hAnsi="Times New Roman" w:cs="Times New Roman"/>
                <w:b/>
                <w:sz w:val="24"/>
                <w:szCs w:val="24"/>
              </w:rPr>
              <w:t>работа  по</w:t>
            </w:r>
            <w:proofErr w:type="gramEnd"/>
            <w:r w:rsidRPr="0005004C">
              <w:rPr>
                <w:rFonts w:ascii="Times New Roman" w:hAnsi="Times New Roman" w:cs="Times New Roman"/>
                <w:b/>
                <w:sz w:val="24"/>
                <w:szCs w:val="24"/>
              </w:rPr>
              <w:t xml:space="preserve"> лирике  </w:t>
            </w:r>
            <w:proofErr w:type="spellStart"/>
            <w:r w:rsidRPr="0005004C">
              <w:rPr>
                <w:rFonts w:ascii="Times New Roman" w:hAnsi="Times New Roman" w:cs="Times New Roman"/>
                <w:b/>
                <w:sz w:val="24"/>
                <w:szCs w:val="24"/>
              </w:rPr>
              <w:t>М.Ю.Лермонтова</w:t>
            </w:r>
            <w:proofErr w:type="spellEnd"/>
            <w:r w:rsidRPr="0005004C">
              <w:rPr>
                <w:rFonts w:ascii="Times New Roman" w:hAnsi="Times New Roman" w:cs="Times New Roman"/>
                <w:b/>
                <w:sz w:val="24"/>
                <w:szCs w:val="24"/>
              </w:rPr>
              <w:t xml:space="preserve">, </w:t>
            </w:r>
            <w:r w:rsidRPr="0005004C">
              <w:rPr>
                <w:rFonts w:ascii="Times New Roman" w:hAnsi="Times New Roman" w:cs="Times New Roman"/>
                <w:b/>
                <w:sz w:val="24"/>
                <w:szCs w:val="24"/>
              </w:rPr>
              <w:lastRenderedPageBreak/>
              <w:t>роману «Герой нашего времени»</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 контроля</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литературоведческим</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словарем</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315-317, подготовка к сочинению</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73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51.</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proofErr w:type="spellStart"/>
            <w:r w:rsidRPr="0005004C">
              <w:rPr>
                <w:rFonts w:ascii="Times New Roman" w:hAnsi="Times New Roman" w:cs="Times New Roman"/>
                <w:b/>
                <w:sz w:val="24"/>
                <w:szCs w:val="24"/>
              </w:rPr>
              <w:t>Н.В.Гоголь</w:t>
            </w:r>
            <w:proofErr w:type="spellEnd"/>
            <w:r w:rsidRPr="0005004C">
              <w:rPr>
                <w:rFonts w:ascii="Times New Roman" w:hAnsi="Times New Roman" w:cs="Times New Roman"/>
                <w:b/>
                <w:sz w:val="24"/>
                <w:szCs w:val="24"/>
              </w:rPr>
              <w:t>: страницы жизни и творчества.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Первые творческие успехи.</w:t>
            </w:r>
            <w:r w:rsidRPr="0005004C">
              <w:rPr>
                <w:rFonts w:ascii="Times New Roman" w:hAnsi="Times New Roman" w:cs="Times New Roman"/>
                <w:sz w:val="24"/>
                <w:szCs w:val="24"/>
              </w:rPr>
              <w:t xml:space="preserve">  «Вечера на хуторе близ Диканьки», «Миргород» (с обобщением ранее </w:t>
            </w:r>
            <w:r w:rsidRPr="0005004C">
              <w:rPr>
                <w:rFonts w:ascii="Times New Roman" w:hAnsi="Times New Roman" w:cs="Times New Roman"/>
                <w:sz w:val="24"/>
                <w:szCs w:val="24"/>
              </w:rPr>
              <w:pgNum/>
            </w:r>
            <w:proofErr w:type="spellStart"/>
            <w:r w:rsidRPr="0005004C">
              <w:rPr>
                <w:rFonts w:ascii="Times New Roman" w:hAnsi="Times New Roman" w:cs="Times New Roman"/>
                <w:sz w:val="24"/>
                <w:szCs w:val="24"/>
              </w:rPr>
              <w:t>ипии</w:t>
            </w:r>
            <w:proofErr w:type="spellEnd"/>
            <w:r w:rsidRPr="0005004C">
              <w:rPr>
                <w:rFonts w:ascii="Times New Roman" w:hAnsi="Times New Roman" w:cs="Times New Roman"/>
                <w:sz w:val="24"/>
                <w:szCs w:val="24"/>
              </w:rPr>
              <w:pgNum/>
            </w:r>
            <w:r w:rsidRPr="0005004C">
              <w:rPr>
                <w:rFonts w:ascii="Times New Roman" w:hAnsi="Times New Roman" w:cs="Times New Roman"/>
                <w:sz w:val="24"/>
                <w:szCs w:val="24"/>
              </w:rPr>
              <w:t xml:space="preserve">ого). Проблематика и поэтика первых сборников </w:t>
            </w:r>
            <w:proofErr w:type="spellStart"/>
            <w:r w:rsidRPr="0005004C">
              <w:rPr>
                <w:rFonts w:ascii="Times New Roman" w:hAnsi="Times New Roman" w:cs="Times New Roman"/>
                <w:sz w:val="24"/>
                <w:szCs w:val="24"/>
              </w:rPr>
              <w:t>Н.В.Гоголя</w:t>
            </w:r>
            <w:proofErr w:type="spellEnd"/>
            <w:r w:rsidRPr="0005004C">
              <w:rPr>
                <w:rFonts w:ascii="Times New Roman" w:hAnsi="Times New Roman" w:cs="Times New Roman"/>
                <w:sz w:val="24"/>
                <w:szCs w:val="24"/>
              </w:rPr>
              <w:t xml:space="preserve">. «Мертвые </w:t>
            </w:r>
            <w:proofErr w:type="gramStart"/>
            <w:r w:rsidRPr="0005004C">
              <w:rPr>
                <w:rFonts w:ascii="Times New Roman" w:hAnsi="Times New Roman" w:cs="Times New Roman"/>
                <w:sz w:val="24"/>
                <w:szCs w:val="24"/>
              </w:rPr>
              <w:t>души»  Обзор</w:t>
            </w:r>
            <w:proofErr w:type="gramEnd"/>
            <w:r w:rsidRPr="0005004C">
              <w:rPr>
                <w:rFonts w:ascii="Times New Roman" w:hAnsi="Times New Roman" w:cs="Times New Roman"/>
                <w:sz w:val="24"/>
                <w:szCs w:val="24"/>
              </w:rPr>
              <w:t xml:space="preserve"> содержания. Замысел, история создания, особенности жанра и композиции. Смысл названия поэмы.</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Лекция</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Составление датированного и тезисного плана по биографии писателя</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319-324 (биография писатели) Глава 1</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73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52.</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Система образов поэмы «Мертвые души».</w:t>
            </w:r>
          </w:p>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sz w:val="24"/>
                <w:szCs w:val="24"/>
              </w:rPr>
              <w:t>Обучение анализу эпизода.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Практикум</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335-331, Главы 2, 3</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trHeight w:val="73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53.</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Система образов поэмы «Мертвые души».</w:t>
            </w:r>
          </w:p>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sz w:val="24"/>
                <w:szCs w:val="24"/>
              </w:rPr>
              <w:t>Обучение анализу эпизода.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39"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Практикум</w:t>
            </w:r>
          </w:p>
        </w:tc>
        <w:tc>
          <w:tcPr>
            <w:tcW w:w="1550"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3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35"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1026"/>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54.</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Образ города в поэме «Мертвые души»</w:t>
            </w:r>
          </w:p>
          <w:p w:rsidR="00583860" w:rsidRPr="0005004C" w:rsidRDefault="00583860" w:rsidP="00583860">
            <w:pPr>
              <w:pStyle w:val="a7"/>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Комментированное чтение текста, выборочный пересказ</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Главы 7-10</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739"/>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55.</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Чичиков как новый герой эпохи и как антигерой</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Эволюция его </w:t>
            </w:r>
            <w:proofErr w:type="gramStart"/>
            <w:r w:rsidRPr="0005004C">
              <w:rPr>
                <w:rFonts w:ascii="Times New Roman" w:hAnsi="Times New Roman" w:cs="Times New Roman"/>
                <w:sz w:val="24"/>
                <w:szCs w:val="24"/>
              </w:rPr>
              <w:t>образа  в</w:t>
            </w:r>
            <w:proofErr w:type="gramEnd"/>
            <w:r w:rsidRPr="0005004C">
              <w:rPr>
                <w:rFonts w:ascii="Times New Roman" w:hAnsi="Times New Roman" w:cs="Times New Roman"/>
                <w:sz w:val="24"/>
                <w:szCs w:val="24"/>
              </w:rPr>
              <w:t xml:space="preserve"> замысле поэмы.</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Характеристика героя, рассуждение «Чичиковы наших дней»</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Характеристика Чичикова</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99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56.</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«Мертвые души» - поэма о величии России.  Мертвые и живые души.</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Эволюция образа автора. Соединение комического и лирического начал в </w:t>
            </w:r>
            <w:proofErr w:type="gramStart"/>
            <w:r w:rsidRPr="0005004C">
              <w:rPr>
                <w:rFonts w:ascii="Times New Roman" w:hAnsi="Times New Roman" w:cs="Times New Roman"/>
                <w:sz w:val="24"/>
                <w:szCs w:val="24"/>
              </w:rPr>
              <w:t>поэме  «</w:t>
            </w:r>
            <w:proofErr w:type="gramEnd"/>
            <w:r w:rsidRPr="0005004C">
              <w:rPr>
                <w:rFonts w:ascii="Times New Roman" w:hAnsi="Times New Roman" w:cs="Times New Roman"/>
                <w:sz w:val="24"/>
                <w:szCs w:val="24"/>
              </w:rPr>
              <w:t xml:space="preserve">Мертвые души». Поэма в </w:t>
            </w:r>
            <w:proofErr w:type="gramStart"/>
            <w:r w:rsidRPr="0005004C">
              <w:rPr>
                <w:rFonts w:ascii="Times New Roman" w:hAnsi="Times New Roman" w:cs="Times New Roman"/>
                <w:sz w:val="24"/>
                <w:szCs w:val="24"/>
              </w:rPr>
              <w:t xml:space="preserve">оценках  </w:t>
            </w:r>
            <w:proofErr w:type="spellStart"/>
            <w:r w:rsidRPr="0005004C">
              <w:rPr>
                <w:rFonts w:ascii="Times New Roman" w:hAnsi="Times New Roman" w:cs="Times New Roman"/>
                <w:sz w:val="24"/>
                <w:szCs w:val="24"/>
              </w:rPr>
              <w:t>Г.Белинского</w:t>
            </w:r>
            <w:proofErr w:type="spellEnd"/>
            <w:proofErr w:type="gramEnd"/>
            <w:r w:rsidRPr="0005004C">
              <w:rPr>
                <w:rFonts w:ascii="Times New Roman" w:hAnsi="Times New Roman" w:cs="Times New Roman"/>
                <w:sz w:val="24"/>
                <w:szCs w:val="24"/>
              </w:rPr>
              <w:t>. Подготовка к сочинению.</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Семинар</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Выразительное чтение лирических отступлений поэмы, осмысление образа России</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Лирические отступления</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i/>
                <w:iCs/>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98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57.</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«Мертвые души» - поэма о величии России.  Мертвые и живые души.</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Эволюция образа автора. Соединение комического и лирического начал в </w:t>
            </w:r>
            <w:proofErr w:type="gramStart"/>
            <w:r w:rsidRPr="0005004C">
              <w:rPr>
                <w:rFonts w:ascii="Times New Roman" w:hAnsi="Times New Roman" w:cs="Times New Roman"/>
                <w:sz w:val="24"/>
                <w:szCs w:val="24"/>
              </w:rPr>
              <w:t>поэме  «</w:t>
            </w:r>
            <w:proofErr w:type="gramEnd"/>
            <w:r w:rsidRPr="0005004C">
              <w:rPr>
                <w:rFonts w:ascii="Times New Roman" w:hAnsi="Times New Roman" w:cs="Times New Roman"/>
                <w:sz w:val="24"/>
                <w:szCs w:val="24"/>
              </w:rPr>
              <w:t xml:space="preserve">Мертвые души». Поэма в </w:t>
            </w:r>
            <w:proofErr w:type="gramStart"/>
            <w:r w:rsidRPr="0005004C">
              <w:rPr>
                <w:rFonts w:ascii="Times New Roman" w:hAnsi="Times New Roman" w:cs="Times New Roman"/>
                <w:sz w:val="24"/>
                <w:szCs w:val="24"/>
              </w:rPr>
              <w:t xml:space="preserve">оценках  </w:t>
            </w:r>
            <w:proofErr w:type="spellStart"/>
            <w:r w:rsidRPr="0005004C">
              <w:rPr>
                <w:rFonts w:ascii="Times New Roman" w:hAnsi="Times New Roman" w:cs="Times New Roman"/>
                <w:sz w:val="24"/>
                <w:szCs w:val="24"/>
              </w:rPr>
              <w:t>Г.Белинского</w:t>
            </w:r>
            <w:proofErr w:type="spellEnd"/>
            <w:proofErr w:type="gramEnd"/>
            <w:r w:rsidRPr="0005004C">
              <w:rPr>
                <w:rFonts w:ascii="Times New Roman" w:hAnsi="Times New Roman" w:cs="Times New Roman"/>
                <w:sz w:val="24"/>
                <w:szCs w:val="24"/>
              </w:rPr>
              <w:t>. Подготовка к сочинению.</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Семинар</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Выразительное чтение лирических отступлений поэмы, осмысление образа России</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Лирические отступления</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i/>
                <w:iCs/>
                <w:sz w:val="24"/>
                <w:szCs w:val="24"/>
              </w:rPr>
            </w:pPr>
          </w:p>
        </w:tc>
      </w:tr>
      <w:tr w:rsidR="00583860" w:rsidRPr="0005004C" w:rsidTr="00583860">
        <w:trPr>
          <w:gridAfter w:val="2"/>
          <w:wAfter w:w="19" w:type="dxa"/>
          <w:trHeight w:val="984"/>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58.</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А.Н. Островский. Слово о писателе.  «Бедность не порок»</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Особенности сюжета.  </w:t>
            </w:r>
            <w:proofErr w:type="gramStart"/>
            <w:r w:rsidRPr="0005004C">
              <w:rPr>
                <w:rFonts w:ascii="Times New Roman" w:hAnsi="Times New Roman" w:cs="Times New Roman"/>
                <w:sz w:val="24"/>
                <w:szCs w:val="24"/>
              </w:rPr>
              <w:t>Патриархальный  мир</w:t>
            </w:r>
            <w:proofErr w:type="gramEnd"/>
            <w:r w:rsidRPr="0005004C">
              <w:rPr>
                <w:rFonts w:ascii="Times New Roman" w:hAnsi="Times New Roman" w:cs="Times New Roman"/>
                <w:sz w:val="24"/>
                <w:szCs w:val="24"/>
              </w:rPr>
              <w:t xml:space="preserve"> в пьесе и угроза его распада.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Лекция</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 составление тезисов по теме урока</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391-395</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(биография</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драматурга)</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i/>
                <w:iCs/>
                <w:sz w:val="24"/>
                <w:szCs w:val="24"/>
              </w:rPr>
            </w:pPr>
          </w:p>
        </w:tc>
      </w:tr>
      <w:tr w:rsidR="00583860" w:rsidRPr="0005004C" w:rsidTr="00583860">
        <w:trPr>
          <w:gridAfter w:val="2"/>
          <w:wAfter w:w="19" w:type="dxa"/>
          <w:trHeight w:val="739"/>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59.</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 xml:space="preserve">Любовь в патриархальном мире </w:t>
            </w:r>
            <w:proofErr w:type="gramStart"/>
            <w:r w:rsidRPr="0005004C">
              <w:rPr>
                <w:rFonts w:ascii="Times New Roman" w:hAnsi="Times New Roman" w:cs="Times New Roman"/>
                <w:b/>
                <w:sz w:val="24"/>
                <w:szCs w:val="24"/>
              </w:rPr>
              <w:t>и  ее</w:t>
            </w:r>
            <w:proofErr w:type="gramEnd"/>
            <w:r w:rsidRPr="0005004C">
              <w:rPr>
                <w:rFonts w:ascii="Times New Roman" w:hAnsi="Times New Roman" w:cs="Times New Roman"/>
                <w:b/>
                <w:sz w:val="24"/>
                <w:szCs w:val="24"/>
              </w:rPr>
              <w:t xml:space="preserve"> влияние на героев пьесы «Бедность не порок».</w:t>
            </w:r>
            <w:r w:rsidRPr="0005004C">
              <w:rPr>
                <w:rFonts w:ascii="Times New Roman" w:hAnsi="Times New Roman" w:cs="Times New Roman"/>
                <w:sz w:val="24"/>
                <w:szCs w:val="24"/>
              </w:rPr>
              <w:t xml:space="preserve"> Комедия как жанр драматургии. </w:t>
            </w:r>
          </w:p>
          <w:p w:rsidR="00583860" w:rsidRPr="0005004C" w:rsidRDefault="00583860" w:rsidP="00583860">
            <w:pPr>
              <w:pStyle w:val="a7"/>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текстом произведения.  Чтение по ролям отдельных эпизодов пьесы</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3-13 (вопросы и задания по биографии Толстого)</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739"/>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60.</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Ф.М. Достоевский Слово о писателе.</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Тип «петербургского мечтателя» в повести «Белые ночи». Черты его внутреннего мира.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Лекция</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Иллюстрация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Аналитическая </w:t>
            </w:r>
            <w:proofErr w:type="gramStart"/>
            <w:r w:rsidRPr="0005004C">
              <w:rPr>
                <w:rFonts w:ascii="Times New Roman" w:hAnsi="Times New Roman" w:cs="Times New Roman"/>
                <w:sz w:val="24"/>
                <w:szCs w:val="24"/>
              </w:rPr>
              <w:t>работа  со</w:t>
            </w:r>
            <w:proofErr w:type="gramEnd"/>
            <w:r w:rsidRPr="0005004C">
              <w:rPr>
                <w:rFonts w:ascii="Times New Roman" w:hAnsi="Times New Roman" w:cs="Times New Roman"/>
                <w:sz w:val="24"/>
                <w:szCs w:val="24"/>
              </w:rPr>
              <w:t xml:space="preserve"> статьёй учебника</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367-370 (биография) прочитать </w:t>
            </w:r>
            <w:r w:rsidRPr="0005004C">
              <w:rPr>
                <w:rFonts w:ascii="Times New Roman" w:hAnsi="Times New Roman" w:cs="Times New Roman"/>
                <w:sz w:val="24"/>
                <w:szCs w:val="24"/>
              </w:rPr>
              <w:lastRenderedPageBreak/>
              <w:t>отрывок из романа «Белые ночи»</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739"/>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61.</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Ф.М. Достоевский Слово о писателе.</w:t>
            </w:r>
            <w:r w:rsidRPr="0005004C">
              <w:rPr>
                <w:rFonts w:ascii="Times New Roman" w:hAnsi="Times New Roman" w:cs="Times New Roman"/>
                <w:sz w:val="24"/>
                <w:szCs w:val="24"/>
              </w:rPr>
              <w:t xml:space="preserve"> </w:t>
            </w:r>
            <w:r w:rsidRPr="0005004C">
              <w:rPr>
                <w:rFonts w:ascii="Times New Roman" w:hAnsi="Times New Roman" w:cs="Times New Roman"/>
                <w:b/>
                <w:sz w:val="24"/>
                <w:szCs w:val="24"/>
              </w:rPr>
              <w:t xml:space="preserve">Тип «петербургского мечтателя» в повести «Белые ночи».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Черты его внутреннего мира.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Лекция</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Иллюстрация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Аналитическая </w:t>
            </w:r>
            <w:proofErr w:type="gramStart"/>
            <w:r w:rsidRPr="0005004C">
              <w:rPr>
                <w:rFonts w:ascii="Times New Roman" w:hAnsi="Times New Roman" w:cs="Times New Roman"/>
                <w:sz w:val="24"/>
                <w:szCs w:val="24"/>
              </w:rPr>
              <w:t>работа  со</w:t>
            </w:r>
            <w:proofErr w:type="gramEnd"/>
            <w:r w:rsidRPr="0005004C">
              <w:rPr>
                <w:rFonts w:ascii="Times New Roman" w:hAnsi="Times New Roman" w:cs="Times New Roman"/>
                <w:sz w:val="24"/>
                <w:szCs w:val="24"/>
              </w:rPr>
              <w:t xml:space="preserve"> статьёй учебника</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739"/>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62.</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Роль истории Настеньки в повести «Белые ночи»</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Содержание и смысл «сентиментальности» в понимании Достоевского. Развитие понятия о повести</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произведения</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Аналитическая работа с текстом произведения и со статьёй учебника</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Сочинение-миниатюра «Чем интересны мне мысли и чувства Достоевского</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739"/>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63.</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roofErr w:type="spellStart"/>
            <w:r w:rsidRPr="0005004C">
              <w:rPr>
                <w:rFonts w:ascii="Times New Roman" w:hAnsi="Times New Roman" w:cs="Times New Roman"/>
                <w:b/>
                <w:sz w:val="24"/>
                <w:szCs w:val="24"/>
              </w:rPr>
              <w:t>Вн</w:t>
            </w:r>
            <w:proofErr w:type="spellEnd"/>
            <w:r w:rsidRPr="0005004C">
              <w:rPr>
                <w:rFonts w:ascii="Times New Roman" w:hAnsi="Times New Roman" w:cs="Times New Roman"/>
                <w:b/>
                <w:sz w:val="24"/>
                <w:szCs w:val="24"/>
              </w:rPr>
              <w:t>/чт. Л.Н. Толстой. Слово о писателе. Обзор содержания автобиографической повести «Юность».</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Формирование личности героя повести, его духовный конфликт с окружающей средой и собственными недостатками и его преодоление. Особенности поэтики </w:t>
            </w:r>
            <w:proofErr w:type="spellStart"/>
            <w:r w:rsidRPr="0005004C">
              <w:rPr>
                <w:rFonts w:ascii="Times New Roman" w:hAnsi="Times New Roman" w:cs="Times New Roman"/>
                <w:sz w:val="24"/>
                <w:szCs w:val="24"/>
              </w:rPr>
              <w:t>Л.Н.Толстого</w:t>
            </w:r>
            <w:proofErr w:type="spellEnd"/>
            <w:r w:rsidRPr="0005004C">
              <w:rPr>
                <w:rFonts w:ascii="Times New Roman" w:hAnsi="Times New Roman" w:cs="Times New Roman"/>
                <w:sz w:val="24"/>
                <w:szCs w:val="24"/>
              </w:rPr>
              <w:t xml:space="preserve"> в повести «Юность»: психологизм, роль внутреннего монолога в раскрытии души героя.</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 внеклассного чтения</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 xml:space="preserve"> Иллюстрации</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 сообщений уч-ся</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Прочитать рассказ Чехова «Смерть чиновника»</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739"/>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64.</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А.П. Чехов. Слово о писателе. «Смерть чиновника»</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Эволюция образа «маленького человека» в русской литературе 19 века и чеховское отношение к нему. Боль и негодование автора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Лекция</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рассказа</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Работа с учебником, чтение и обсуждение рассказа «Смерть чиновника»</w:t>
            </w:r>
          </w:p>
        </w:tc>
        <w:tc>
          <w:tcPr>
            <w:tcW w:w="1667" w:type="dxa"/>
            <w:gridSpan w:val="3"/>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Чтение рассказа «Тоска»</w:t>
            </w:r>
          </w:p>
        </w:tc>
        <w:tc>
          <w:tcPr>
            <w:tcW w:w="72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1258"/>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65.</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b/>
                <w:sz w:val="24"/>
                <w:szCs w:val="24"/>
              </w:rPr>
              <w:t>А.П. Чехов «Тоска». Тема одиночества человека в мире</w:t>
            </w:r>
            <w:r w:rsidRPr="0005004C">
              <w:rPr>
                <w:rFonts w:ascii="Times New Roman" w:hAnsi="Times New Roman" w:cs="Times New Roman"/>
                <w:sz w:val="24"/>
                <w:szCs w:val="24"/>
              </w:rPr>
              <w:t xml:space="preserve">. </w:t>
            </w:r>
          </w:p>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Образ многолюдного города и его роль в рассказе. Развитие представлений о жанровых особенностях рассказа</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Беседа</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 Текст рассказа</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Краткий пересказ, комментированное чтение</w:t>
            </w:r>
          </w:p>
        </w:tc>
        <w:tc>
          <w:tcPr>
            <w:tcW w:w="1715"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Стр. 24-26 (анализ рассказа «Тоска»)</w:t>
            </w:r>
          </w:p>
        </w:tc>
        <w:tc>
          <w:tcPr>
            <w:tcW w:w="672"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1258"/>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66.</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b/>
                <w:sz w:val="24"/>
                <w:szCs w:val="24"/>
              </w:rPr>
              <w:t>Р/</w:t>
            </w:r>
            <w:proofErr w:type="spellStart"/>
            <w:proofErr w:type="gramStart"/>
            <w:r w:rsidRPr="0005004C">
              <w:rPr>
                <w:rFonts w:ascii="Times New Roman" w:hAnsi="Times New Roman" w:cs="Times New Roman"/>
                <w:b/>
                <w:sz w:val="24"/>
                <w:szCs w:val="24"/>
              </w:rPr>
              <w:t>Р,Подготовка</w:t>
            </w:r>
            <w:proofErr w:type="spellEnd"/>
            <w:proofErr w:type="gramEnd"/>
            <w:r w:rsidRPr="0005004C">
              <w:rPr>
                <w:rFonts w:ascii="Times New Roman" w:hAnsi="Times New Roman" w:cs="Times New Roman"/>
                <w:b/>
                <w:sz w:val="24"/>
                <w:szCs w:val="24"/>
              </w:rPr>
              <w:t xml:space="preserve"> к сочинению – ответу на проблемный вопрос «В чем особенности изображения внутреннего мира героев русской литературы 19 века? </w:t>
            </w:r>
          </w:p>
          <w:p w:rsidR="00583860" w:rsidRPr="0005004C" w:rsidRDefault="00583860" w:rsidP="00583860">
            <w:pPr>
              <w:pStyle w:val="a7"/>
              <w:rPr>
                <w:rFonts w:ascii="Times New Roman" w:hAnsi="Times New Roman" w:cs="Times New Roman"/>
                <w:b/>
                <w:sz w:val="24"/>
                <w:szCs w:val="24"/>
              </w:rPr>
            </w:pPr>
            <w:r w:rsidRPr="0005004C">
              <w:rPr>
                <w:rFonts w:ascii="Times New Roman" w:hAnsi="Times New Roman" w:cs="Times New Roman"/>
                <w:sz w:val="24"/>
                <w:szCs w:val="24"/>
              </w:rPr>
              <w:t xml:space="preserve">(На примере произведений </w:t>
            </w:r>
            <w:proofErr w:type="spellStart"/>
            <w:r w:rsidRPr="0005004C">
              <w:rPr>
                <w:rFonts w:ascii="Times New Roman" w:hAnsi="Times New Roman" w:cs="Times New Roman"/>
                <w:sz w:val="24"/>
                <w:szCs w:val="24"/>
              </w:rPr>
              <w:t>А.Н.Островского</w:t>
            </w:r>
            <w:proofErr w:type="spellEnd"/>
            <w:r w:rsidRPr="0005004C">
              <w:rPr>
                <w:rFonts w:ascii="Times New Roman" w:hAnsi="Times New Roman" w:cs="Times New Roman"/>
                <w:sz w:val="24"/>
                <w:szCs w:val="24"/>
              </w:rPr>
              <w:t xml:space="preserve">, </w:t>
            </w:r>
            <w:proofErr w:type="spellStart"/>
            <w:r w:rsidRPr="0005004C">
              <w:rPr>
                <w:rFonts w:ascii="Times New Roman" w:hAnsi="Times New Roman" w:cs="Times New Roman"/>
                <w:sz w:val="24"/>
                <w:szCs w:val="24"/>
              </w:rPr>
              <w:t>Ф.М.Достоевского</w:t>
            </w:r>
            <w:proofErr w:type="spellEnd"/>
            <w:r w:rsidRPr="0005004C">
              <w:rPr>
                <w:rFonts w:ascii="Times New Roman" w:hAnsi="Times New Roman" w:cs="Times New Roman"/>
                <w:sz w:val="24"/>
                <w:szCs w:val="24"/>
              </w:rPr>
              <w:t xml:space="preserve">, </w:t>
            </w:r>
            <w:proofErr w:type="spellStart"/>
            <w:r w:rsidRPr="0005004C">
              <w:rPr>
                <w:rFonts w:ascii="Times New Roman" w:hAnsi="Times New Roman" w:cs="Times New Roman"/>
                <w:sz w:val="24"/>
                <w:szCs w:val="24"/>
              </w:rPr>
              <w:t>Л.Н.Толстого</w:t>
            </w:r>
            <w:proofErr w:type="spellEnd"/>
            <w:r w:rsidRPr="0005004C">
              <w:rPr>
                <w:rFonts w:ascii="Times New Roman" w:hAnsi="Times New Roman" w:cs="Times New Roman"/>
                <w:sz w:val="24"/>
                <w:szCs w:val="24"/>
              </w:rPr>
              <w:t xml:space="preserve"> и </w:t>
            </w:r>
            <w:proofErr w:type="spellStart"/>
            <w:r w:rsidRPr="0005004C">
              <w:rPr>
                <w:rFonts w:ascii="Times New Roman" w:hAnsi="Times New Roman" w:cs="Times New Roman"/>
                <w:sz w:val="24"/>
                <w:szCs w:val="24"/>
              </w:rPr>
              <w:t>А.П.Чехова</w:t>
            </w:r>
            <w:proofErr w:type="spellEnd"/>
            <w:r w:rsidRPr="0005004C">
              <w:rPr>
                <w:rFonts w:ascii="Times New Roman" w:hAnsi="Times New Roman" w:cs="Times New Roman"/>
                <w:sz w:val="24"/>
                <w:szCs w:val="24"/>
              </w:rPr>
              <w:t>)». (По выбору учащихся)</w:t>
            </w: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 развития речи</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715"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672"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583860" w:rsidRPr="0005004C" w:rsidTr="00583860">
        <w:trPr>
          <w:gridAfter w:val="2"/>
          <w:wAfter w:w="19" w:type="dxa"/>
          <w:trHeight w:val="1258"/>
        </w:trPr>
        <w:tc>
          <w:tcPr>
            <w:tcW w:w="5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67</w:t>
            </w:r>
          </w:p>
        </w:tc>
        <w:tc>
          <w:tcPr>
            <w:tcW w:w="3183"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b/>
                <w:sz w:val="24"/>
                <w:szCs w:val="24"/>
              </w:rPr>
            </w:pPr>
            <w:proofErr w:type="spellStart"/>
            <w:r w:rsidRPr="0005004C">
              <w:rPr>
                <w:rFonts w:ascii="Times New Roman" w:hAnsi="Times New Roman" w:cs="Times New Roman"/>
                <w:b/>
                <w:sz w:val="24"/>
                <w:szCs w:val="24"/>
              </w:rPr>
              <w:t>Вн</w:t>
            </w:r>
            <w:proofErr w:type="spellEnd"/>
            <w:r w:rsidRPr="0005004C">
              <w:rPr>
                <w:rFonts w:ascii="Times New Roman" w:hAnsi="Times New Roman" w:cs="Times New Roman"/>
                <w:b/>
                <w:sz w:val="24"/>
                <w:szCs w:val="24"/>
              </w:rPr>
              <w:t>/</w:t>
            </w:r>
            <w:proofErr w:type="spellStart"/>
            <w:r w:rsidRPr="0005004C">
              <w:rPr>
                <w:rFonts w:ascii="Times New Roman" w:hAnsi="Times New Roman" w:cs="Times New Roman"/>
                <w:b/>
                <w:sz w:val="24"/>
                <w:szCs w:val="24"/>
              </w:rPr>
              <w:t>чт.Беседа</w:t>
            </w:r>
            <w:proofErr w:type="spellEnd"/>
            <w:r w:rsidRPr="0005004C">
              <w:rPr>
                <w:rFonts w:ascii="Times New Roman" w:hAnsi="Times New Roman" w:cs="Times New Roman"/>
                <w:b/>
                <w:sz w:val="24"/>
                <w:szCs w:val="24"/>
              </w:rPr>
              <w:t xml:space="preserve"> о стихах</w:t>
            </w:r>
          </w:p>
          <w:p w:rsidR="00583860" w:rsidRPr="0005004C" w:rsidRDefault="00583860" w:rsidP="00583860">
            <w:pPr>
              <w:pStyle w:val="a7"/>
              <w:rPr>
                <w:rFonts w:ascii="Times New Roman" w:hAnsi="Times New Roman" w:cs="Times New Roman"/>
                <w:sz w:val="24"/>
                <w:szCs w:val="24"/>
              </w:rPr>
            </w:pPr>
            <w:proofErr w:type="spellStart"/>
            <w:r w:rsidRPr="0005004C">
              <w:rPr>
                <w:rFonts w:ascii="Times New Roman" w:hAnsi="Times New Roman" w:cs="Times New Roman"/>
                <w:b/>
                <w:sz w:val="24"/>
                <w:szCs w:val="24"/>
              </w:rPr>
              <w:t>Н.А.Некрасова</w:t>
            </w:r>
            <w:proofErr w:type="spellEnd"/>
            <w:r w:rsidRPr="0005004C">
              <w:rPr>
                <w:rFonts w:ascii="Times New Roman" w:hAnsi="Times New Roman" w:cs="Times New Roman"/>
                <w:b/>
                <w:sz w:val="24"/>
                <w:szCs w:val="24"/>
              </w:rPr>
              <w:t xml:space="preserve">, </w:t>
            </w:r>
            <w:proofErr w:type="spellStart"/>
            <w:r w:rsidRPr="0005004C">
              <w:rPr>
                <w:rFonts w:ascii="Times New Roman" w:hAnsi="Times New Roman" w:cs="Times New Roman"/>
                <w:b/>
                <w:sz w:val="24"/>
                <w:szCs w:val="24"/>
              </w:rPr>
              <w:t>Ф.И.Тютчева</w:t>
            </w:r>
            <w:proofErr w:type="spellEnd"/>
            <w:r w:rsidRPr="0005004C">
              <w:rPr>
                <w:rFonts w:ascii="Times New Roman" w:hAnsi="Times New Roman" w:cs="Times New Roman"/>
                <w:b/>
                <w:sz w:val="24"/>
                <w:szCs w:val="24"/>
              </w:rPr>
              <w:t xml:space="preserve">, </w:t>
            </w:r>
            <w:proofErr w:type="spellStart"/>
            <w:r w:rsidRPr="0005004C">
              <w:rPr>
                <w:rFonts w:ascii="Times New Roman" w:hAnsi="Times New Roman" w:cs="Times New Roman"/>
                <w:b/>
                <w:sz w:val="24"/>
                <w:szCs w:val="24"/>
              </w:rPr>
              <w:t>А.А.Фета</w:t>
            </w:r>
            <w:proofErr w:type="spellEnd"/>
            <w:r w:rsidRPr="0005004C">
              <w:rPr>
                <w:rFonts w:ascii="Times New Roman" w:hAnsi="Times New Roman" w:cs="Times New Roman"/>
                <w:b/>
                <w:sz w:val="24"/>
                <w:szCs w:val="24"/>
              </w:rPr>
              <w:t>. Их стихотворения разных жанров</w:t>
            </w:r>
            <w:r w:rsidRPr="0005004C">
              <w:rPr>
                <w:rFonts w:ascii="Times New Roman" w:hAnsi="Times New Roman" w:cs="Times New Roman"/>
                <w:sz w:val="24"/>
                <w:szCs w:val="24"/>
              </w:rPr>
              <w:t>.</w:t>
            </w:r>
          </w:p>
          <w:p w:rsidR="00583860"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lastRenderedPageBreak/>
              <w:t xml:space="preserve"> Эмоциональное богатство русской поэзии. Развитие представления о жанрах лирических произведений.</w:t>
            </w:r>
          </w:p>
          <w:p w:rsidR="000203E3" w:rsidRPr="0005004C" w:rsidRDefault="000203E3" w:rsidP="00583860">
            <w:pPr>
              <w:pStyle w:val="a7"/>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83860" w:rsidRPr="0005004C" w:rsidRDefault="000203E3" w:rsidP="00583860">
            <w:pPr>
              <w:pStyle w:val="a7"/>
              <w:rPr>
                <w:rFonts w:ascii="Times New Roman" w:hAnsi="Times New Roman" w:cs="Times New Roman"/>
                <w:sz w:val="24"/>
                <w:szCs w:val="24"/>
              </w:rPr>
            </w:pPr>
            <w:r>
              <w:rPr>
                <w:rFonts w:ascii="Times New Roman" w:hAnsi="Times New Roman" w:cs="Times New Roman"/>
                <w:sz w:val="24"/>
                <w:szCs w:val="24"/>
              </w:rPr>
              <w:lastRenderedPageBreak/>
              <w:t>1</w:t>
            </w:r>
          </w:p>
        </w:tc>
        <w:tc>
          <w:tcPr>
            <w:tcW w:w="152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Урок внеклассного чтения</w:t>
            </w:r>
          </w:p>
        </w:tc>
        <w:tc>
          <w:tcPr>
            <w:tcW w:w="1563"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Учебники, тексты стихов</w:t>
            </w:r>
          </w:p>
        </w:tc>
        <w:tc>
          <w:tcPr>
            <w:tcW w:w="2678"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Выразительное чтение и анализ стихов.</w:t>
            </w:r>
          </w:p>
        </w:tc>
        <w:tc>
          <w:tcPr>
            <w:tcW w:w="1715" w:type="dxa"/>
            <w:gridSpan w:val="4"/>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r w:rsidRPr="0005004C">
              <w:rPr>
                <w:rFonts w:ascii="Times New Roman" w:hAnsi="Times New Roman" w:cs="Times New Roman"/>
                <w:sz w:val="24"/>
                <w:szCs w:val="24"/>
              </w:rPr>
              <w:t>Чтение и анализ стихотворения.</w:t>
            </w:r>
          </w:p>
        </w:tc>
        <w:tc>
          <w:tcPr>
            <w:tcW w:w="672"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83860" w:rsidRPr="0005004C" w:rsidRDefault="00583860" w:rsidP="00583860">
            <w:pPr>
              <w:pStyle w:val="a7"/>
              <w:rPr>
                <w:rFonts w:ascii="Times New Roman" w:hAnsi="Times New Roman" w:cs="Times New Roman"/>
                <w:sz w:val="24"/>
                <w:szCs w:val="24"/>
              </w:rPr>
            </w:pPr>
          </w:p>
        </w:tc>
      </w:tr>
      <w:tr w:rsidR="000203E3" w:rsidRPr="0005004C" w:rsidTr="00583860">
        <w:trPr>
          <w:gridAfter w:val="2"/>
          <w:wAfter w:w="19" w:type="dxa"/>
          <w:trHeight w:val="1258"/>
        </w:trPr>
        <w:tc>
          <w:tcPr>
            <w:tcW w:w="506" w:type="dxa"/>
            <w:tcBorders>
              <w:top w:val="single" w:sz="6" w:space="0" w:color="auto"/>
              <w:left w:val="single" w:sz="6" w:space="0" w:color="auto"/>
              <w:bottom w:val="single" w:sz="6" w:space="0" w:color="auto"/>
              <w:right w:val="single" w:sz="6" w:space="0" w:color="auto"/>
            </w:tcBorders>
          </w:tcPr>
          <w:p w:rsidR="000203E3" w:rsidRPr="0005004C" w:rsidRDefault="000203E3" w:rsidP="00583860">
            <w:pPr>
              <w:pStyle w:val="a7"/>
              <w:rPr>
                <w:rFonts w:ascii="Times New Roman" w:hAnsi="Times New Roman" w:cs="Times New Roman"/>
                <w:sz w:val="24"/>
                <w:szCs w:val="24"/>
              </w:rPr>
            </w:pPr>
            <w:r>
              <w:rPr>
                <w:rFonts w:ascii="Times New Roman" w:hAnsi="Times New Roman" w:cs="Times New Roman"/>
                <w:sz w:val="24"/>
                <w:szCs w:val="24"/>
              </w:rPr>
              <w:t>68</w:t>
            </w:r>
          </w:p>
        </w:tc>
        <w:tc>
          <w:tcPr>
            <w:tcW w:w="3183" w:type="dxa"/>
            <w:tcBorders>
              <w:top w:val="single" w:sz="6" w:space="0" w:color="auto"/>
              <w:left w:val="single" w:sz="6" w:space="0" w:color="auto"/>
              <w:bottom w:val="single" w:sz="6" w:space="0" w:color="auto"/>
              <w:right w:val="single" w:sz="6" w:space="0" w:color="auto"/>
            </w:tcBorders>
          </w:tcPr>
          <w:p w:rsidR="000203E3" w:rsidRPr="0005004C" w:rsidRDefault="000203E3" w:rsidP="00583860">
            <w:pPr>
              <w:pStyle w:val="a7"/>
              <w:rPr>
                <w:rFonts w:ascii="Times New Roman" w:hAnsi="Times New Roman" w:cs="Times New Roman"/>
                <w:b/>
                <w:sz w:val="24"/>
                <w:szCs w:val="24"/>
              </w:rPr>
            </w:pPr>
            <w:r>
              <w:rPr>
                <w:rFonts w:ascii="Times New Roman" w:hAnsi="Times New Roman" w:cs="Times New Roman"/>
                <w:b/>
                <w:sz w:val="24"/>
                <w:szCs w:val="24"/>
              </w:rPr>
              <w:t>Рекомендации по летнему чтению</w:t>
            </w:r>
          </w:p>
        </w:tc>
        <w:tc>
          <w:tcPr>
            <w:tcW w:w="683" w:type="dxa"/>
            <w:tcBorders>
              <w:top w:val="single" w:sz="6" w:space="0" w:color="auto"/>
              <w:left w:val="single" w:sz="6" w:space="0" w:color="auto"/>
              <w:bottom w:val="single" w:sz="6" w:space="0" w:color="auto"/>
              <w:right w:val="single" w:sz="6" w:space="0" w:color="auto"/>
            </w:tcBorders>
          </w:tcPr>
          <w:p w:rsidR="000203E3" w:rsidRDefault="000203E3" w:rsidP="00583860">
            <w:pPr>
              <w:pStyle w:val="a7"/>
              <w:rPr>
                <w:rFonts w:ascii="Times New Roman" w:hAnsi="Times New Roman" w:cs="Times New Roman"/>
                <w:sz w:val="24"/>
                <w:szCs w:val="24"/>
              </w:rPr>
            </w:pPr>
            <w:r>
              <w:rPr>
                <w:rFonts w:ascii="Times New Roman" w:hAnsi="Times New Roman" w:cs="Times New Roman"/>
                <w:sz w:val="24"/>
                <w:szCs w:val="24"/>
              </w:rPr>
              <w:t>1</w:t>
            </w:r>
          </w:p>
        </w:tc>
        <w:tc>
          <w:tcPr>
            <w:tcW w:w="1526" w:type="dxa"/>
            <w:tcBorders>
              <w:top w:val="single" w:sz="6" w:space="0" w:color="auto"/>
              <w:left w:val="single" w:sz="6" w:space="0" w:color="auto"/>
              <w:bottom w:val="single" w:sz="6" w:space="0" w:color="auto"/>
              <w:right w:val="single" w:sz="6" w:space="0" w:color="auto"/>
            </w:tcBorders>
          </w:tcPr>
          <w:p w:rsidR="000203E3" w:rsidRPr="0005004C" w:rsidRDefault="000203E3" w:rsidP="00583860">
            <w:pPr>
              <w:pStyle w:val="a7"/>
              <w:rPr>
                <w:rFonts w:ascii="Times New Roman" w:hAnsi="Times New Roman" w:cs="Times New Roman"/>
                <w:sz w:val="24"/>
                <w:szCs w:val="24"/>
              </w:rPr>
            </w:pPr>
          </w:p>
        </w:tc>
        <w:tc>
          <w:tcPr>
            <w:tcW w:w="1563" w:type="dxa"/>
            <w:gridSpan w:val="2"/>
            <w:tcBorders>
              <w:top w:val="single" w:sz="6" w:space="0" w:color="auto"/>
              <w:left w:val="single" w:sz="6" w:space="0" w:color="auto"/>
              <w:bottom w:val="single" w:sz="6" w:space="0" w:color="auto"/>
              <w:right w:val="single" w:sz="6" w:space="0" w:color="auto"/>
            </w:tcBorders>
          </w:tcPr>
          <w:p w:rsidR="000203E3" w:rsidRPr="0005004C" w:rsidRDefault="000203E3" w:rsidP="00583860">
            <w:pPr>
              <w:pStyle w:val="a7"/>
              <w:rPr>
                <w:rFonts w:ascii="Times New Roman" w:hAnsi="Times New Roman" w:cs="Times New Roman"/>
                <w:sz w:val="24"/>
                <w:szCs w:val="24"/>
              </w:rPr>
            </w:pPr>
          </w:p>
        </w:tc>
        <w:tc>
          <w:tcPr>
            <w:tcW w:w="2678" w:type="dxa"/>
            <w:gridSpan w:val="2"/>
            <w:tcBorders>
              <w:top w:val="single" w:sz="6" w:space="0" w:color="auto"/>
              <w:left w:val="single" w:sz="6" w:space="0" w:color="auto"/>
              <w:bottom w:val="single" w:sz="6" w:space="0" w:color="auto"/>
              <w:right w:val="single" w:sz="6" w:space="0" w:color="auto"/>
            </w:tcBorders>
          </w:tcPr>
          <w:p w:rsidR="000203E3" w:rsidRPr="0005004C" w:rsidRDefault="000203E3" w:rsidP="00583860">
            <w:pPr>
              <w:pStyle w:val="a7"/>
              <w:rPr>
                <w:rFonts w:ascii="Times New Roman" w:hAnsi="Times New Roman" w:cs="Times New Roman"/>
                <w:sz w:val="24"/>
                <w:szCs w:val="24"/>
              </w:rPr>
            </w:pPr>
          </w:p>
        </w:tc>
        <w:tc>
          <w:tcPr>
            <w:tcW w:w="1715" w:type="dxa"/>
            <w:gridSpan w:val="4"/>
            <w:tcBorders>
              <w:top w:val="single" w:sz="6" w:space="0" w:color="auto"/>
              <w:left w:val="single" w:sz="6" w:space="0" w:color="auto"/>
              <w:bottom w:val="single" w:sz="6" w:space="0" w:color="auto"/>
              <w:right w:val="single" w:sz="6" w:space="0" w:color="auto"/>
            </w:tcBorders>
          </w:tcPr>
          <w:p w:rsidR="000203E3" w:rsidRPr="0005004C" w:rsidRDefault="000203E3" w:rsidP="00583860">
            <w:pPr>
              <w:pStyle w:val="a7"/>
              <w:rPr>
                <w:rFonts w:ascii="Times New Roman" w:hAnsi="Times New Roman" w:cs="Times New Roman"/>
                <w:sz w:val="24"/>
                <w:szCs w:val="24"/>
              </w:rPr>
            </w:pPr>
          </w:p>
        </w:tc>
        <w:tc>
          <w:tcPr>
            <w:tcW w:w="672" w:type="dxa"/>
            <w:tcBorders>
              <w:top w:val="single" w:sz="6" w:space="0" w:color="auto"/>
              <w:left w:val="single" w:sz="6" w:space="0" w:color="auto"/>
              <w:bottom w:val="single" w:sz="6" w:space="0" w:color="auto"/>
              <w:right w:val="single" w:sz="6" w:space="0" w:color="auto"/>
            </w:tcBorders>
          </w:tcPr>
          <w:p w:rsidR="000203E3" w:rsidRPr="0005004C" w:rsidRDefault="000203E3" w:rsidP="00583860">
            <w:pPr>
              <w:pStyle w:val="a7"/>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0203E3" w:rsidRPr="0005004C" w:rsidRDefault="000203E3" w:rsidP="00583860">
            <w:pPr>
              <w:pStyle w:val="a7"/>
              <w:rPr>
                <w:rFonts w:ascii="Times New Roman" w:hAnsi="Times New Roman" w:cs="Times New Roman"/>
                <w:sz w:val="24"/>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0203E3" w:rsidRPr="0005004C" w:rsidRDefault="000203E3" w:rsidP="00583860">
            <w:pPr>
              <w:pStyle w:val="a7"/>
              <w:rPr>
                <w:rFonts w:ascii="Times New Roman" w:hAnsi="Times New Roman" w:cs="Times New Roman"/>
                <w:sz w:val="24"/>
                <w:szCs w:val="24"/>
              </w:rPr>
            </w:pPr>
          </w:p>
        </w:tc>
      </w:tr>
    </w:tbl>
    <w:p w:rsidR="00583860" w:rsidRPr="0005004C" w:rsidRDefault="00583860">
      <w:pPr>
        <w:rPr>
          <w:rFonts w:ascii="Times New Roman" w:hAnsi="Times New Roman"/>
          <w:sz w:val="24"/>
          <w:szCs w:val="24"/>
        </w:rPr>
      </w:pPr>
    </w:p>
    <w:sectPr w:rsidR="00583860" w:rsidRPr="0005004C" w:rsidSect="00583860">
      <w:pgSz w:w="16840" w:h="1190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4C49"/>
    <w:multiLevelType w:val="hybridMultilevel"/>
    <w:tmpl w:val="88824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6593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60"/>
    <w:rsid w:val="000203E3"/>
    <w:rsid w:val="000260D3"/>
    <w:rsid w:val="0005004C"/>
    <w:rsid w:val="000C642D"/>
    <w:rsid w:val="00264E3F"/>
    <w:rsid w:val="003A5751"/>
    <w:rsid w:val="00583860"/>
    <w:rsid w:val="005D48BC"/>
    <w:rsid w:val="006F3A93"/>
    <w:rsid w:val="00A058B4"/>
    <w:rsid w:val="00AB6418"/>
    <w:rsid w:val="00AF689C"/>
    <w:rsid w:val="00B60A4B"/>
    <w:rsid w:val="00CD4243"/>
    <w:rsid w:val="00E2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E6F0"/>
  <w15:chartTrackingRefBased/>
  <w15:docId w15:val="{3DA4C6DC-427A-B944-8F84-417FC474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860"/>
    <w:pPr>
      <w:spacing w:line="360"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3860"/>
    <w:pPr>
      <w:tabs>
        <w:tab w:val="center" w:pos="4677"/>
        <w:tab w:val="right" w:pos="9355"/>
      </w:tabs>
      <w:spacing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583860"/>
    <w:rPr>
      <w:sz w:val="22"/>
      <w:szCs w:val="22"/>
    </w:rPr>
  </w:style>
  <w:style w:type="paragraph" w:styleId="a5">
    <w:name w:val="footer"/>
    <w:basedOn w:val="a"/>
    <w:link w:val="a6"/>
    <w:uiPriority w:val="99"/>
    <w:unhideWhenUsed/>
    <w:rsid w:val="00583860"/>
    <w:pPr>
      <w:tabs>
        <w:tab w:val="center" w:pos="4677"/>
        <w:tab w:val="right" w:pos="9355"/>
      </w:tabs>
      <w:spacing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83860"/>
    <w:rPr>
      <w:sz w:val="22"/>
      <w:szCs w:val="22"/>
    </w:rPr>
  </w:style>
  <w:style w:type="paragraph" w:styleId="a7">
    <w:name w:val="No Spacing"/>
    <w:qFormat/>
    <w:rsid w:val="00583860"/>
    <w:rPr>
      <w:sz w:val="22"/>
      <w:szCs w:val="22"/>
    </w:rPr>
  </w:style>
  <w:style w:type="character" w:styleId="a8">
    <w:name w:val="Hyperlink"/>
    <w:uiPriority w:val="99"/>
    <w:semiHidden/>
    <w:unhideWhenUsed/>
    <w:rsid w:val="00583860"/>
    <w:rPr>
      <w:color w:val="00308F"/>
      <w:u w:val="single"/>
    </w:rPr>
  </w:style>
  <w:style w:type="character" w:customStyle="1" w:styleId="highlight">
    <w:name w:val="highlight"/>
    <w:basedOn w:val="a0"/>
    <w:rsid w:val="00583860"/>
  </w:style>
  <w:style w:type="character" w:styleId="a9">
    <w:name w:val="Emphasis"/>
    <w:basedOn w:val="a0"/>
    <w:qFormat/>
    <w:rsid w:val="00583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33</Pages>
  <Words>7492</Words>
  <Characters>42709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Жиркова</dc:creator>
  <cp:keywords/>
  <dc:description/>
  <cp:lastModifiedBy>Lena Jirkova</cp:lastModifiedBy>
  <cp:revision>9</cp:revision>
  <dcterms:created xsi:type="dcterms:W3CDTF">2019-09-07T05:43:00Z</dcterms:created>
  <dcterms:modified xsi:type="dcterms:W3CDTF">2023-03-01T11:28:00Z</dcterms:modified>
</cp:coreProperties>
</file>