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Министерство образования Республики Саха </w:t>
      </w: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Якутия</w:t>
      </w: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Государственное казенное общеобразовательное учреждение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«Республиканская специальная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коррекционная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)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школа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интернат»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Рассмотрено на заседании МО                                      «Согласовано»                                                     «Утверждено»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начальных классов                                                            Зам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директора по УР                                      Директор    школы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31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августа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2022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г                                                                                                                                                                                                          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«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 Руководитель  МО                         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                    Захарова В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К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.                             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Мартынова Т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Ф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Гуляева С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П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.                       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                       31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августа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2022              </w:t>
      </w: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31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         августа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2022                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  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</w:rPr>
      </w:pP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</w:t>
      </w:r>
      <w:r>
        <w:rPr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ru-RU"/>
        </w:rPr>
        <w:t xml:space="preserve">Адаптированная  </w:t>
      </w:r>
      <w:r>
        <w:rPr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ru-RU"/>
        </w:rPr>
        <w:t>КТП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  <w:rtl w:val="0"/>
          <w:lang w:val="ru-RU"/>
        </w:rPr>
        <w:t xml:space="preserve">              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 предмету «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Индивидуальное занятие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»</w:t>
      </w:r>
      <w:r>
        <w:rPr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  <w:rtl w:val="0"/>
          <w:lang w:val="ru-RU"/>
        </w:rPr>
        <w:t xml:space="preserve">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  <w:rtl w:val="0"/>
          <w:lang w:val="ru-RU"/>
        </w:rPr>
        <w:t xml:space="preserve">                                                     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УМК «ШколаРоссии»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Программы специальных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коррекционных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образовательных учреждений 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IV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вида 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для слабовидящих детей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ясли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сад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             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начальная школа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)./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 ред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 Л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Плаксиной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., 1999.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9132"/>
        </w:tabs>
        <w:jc w:val="center"/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33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часа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(1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час в неделю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    2022-2023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учебный год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            3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«г» класс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    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Составитель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учитель начальных классов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Егорова Анна Ивановна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</w:pPr>
    </w:p>
    <w:p>
      <w:pPr>
        <w:pStyle w:val="Базовый"/>
      </w:pPr>
    </w:p>
    <w:p>
      <w:pPr>
        <w:pStyle w:val="Базовый"/>
      </w:pPr>
    </w:p>
    <w:p>
      <w:pPr>
        <w:pStyle w:val="Базовый"/>
      </w:pPr>
    </w:p>
    <w:p>
      <w:pPr>
        <w:pStyle w:val="Базовый"/>
      </w:pPr>
    </w:p>
    <w:p>
      <w:pPr>
        <w:pStyle w:val="Базовый"/>
      </w:pPr>
    </w:p>
    <w:p>
      <w:pPr>
        <w:pStyle w:val="Базовый"/>
      </w:pPr>
    </w:p>
    <w:p>
      <w:pPr>
        <w:pStyle w:val="Базовый"/>
      </w:pPr>
    </w:p>
    <w:p>
      <w:pPr>
        <w:pStyle w:val="Базовый"/>
      </w:pPr>
    </w:p>
    <w:p>
      <w:pPr>
        <w:pStyle w:val="Базовый"/>
      </w:pPr>
    </w:p>
    <w:p>
      <w:pPr>
        <w:pStyle w:val="Базовый"/>
      </w:pPr>
      <w:r>
        <w:rPr>
          <w:rtl w:val="0"/>
        </w:rPr>
        <w:t xml:space="preserve">В учебном плане коррекционный курс представлен с расчетом по </w:t>
      </w:r>
      <w:r>
        <w:rPr>
          <w:rtl w:val="0"/>
        </w:rPr>
        <w:t xml:space="preserve">3 </w:t>
      </w:r>
      <w:r>
        <w:rPr>
          <w:rtl w:val="0"/>
        </w:rPr>
        <w:t>часа в неделю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 xml:space="preserve">102 </w:t>
      </w:r>
      <w:r>
        <w:rPr>
          <w:rtl w:val="0"/>
        </w:rPr>
        <w:t>часа в год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Планируемые результаты освоения коррекционного курса</w:t>
      </w:r>
    </w:p>
    <w:p>
      <w:pPr>
        <w:pStyle w:val="Базовый"/>
      </w:pPr>
      <w:r>
        <w:rPr>
          <w:rtl w:val="0"/>
        </w:rPr>
        <w:t>В соответствии с требованиями ФГОС к АООП для обучающихся с умеренной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тяжелой</w:t>
      </w:r>
      <w:r>
        <w:rPr>
          <w:rtl w:val="0"/>
        </w:rPr>
        <w:t xml:space="preserve">, </w:t>
      </w:r>
      <w:r>
        <w:rPr>
          <w:rtl w:val="0"/>
        </w:rPr>
        <w:t>глубокой умственной отсталостью</w:t>
      </w:r>
      <w:r>
        <w:rPr>
          <w:rtl w:val="0"/>
        </w:rPr>
        <w:t xml:space="preserve">, </w:t>
      </w:r>
      <w:r>
        <w:rPr>
          <w:rtl w:val="0"/>
        </w:rPr>
        <w:t xml:space="preserve">с ТМНР </w:t>
      </w:r>
      <w:r>
        <w:rPr>
          <w:rtl w:val="0"/>
        </w:rPr>
        <w:t>(</w:t>
      </w:r>
      <w:r>
        <w:rPr>
          <w:rtl w:val="0"/>
        </w:rPr>
        <w:t xml:space="preserve">вариант </w:t>
      </w:r>
      <w:r>
        <w:rPr>
          <w:rtl w:val="0"/>
        </w:rPr>
        <w:t xml:space="preserve">2) </w:t>
      </w:r>
      <w:r>
        <w:rPr>
          <w:rtl w:val="0"/>
        </w:rPr>
        <w:t>результативность</w:t>
      </w:r>
    </w:p>
    <w:p>
      <w:pPr>
        <w:pStyle w:val="Базовый"/>
      </w:pPr>
      <w:r>
        <w:rPr>
          <w:rtl w:val="0"/>
        </w:rPr>
        <w:t>обучения каждого обучающегося оценивается с учетом особенностей его</w:t>
      </w:r>
    </w:p>
    <w:p>
      <w:pPr>
        <w:pStyle w:val="Базовый"/>
      </w:pPr>
      <w:r>
        <w:rPr>
          <w:rtl w:val="0"/>
        </w:rPr>
        <w:t>психофизического развития и особых образовательных потребностей</w:t>
      </w:r>
      <w:r>
        <w:rPr>
          <w:rtl w:val="0"/>
        </w:rPr>
        <w:t xml:space="preserve">. </w:t>
      </w:r>
      <w:r>
        <w:rPr>
          <w:rtl w:val="0"/>
        </w:rPr>
        <w:t>В связи с этим</w:t>
      </w:r>
    </w:p>
    <w:p>
      <w:pPr>
        <w:pStyle w:val="Базовый"/>
      </w:pPr>
      <w:r>
        <w:rPr>
          <w:rtl w:val="0"/>
        </w:rPr>
        <w:t>требования к результатам освоения образовательной программы представляют собой</w:t>
      </w:r>
    </w:p>
    <w:p>
      <w:pPr>
        <w:pStyle w:val="Базовый"/>
      </w:pPr>
      <w:r>
        <w:rPr>
          <w:rtl w:val="0"/>
        </w:rPr>
        <w:t>описание возможных результатов образования данной категории обучающихся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Личностные результаты освоения курса могут включать</w:t>
      </w:r>
      <w:r>
        <w:rPr>
          <w:rtl w:val="0"/>
        </w:rPr>
        <w:t>:</w:t>
      </w:r>
    </w:p>
    <w:p>
      <w:pPr>
        <w:pStyle w:val="Базовый"/>
      </w:pPr>
      <w:r>
        <w:rPr>
          <w:rtl w:val="0"/>
        </w:rPr>
        <w:t xml:space="preserve">- </w:t>
      </w:r>
      <w:r>
        <w:rPr>
          <w:rtl w:val="0"/>
        </w:rPr>
        <w:t>входить и выходить из учебного помещения со звонком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 xml:space="preserve">- </w:t>
      </w:r>
      <w:r>
        <w:rPr>
          <w:rtl w:val="0"/>
        </w:rPr>
        <w:t>ориентироваться в пространстве зала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 xml:space="preserve">- </w:t>
      </w:r>
      <w:r>
        <w:rPr>
          <w:rtl w:val="0"/>
        </w:rPr>
        <w:t>иметь представление о собственном теле и собственных возможностях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 xml:space="preserve">- </w:t>
      </w:r>
      <w:r>
        <w:rPr>
          <w:rtl w:val="0"/>
        </w:rPr>
        <w:t>овладеть навыками коммуникации и сформировать навыки сотрудничества со</w:t>
      </w:r>
    </w:p>
    <w:p>
      <w:pPr>
        <w:pStyle w:val="Базовый"/>
      </w:pPr>
      <w:r>
        <w:rPr>
          <w:rtl w:val="0"/>
        </w:rPr>
        <w:t>взрослыми и сверстниками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 xml:space="preserve"> - </w:t>
      </w:r>
      <w:r>
        <w:rPr>
          <w:rtl w:val="0"/>
        </w:rPr>
        <w:t>овладеть принятыми нормами социального взаимодействия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 xml:space="preserve"> - </w:t>
      </w:r>
      <w:r>
        <w:rPr>
          <w:rtl w:val="0"/>
        </w:rPr>
        <w:t>принять и освоить социальную роль обучающегося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 xml:space="preserve"> - </w:t>
      </w:r>
      <w:r>
        <w:rPr>
          <w:rtl w:val="0"/>
        </w:rPr>
        <w:t>принимать цели и произвольно включаться в деятельность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 xml:space="preserve"> - </w:t>
      </w:r>
      <w:r>
        <w:rPr>
          <w:rtl w:val="0"/>
        </w:rPr>
        <w:t>передвигаться по школе</w:t>
      </w:r>
      <w:r>
        <w:rPr>
          <w:rtl w:val="0"/>
        </w:rPr>
        <w:t xml:space="preserve">, </w:t>
      </w:r>
      <w:r>
        <w:rPr>
          <w:rtl w:val="0"/>
        </w:rPr>
        <w:t>находить свой класс</w:t>
      </w:r>
      <w:r>
        <w:rPr>
          <w:rtl w:val="0"/>
        </w:rPr>
        <w:t xml:space="preserve">, </w:t>
      </w:r>
      <w:r>
        <w:rPr>
          <w:rtl w:val="0"/>
        </w:rPr>
        <w:t>другие необходимые помещения</w:t>
      </w:r>
    </w:p>
    <w:p>
      <w:pPr>
        <w:pStyle w:val="Базовый"/>
      </w:pPr>
      <w:r>
        <w:rPr>
          <w:rtl w:val="0"/>
        </w:rPr>
        <w:t xml:space="preserve"> - </w:t>
      </w:r>
      <w:r>
        <w:rPr>
          <w:rtl w:val="0"/>
        </w:rPr>
        <w:t>взаимодействовать со сверстниками при выполнении упражнений</w:t>
      </w:r>
      <w:r>
        <w:rPr>
          <w:rtl w:val="0"/>
        </w:rPr>
        <w:t xml:space="preserve">, </w:t>
      </w:r>
      <w:r>
        <w:rPr>
          <w:rtl w:val="0"/>
        </w:rPr>
        <w:t>при</w:t>
      </w:r>
    </w:p>
    <w:p>
      <w:pPr>
        <w:pStyle w:val="Базовый"/>
      </w:pPr>
      <w:r>
        <w:rPr>
          <w:rtl w:val="0"/>
        </w:rPr>
        <w:t>проведении подвижных игр</w:t>
      </w:r>
      <w:r>
        <w:rPr>
          <w:rtl w:val="0"/>
        </w:rPr>
        <w:t xml:space="preserve">, </w:t>
      </w:r>
      <w:r>
        <w:rPr>
          <w:rtl w:val="0"/>
        </w:rPr>
        <w:t>при проведении эстафет с участием учителя</w:t>
      </w:r>
    </w:p>
    <w:p>
      <w:pPr>
        <w:pStyle w:val="Базовый"/>
      </w:pPr>
      <w:r>
        <w:rPr>
          <w:rtl w:val="0"/>
        </w:rPr>
        <w:t xml:space="preserve"> - </w:t>
      </w:r>
      <w:r>
        <w:rPr>
          <w:rtl w:val="0"/>
        </w:rPr>
        <w:t>бережно относится к инвентарю и оборудованию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Возможные предметные результаты должны отражать</w:t>
      </w:r>
    </w:p>
    <w:p>
      <w:pPr>
        <w:pStyle w:val="Базовый"/>
      </w:pPr>
      <w:r>
        <w:rPr>
          <w:rtl w:val="0"/>
        </w:rPr>
        <w:t xml:space="preserve">- </w:t>
      </w:r>
      <w:r>
        <w:rPr>
          <w:rtl w:val="0"/>
        </w:rPr>
        <w:t>представление о многообразии окружающих предметов и материалов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 xml:space="preserve">- </w:t>
      </w:r>
      <w:r>
        <w:rPr>
          <w:rtl w:val="0"/>
        </w:rPr>
        <w:t>знание об основных свойствах предметов и материалов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 xml:space="preserve">- </w:t>
      </w:r>
      <w:r>
        <w:rPr>
          <w:rtl w:val="0"/>
        </w:rPr>
        <w:t>осуществление разнообразной деятельности с изучаемыми предметами и</w:t>
      </w:r>
    </w:p>
    <w:p>
      <w:pPr>
        <w:pStyle w:val="Базовый"/>
      </w:pPr>
      <w:r>
        <w:rPr>
          <w:rtl w:val="0"/>
        </w:rPr>
        <w:t>материалами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 xml:space="preserve">- </w:t>
      </w:r>
      <w:r>
        <w:rPr>
          <w:rtl w:val="0"/>
        </w:rPr>
        <w:t>формирование умения классифицировать предметы и материалы по группам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Программа по коррекционному курсу «Предметно</w:t>
      </w:r>
      <w:r>
        <w:rPr>
          <w:rtl w:val="0"/>
        </w:rPr>
        <w:t>-</w:t>
      </w:r>
      <w:r>
        <w:rPr>
          <w:rtl w:val="0"/>
        </w:rPr>
        <w:t>практические действия»</w:t>
      </w:r>
    </w:p>
    <w:p>
      <w:pPr>
        <w:pStyle w:val="Базовый"/>
      </w:pPr>
      <w:r>
        <w:rPr>
          <w:rtl w:val="0"/>
        </w:rPr>
        <w:t>направлена на формирование базовых учебных действий и готовности к овладению</w:t>
      </w:r>
    </w:p>
    <w:p>
      <w:pPr>
        <w:pStyle w:val="Базовый"/>
      </w:pPr>
      <w:r>
        <w:rPr>
          <w:rtl w:val="0"/>
        </w:rPr>
        <w:t>содержанием АООП образования для у обучающихся с умеренной</w:t>
      </w:r>
      <w:r>
        <w:rPr>
          <w:rtl w:val="0"/>
        </w:rPr>
        <w:t xml:space="preserve">, </w:t>
      </w:r>
      <w:r>
        <w:rPr>
          <w:rtl w:val="0"/>
        </w:rPr>
        <w:t>тяжелой</w:t>
      </w:r>
      <w:r>
        <w:rPr>
          <w:rtl w:val="0"/>
        </w:rPr>
        <w:t xml:space="preserve">, </w:t>
      </w:r>
      <w:r>
        <w:rPr>
          <w:rtl w:val="0"/>
        </w:rPr>
        <w:t>глубокой</w:t>
      </w:r>
    </w:p>
    <w:p>
      <w:pPr>
        <w:pStyle w:val="Базовый"/>
      </w:pPr>
      <w:r>
        <w:rPr>
          <w:rtl w:val="0"/>
        </w:rPr>
        <w:t>умственной отсталостью</w:t>
      </w:r>
      <w:r>
        <w:rPr>
          <w:rtl w:val="0"/>
        </w:rPr>
        <w:t xml:space="preserve">, </w:t>
      </w:r>
      <w:r>
        <w:rPr>
          <w:rtl w:val="0"/>
        </w:rPr>
        <w:t xml:space="preserve">с ТМНР </w:t>
      </w:r>
      <w:r>
        <w:rPr>
          <w:rtl w:val="0"/>
        </w:rPr>
        <w:t>(</w:t>
      </w:r>
      <w:r>
        <w:rPr>
          <w:rtl w:val="0"/>
        </w:rPr>
        <w:t xml:space="preserve">вариант </w:t>
      </w:r>
      <w:r>
        <w:rPr>
          <w:rtl w:val="0"/>
        </w:rPr>
        <w:t xml:space="preserve">2) </w:t>
      </w:r>
      <w:r>
        <w:rPr>
          <w:rtl w:val="0"/>
        </w:rPr>
        <w:t>и включает следующие задачи</w:t>
      </w:r>
      <w:r>
        <w:rPr>
          <w:rtl w:val="0"/>
        </w:rPr>
        <w:t>:</w:t>
      </w:r>
    </w:p>
    <w:p>
      <w:pPr>
        <w:pStyle w:val="Базовый"/>
      </w:pPr>
      <w:r>
        <w:rPr>
          <w:rtl w:val="0"/>
        </w:rPr>
        <w:t xml:space="preserve">1. </w:t>
      </w:r>
      <w:r>
        <w:rPr>
          <w:rtl w:val="0"/>
        </w:rPr>
        <w:t>Подготовку ребенка к нахождению и обучению в среде сверстников</w:t>
      </w:r>
      <w:r>
        <w:rPr>
          <w:rtl w:val="0"/>
        </w:rPr>
        <w:t xml:space="preserve">, </w:t>
      </w:r>
      <w:r>
        <w:rPr>
          <w:rtl w:val="0"/>
        </w:rPr>
        <w:t>к</w:t>
      </w:r>
    </w:p>
    <w:p>
      <w:pPr>
        <w:pStyle w:val="Базовый"/>
      </w:pPr>
      <w:r>
        <w:rPr>
          <w:rtl w:val="0"/>
        </w:rPr>
        <w:t>эмоциональному</w:t>
      </w:r>
      <w:r>
        <w:rPr>
          <w:rtl w:val="0"/>
        </w:rPr>
        <w:t xml:space="preserve">, </w:t>
      </w:r>
      <w:r>
        <w:rPr>
          <w:rtl w:val="0"/>
        </w:rPr>
        <w:t>коммуникативному взаимодействию с группой обучающихся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 xml:space="preserve">2. </w:t>
      </w:r>
      <w:r>
        <w:rPr>
          <w:rtl w:val="0"/>
        </w:rPr>
        <w:t>Формирование учебного поведения</w:t>
      </w:r>
      <w:r>
        <w:rPr>
          <w:rtl w:val="0"/>
        </w:rPr>
        <w:t>:</w:t>
      </w:r>
    </w:p>
    <w:p>
      <w:pPr>
        <w:pStyle w:val="Базовый"/>
      </w:pPr>
      <w:r>
        <w:rPr>
          <w:rtl w:val="0"/>
        </w:rPr>
        <w:t xml:space="preserve">· направленность взгляда </w:t>
      </w:r>
      <w:r>
        <w:rPr>
          <w:rtl w:val="0"/>
        </w:rPr>
        <w:t>(</w:t>
      </w:r>
      <w:r>
        <w:rPr>
          <w:rtl w:val="0"/>
        </w:rPr>
        <w:t>на говорящего взрослого</w:t>
      </w:r>
      <w:r>
        <w:rPr>
          <w:rtl w:val="0"/>
        </w:rPr>
        <w:t xml:space="preserve">, </w:t>
      </w:r>
      <w:r>
        <w:rPr>
          <w:rtl w:val="0"/>
        </w:rPr>
        <w:t>на задание</w:t>
      </w:r>
      <w:r>
        <w:rPr>
          <w:rtl w:val="0"/>
        </w:rPr>
        <w:t>);</w:t>
      </w:r>
    </w:p>
    <w:p>
      <w:pPr>
        <w:pStyle w:val="Базовый"/>
      </w:pPr>
      <w:r>
        <w:rPr>
          <w:rtl w:val="0"/>
        </w:rPr>
        <w:t>· умение выполнять инструкции педагога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>· использование по назначению учебных материалов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>· умение выполнять действия по образцу и по подражанию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 xml:space="preserve">3. </w:t>
      </w:r>
      <w:r>
        <w:rPr>
          <w:rtl w:val="0"/>
        </w:rPr>
        <w:t>Формирование умения выполнять задание</w:t>
      </w:r>
      <w:r>
        <w:rPr>
          <w:rtl w:val="0"/>
        </w:rPr>
        <w:t>:</w:t>
      </w:r>
    </w:p>
    <w:p>
      <w:pPr>
        <w:pStyle w:val="Базовый"/>
      </w:pPr>
      <w:r>
        <w:rPr>
          <w:rtl w:val="0"/>
        </w:rPr>
        <w:t>· в течение определенного периода времени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· от начала до конца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· с заданными качественными параметрами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 xml:space="preserve">4. </w:t>
      </w:r>
      <w:r>
        <w:rPr>
          <w:rtl w:val="0"/>
        </w:rPr>
        <w:t xml:space="preserve">Формирование умения самостоятельно переходить от одного задания </w:t>
      </w:r>
      <w:r>
        <w:rPr>
          <w:rtl w:val="0"/>
        </w:rPr>
        <w:t>(</w:t>
      </w:r>
      <w:r>
        <w:rPr>
          <w:rtl w:val="0"/>
        </w:rPr>
        <w:t>операции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действия</w:t>
      </w:r>
      <w:r>
        <w:rPr>
          <w:rtl w:val="0"/>
        </w:rPr>
        <w:t xml:space="preserve">) </w:t>
      </w:r>
      <w:r>
        <w:rPr>
          <w:rtl w:val="0"/>
        </w:rPr>
        <w:t>к другому в соответствии с расписанием занятий</w:t>
      </w:r>
      <w:r>
        <w:rPr>
          <w:rtl w:val="0"/>
        </w:rPr>
        <w:t xml:space="preserve">, </w:t>
      </w:r>
      <w:r>
        <w:rPr>
          <w:rtl w:val="0"/>
        </w:rPr>
        <w:t>алгоритмом действия и</w:t>
      </w:r>
    </w:p>
    <w:p>
      <w:pPr>
        <w:pStyle w:val="Базовый"/>
      </w:pPr>
      <w:r>
        <w:rPr>
          <w:rtl w:val="0"/>
        </w:rPr>
        <w:t>т</w:t>
      </w:r>
      <w:r>
        <w:rPr>
          <w:rtl w:val="0"/>
        </w:rPr>
        <w:t>.</w:t>
      </w:r>
      <w:r>
        <w:rPr>
          <w:rtl w:val="0"/>
        </w:rPr>
        <w:t>д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Достаточный и минимальный уровень освоения учебного предмета</w:t>
      </w:r>
    </w:p>
    <w:p>
      <w:pPr>
        <w:pStyle w:val="Базовый"/>
      </w:pPr>
      <w:r>
        <w:rPr>
          <w:rtl w:val="0"/>
        </w:rPr>
        <w:t>Минимальный уровень Достаточный уровень</w:t>
      </w:r>
    </w:p>
    <w:p>
      <w:pPr>
        <w:pStyle w:val="Базовый"/>
      </w:pPr>
      <w:r>
        <w:rPr>
          <w:rtl w:val="0"/>
        </w:rPr>
        <w:t>Действия с предметами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Наблюдение за</w:t>
      </w:r>
    </w:p>
    <w:p>
      <w:pPr>
        <w:pStyle w:val="Базовый"/>
      </w:pPr>
      <w:r>
        <w:rPr>
          <w:rtl w:val="0"/>
        </w:rPr>
        <w:t>движущимися предметами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Прослеживание движения</w:t>
      </w:r>
    </w:p>
    <w:p>
      <w:pPr>
        <w:pStyle w:val="Базовый"/>
      </w:pPr>
      <w:r>
        <w:rPr>
          <w:rtl w:val="0"/>
        </w:rPr>
        <w:t>"</w:t>
      </w:r>
      <w:r>
        <w:rPr>
          <w:rtl w:val="0"/>
        </w:rPr>
        <w:t>солнечного зайчика</w:t>
      </w:r>
      <w:r>
        <w:rPr>
          <w:rtl w:val="0"/>
        </w:rPr>
        <w:t>".</w:t>
      </w:r>
    </w:p>
    <w:p>
      <w:pPr>
        <w:pStyle w:val="Базовый"/>
      </w:pPr>
      <w:r>
        <w:rPr>
          <w:rtl w:val="0"/>
        </w:rPr>
        <w:t>Выполнение простых</w:t>
      </w:r>
    </w:p>
    <w:p>
      <w:pPr>
        <w:pStyle w:val="Базовый"/>
      </w:pPr>
      <w:r>
        <w:rPr>
          <w:rtl w:val="0"/>
        </w:rPr>
        <w:t>подражательных движений по</w:t>
      </w:r>
    </w:p>
    <w:p>
      <w:pPr>
        <w:pStyle w:val="Базовый"/>
      </w:pPr>
      <w:r>
        <w:rPr>
          <w:rtl w:val="0"/>
        </w:rPr>
        <w:t xml:space="preserve">инструкции </w:t>
      </w:r>
      <w:r>
        <w:rPr>
          <w:rtl w:val="0"/>
        </w:rPr>
        <w:t>"</w:t>
      </w:r>
      <w:r>
        <w:rPr>
          <w:rtl w:val="0"/>
        </w:rPr>
        <w:t>Делай со мной</w:t>
      </w:r>
      <w:r>
        <w:rPr>
          <w:rtl w:val="0"/>
        </w:rPr>
        <w:t>".</w:t>
      </w:r>
    </w:p>
    <w:p>
      <w:pPr>
        <w:pStyle w:val="Базовый"/>
      </w:pPr>
      <w:r>
        <w:rPr>
          <w:rtl w:val="0"/>
        </w:rPr>
        <w:t>Воспроизведение по подражанию действий с</w:t>
      </w:r>
    </w:p>
    <w:p>
      <w:pPr>
        <w:pStyle w:val="Базовый"/>
      </w:pPr>
      <w:r>
        <w:rPr>
          <w:rtl w:val="0"/>
        </w:rPr>
        <w:t>предметами</w:t>
      </w:r>
    </w:p>
    <w:p>
      <w:pPr>
        <w:pStyle w:val="Базовый"/>
      </w:pPr>
      <w:r>
        <w:rPr>
          <w:rtl w:val="0"/>
        </w:rPr>
        <w:t>Выполнение действий с предметами</w:t>
      </w:r>
      <w:r>
        <w:rPr>
          <w:rtl w:val="0"/>
        </w:rPr>
        <w:t xml:space="preserve">: </w:t>
      </w:r>
      <w:r>
        <w:rPr>
          <w:rtl w:val="0"/>
        </w:rPr>
        <w:t>катание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бросание</w:t>
      </w:r>
      <w:r>
        <w:rPr>
          <w:rtl w:val="0"/>
        </w:rPr>
        <w:t xml:space="preserve">, </w:t>
      </w:r>
      <w:r>
        <w:rPr>
          <w:rtl w:val="0"/>
        </w:rPr>
        <w:t>перекладывание</w:t>
      </w:r>
      <w:r>
        <w:rPr>
          <w:rtl w:val="0"/>
        </w:rPr>
        <w:t xml:space="preserve">, </w:t>
      </w:r>
      <w:r>
        <w:rPr>
          <w:rtl w:val="0"/>
        </w:rPr>
        <w:t>складывание</w:t>
      </w:r>
      <w:r>
        <w:rPr>
          <w:rtl w:val="0"/>
        </w:rPr>
        <w:t xml:space="preserve">. </w:t>
      </w:r>
      <w:r>
        <w:rPr>
          <w:rtl w:val="0"/>
        </w:rPr>
        <w:t>Выполнение</w:t>
      </w:r>
    </w:p>
    <w:p>
      <w:pPr>
        <w:pStyle w:val="Базовый"/>
      </w:pPr>
      <w:r>
        <w:rPr>
          <w:rtl w:val="0"/>
        </w:rPr>
        <w:t>действий</w:t>
      </w:r>
      <w:r>
        <w:rPr>
          <w:rtl w:val="0"/>
        </w:rPr>
        <w:t xml:space="preserve">: </w:t>
      </w:r>
      <w:r>
        <w:rPr>
          <w:rtl w:val="0"/>
        </w:rPr>
        <w:t>закручивание</w:t>
      </w:r>
      <w:r>
        <w:rPr>
          <w:rtl w:val="0"/>
        </w:rPr>
        <w:t xml:space="preserve">, </w:t>
      </w:r>
      <w:r>
        <w:rPr>
          <w:rtl w:val="0"/>
        </w:rPr>
        <w:t>нанизывание</w:t>
      </w:r>
      <w:r>
        <w:rPr>
          <w:rtl w:val="0"/>
        </w:rPr>
        <w:t xml:space="preserve">, </w:t>
      </w:r>
      <w:r>
        <w:rPr>
          <w:rtl w:val="0"/>
        </w:rPr>
        <w:t>доставание и</w:t>
      </w:r>
    </w:p>
    <w:p>
      <w:pPr>
        <w:pStyle w:val="Базовый"/>
      </w:pPr>
      <w:r>
        <w:rPr>
          <w:rtl w:val="0"/>
        </w:rPr>
        <w:t>сталкивание предметов</w:t>
      </w:r>
      <w:r>
        <w:rPr>
          <w:rtl w:val="0"/>
        </w:rPr>
        <w:t xml:space="preserve">. </w:t>
      </w:r>
      <w:r>
        <w:rPr>
          <w:rtl w:val="0"/>
        </w:rPr>
        <w:t xml:space="preserve">Действия с предметами </w:t>
      </w:r>
    </w:p>
    <w:p>
      <w:pPr>
        <w:pStyle w:val="Базовый"/>
      </w:pPr>
      <w:r>
        <w:rPr>
          <w:rtl w:val="0"/>
        </w:rPr>
        <w:t>различного цвета</w:t>
      </w:r>
      <w:r>
        <w:rPr>
          <w:rtl w:val="0"/>
        </w:rPr>
        <w:t xml:space="preserve">, </w:t>
      </w:r>
      <w:r>
        <w:rPr>
          <w:rtl w:val="0"/>
        </w:rPr>
        <w:t>формы и величины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Действовать с предметами</w:t>
      </w:r>
      <w:r>
        <w:rPr>
          <w:rtl w:val="0"/>
        </w:rPr>
        <w:t xml:space="preserve">, </w:t>
      </w:r>
      <w:r>
        <w:rPr>
          <w:rtl w:val="0"/>
        </w:rPr>
        <w:t>выполняя простые</w:t>
      </w:r>
    </w:p>
    <w:p>
      <w:pPr>
        <w:pStyle w:val="Базовый"/>
      </w:pPr>
      <w:r>
        <w:rPr>
          <w:rtl w:val="0"/>
        </w:rPr>
        <w:t>инструкции учителя</w:t>
      </w:r>
      <w:r>
        <w:rPr>
          <w:rtl w:val="0"/>
        </w:rPr>
        <w:t xml:space="preserve">, </w:t>
      </w:r>
      <w:r>
        <w:rPr>
          <w:rtl w:val="0"/>
        </w:rPr>
        <w:t>соотносить действия со словами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>выполнять игровые задания</w:t>
      </w:r>
      <w:r>
        <w:rPr>
          <w:rtl w:val="0"/>
        </w:rPr>
        <w:t xml:space="preserve">, </w:t>
      </w:r>
      <w:r>
        <w:rPr>
          <w:rtl w:val="0"/>
        </w:rPr>
        <w:t>использовать предметы</w:t>
      </w:r>
    </w:p>
    <w:p>
      <w:pPr>
        <w:pStyle w:val="Базовый"/>
      </w:pPr>
      <w:r>
        <w:rPr>
          <w:rtl w:val="0"/>
        </w:rPr>
        <w:t>разного цвета</w:t>
      </w:r>
      <w:r>
        <w:rPr>
          <w:rtl w:val="0"/>
        </w:rPr>
        <w:t xml:space="preserve">, </w:t>
      </w:r>
      <w:r>
        <w:rPr>
          <w:rtl w:val="0"/>
        </w:rPr>
        <w:t>величины</w:t>
      </w:r>
      <w:r>
        <w:rPr>
          <w:rtl w:val="0"/>
        </w:rPr>
        <w:t xml:space="preserve">, </w:t>
      </w:r>
      <w:r>
        <w:rPr>
          <w:rtl w:val="0"/>
        </w:rPr>
        <w:t>формы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Действия с материалами</w:t>
      </w:r>
    </w:p>
    <w:p>
      <w:pPr>
        <w:pStyle w:val="Базовый"/>
      </w:pPr>
      <w:r>
        <w:rPr>
          <w:rtl w:val="0"/>
        </w:rPr>
        <w:t>Рассматривание</w:t>
      </w:r>
    </w:p>
    <w:p>
      <w:pPr>
        <w:pStyle w:val="Базовый"/>
      </w:pPr>
      <w:r>
        <w:rPr>
          <w:rtl w:val="0"/>
        </w:rPr>
        <w:t>различных по качеству</w:t>
      </w:r>
    </w:p>
    <w:p>
      <w:pPr>
        <w:pStyle w:val="Базовый"/>
      </w:pPr>
      <w:r>
        <w:rPr>
          <w:rtl w:val="0"/>
        </w:rPr>
        <w:t>материалов</w:t>
      </w:r>
      <w:r>
        <w:rPr>
          <w:rtl w:val="0"/>
        </w:rPr>
        <w:t xml:space="preserve">: </w:t>
      </w:r>
      <w:r>
        <w:rPr>
          <w:rtl w:val="0"/>
        </w:rPr>
        <w:t>бумагу</w:t>
      </w:r>
      <w:r>
        <w:rPr>
          <w:rtl w:val="0"/>
        </w:rPr>
        <w:t xml:space="preserve">, </w:t>
      </w:r>
      <w:r>
        <w:rPr>
          <w:rtl w:val="0"/>
        </w:rPr>
        <w:t>ткань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природный материал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Умение фиксировать</w:t>
      </w:r>
    </w:p>
    <w:p>
      <w:pPr>
        <w:pStyle w:val="Базовый"/>
      </w:pPr>
      <w:r>
        <w:rPr>
          <w:rtl w:val="0"/>
        </w:rPr>
        <w:t>взгляд на объекте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>умение воспринимать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удерживать изделие в руках</w:t>
      </w:r>
    </w:p>
    <w:p>
      <w:pPr>
        <w:pStyle w:val="Базовый"/>
      </w:pPr>
      <w:r>
        <w:rPr>
          <w:rtl w:val="0"/>
        </w:rPr>
        <w:t>рассматривая его со всех</w:t>
      </w:r>
    </w:p>
    <w:p>
      <w:pPr>
        <w:pStyle w:val="Базовый"/>
      </w:pPr>
      <w:r>
        <w:rPr>
          <w:rtl w:val="0"/>
        </w:rPr>
        <w:t>сторон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>сжимание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разглаживание</w:t>
      </w:r>
      <w:r>
        <w:rPr>
          <w:rtl w:val="0"/>
        </w:rPr>
        <w:t xml:space="preserve">, </w:t>
      </w:r>
      <w:r>
        <w:rPr>
          <w:rtl w:val="0"/>
        </w:rPr>
        <w:t>разрывание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сгибание бумаги различной</w:t>
      </w:r>
    </w:p>
    <w:p>
      <w:pPr>
        <w:pStyle w:val="Базовый"/>
      </w:pPr>
      <w:r>
        <w:rPr>
          <w:rtl w:val="0"/>
        </w:rPr>
        <w:t>фактуры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>скатывание из бумаги шариков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>раскладывание кусочков ткани</w:t>
      </w:r>
    </w:p>
    <w:p>
      <w:pPr>
        <w:pStyle w:val="Базовый"/>
      </w:pPr>
      <w:r>
        <w:rPr>
          <w:rtl w:val="0"/>
        </w:rPr>
        <w:t>на столе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>рисование на бумаге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заворачивание в бумагу</w:t>
      </w:r>
    </w:p>
    <w:p>
      <w:pPr>
        <w:pStyle w:val="Базовый"/>
      </w:pPr>
      <w:r>
        <w:rPr>
          <w:rtl w:val="0"/>
        </w:rPr>
        <w:t>предметов</w:t>
      </w:r>
      <w:r>
        <w:rPr>
          <w:rtl w:val="0"/>
        </w:rPr>
        <w:t xml:space="preserve">, </w:t>
      </w:r>
      <w:r>
        <w:rPr>
          <w:rtl w:val="0"/>
        </w:rPr>
        <w:t>выполнение</w:t>
      </w:r>
    </w:p>
    <w:p>
      <w:pPr>
        <w:pStyle w:val="Базовый"/>
      </w:pPr>
      <w:r>
        <w:rPr>
          <w:rtl w:val="0"/>
        </w:rPr>
        <w:t>последовательно</w:t>
      </w:r>
    </w:p>
    <w:p>
      <w:pPr>
        <w:pStyle w:val="Базовый"/>
      </w:pPr>
      <w:r>
        <w:rPr>
          <w:rtl w:val="0"/>
        </w:rPr>
        <w:t>организованных движений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Выполнять элементарные действия с крупами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 xml:space="preserve">фасолью </w:t>
      </w:r>
      <w:r>
        <w:rPr>
          <w:rtl w:val="0"/>
        </w:rPr>
        <w:t>(</w:t>
      </w:r>
      <w:r>
        <w:rPr>
          <w:rtl w:val="0"/>
        </w:rPr>
        <w:t>манной крупой</w:t>
      </w:r>
      <w:r>
        <w:rPr>
          <w:rtl w:val="0"/>
        </w:rPr>
        <w:t xml:space="preserve">), </w:t>
      </w:r>
      <w:r>
        <w:rPr>
          <w:rtl w:val="0"/>
        </w:rPr>
        <w:t>пересыпать из одного</w:t>
      </w:r>
    </w:p>
    <w:p>
      <w:pPr>
        <w:pStyle w:val="Базовый"/>
      </w:pPr>
      <w:r>
        <w:rPr>
          <w:rtl w:val="0"/>
        </w:rPr>
        <w:t>стаканчика в другой</w:t>
      </w:r>
      <w:r>
        <w:rPr>
          <w:rtl w:val="0"/>
        </w:rPr>
        <w:t xml:space="preserve">, </w:t>
      </w:r>
      <w:r>
        <w:rPr>
          <w:rtl w:val="0"/>
        </w:rPr>
        <w:t>переносить ложкой и</w:t>
      </w:r>
      <w:r>
        <w:rPr>
          <w:rtl w:val="0"/>
        </w:rPr>
        <w:t>/</w:t>
      </w:r>
      <w:r>
        <w:rPr>
          <w:rtl w:val="0"/>
        </w:rPr>
        <w:t>или</w:t>
      </w:r>
    </w:p>
    <w:p>
      <w:pPr>
        <w:pStyle w:val="Базовый"/>
      </w:pPr>
      <w:r>
        <w:rPr>
          <w:rtl w:val="0"/>
        </w:rPr>
        <w:t>ладошкой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Понимать и выполнять простые инструкции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подражать действиям учителя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Выполнять элементарные действия с водой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переливать из одного стаканчика в другой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 xml:space="preserve">II. </w:t>
      </w:r>
      <w:r>
        <w:rPr>
          <w:rtl w:val="0"/>
        </w:rPr>
        <w:t>Содержание коррекционного курса</w:t>
      </w:r>
    </w:p>
    <w:p>
      <w:pPr>
        <w:pStyle w:val="Базовый"/>
      </w:pPr>
      <w:r>
        <w:rPr>
          <w:rtl w:val="0"/>
        </w:rPr>
        <w:t>Курс предполагает работу по следующим разделам</w:t>
      </w:r>
      <w:r>
        <w:rPr>
          <w:rtl w:val="0"/>
        </w:rPr>
        <w:t>:</w:t>
      </w:r>
    </w:p>
    <w:p>
      <w:pPr>
        <w:pStyle w:val="Базовый"/>
      </w:pPr>
      <w:r>
        <w:rPr>
          <w:rtl w:val="0"/>
        </w:rPr>
        <w:t>Действия с предметами</w:t>
      </w:r>
      <w:r>
        <w:rPr>
          <w:rtl w:val="0"/>
        </w:rPr>
        <w:t xml:space="preserve">. </w:t>
      </w:r>
      <w:r>
        <w:rPr>
          <w:rtl w:val="0"/>
        </w:rPr>
        <w:t>Действия с материалами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Действия с предметами</w:t>
      </w:r>
    </w:p>
    <w:p>
      <w:pPr>
        <w:pStyle w:val="Базовый"/>
      </w:pPr>
      <w:r>
        <w:rPr>
          <w:rtl w:val="0"/>
        </w:rPr>
        <w:t>Наблюдение за движущимися предметами</w:t>
      </w:r>
      <w:r>
        <w:rPr>
          <w:rtl w:val="0"/>
        </w:rPr>
        <w:t xml:space="preserve">. </w:t>
      </w:r>
      <w:r>
        <w:rPr>
          <w:rtl w:val="0"/>
        </w:rPr>
        <w:t xml:space="preserve">Прослеживание движения </w:t>
      </w:r>
      <w:r>
        <w:rPr>
          <w:rtl w:val="0"/>
        </w:rPr>
        <w:t>"</w:t>
      </w:r>
      <w:r>
        <w:rPr>
          <w:rtl w:val="0"/>
        </w:rPr>
        <w:t>солнечного</w:t>
      </w:r>
    </w:p>
    <w:p>
      <w:pPr>
        <w:pStyle w:val="Базовый"/>
      </w:pPr>
      <w:r>
        <w:rPr>
          <w:rtl w:val="0"/>
        </w:rPr>
        <w:t>зайчика</w:t>
      </w:r>
      <w:r>
        <w:rPr>
          <w:rtl w:val="0"/>
        </w:rPr>
        <w:t xml:space="preserve">". </w:t>
      </w:r>
      <w:r>
        <w:rPr>
          <w:rtl w:val="0"/>
        </w:rPr>
        <w:t xml:space="preserve">Выполнение простых подражательных движений по инструкции </w:t>
      </w:r>
      <w:r>
        <w:rPr>
          <w:rtl w:val="0"/>
        </w:rPr>
        <w:t>"</w:t>
      </w:r>
      <w:r>
        <w:rPr>
          <w:rtl w:val="0"/>
        </w:rPr>
        <w:t>Делай со</w:t>
      </w:r>
    </w:p>
    <w:p>
      <w:pPr>
        <w:pStyle w:val="Базовый"/>
      </w:pPr>
      <w:r>
        <w:rPr>
          <w:rtl w:val="0"/>
        </w:rPr>
        <w:t>мной</w:t>
      </w:r>
      <w:r>
        <w:rPr>
          <w:rtl w:val="0"/>
        </w:rPr>
        <w:t xml:space="preserve">". </w:t>
      </w:r>
      <w:r>
        <w:rPr>
          <w:rtl w:val="0"/>
        </w:rPr>
        <w:t>Воспроизведение по подражанию действий с предметами</w:t>
      </w:r>
    </w:p>
    <w:p>
      <w:pPr>
        <w:pStyle w:val="Базовый"/>
      </w:pPr>
      <w:r>
        <w:rPr>
          <w:rtl w:val="0"/>
        </w:rPr>
        <w:t>Выполнение действий с предметами</w:t>
      </w:r>
      <w:r>
        <w:rPr>
          <w:rtl w:val="0"/>
        </w:rPr>
        <w:t xml:space="preserve">: </w:t>
      </w:r>
      <w:r>
        <w:rPr>
          <w:rtl w:val="0"/>
        </w:rPr>
        <w:t>катание</w:t>
      </w:r>
      <w:r>
        <w:rPr>
          <w:rtl w:val="0"/>
        </w:rPr>
        <w:t xml:space="preserve">, </w:t>
      </w:r>
      <w:r>
        <w:rPr>
          <w:rtl w:val="0"/>
        </w:rPr>
        <w:t>бросание</w:t>
      </w:r>
      <w:r>
        <w:rPr>
          <w:rtl w:val="0"/>
        </w:rPr>
        <w:t xml:space="preserve">, </w:t>
      </w:r>
      <w:r>
        <w:rPr>
          <w:rtl w:val="0"/>
        </w:rPr>
        <w:t>перекладывание</w:t>
      </w:r>
      <w:r>
        <w:rPr>
          <w:rtl w:val="0"/>
        </w:rPr>
        <w:t xml:space="preserve">, </w:t>
      </w:r>
      <w:r>
        <w:rPr>
          <w:rtl w:val="0"/>
        </w:rPr>
        <w:t>складывание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Выполнение действий</w:t>
      </w:r>
      <w:r>
        <w:rPr>
          <w:rtl w:val="0"/>
        </w:rPr>
        <w:t xml:space="preserve">: </w:t>
      </w:r>
      <w:r>
        <w:rPr>
          <w:rtl w:val="0"/>
        </w:rPr>
        <w:t>закручивание</w:t>
      </w:r>
      <w:r>
        <w:rPr>
          <w:rtl w:val="0"/>
        </w:rPr>
        <w:t xml:space="preserve">, </w:t>
      </w:r>
      <w:r>
        <w:rPr>
          <w:rtl w:val="0"/>
        </w:rPr>
        <w:t>нанизывание</w:t>
      </w:r>
      <w:r>
        <w:rPr>
          <w:rtl w:val="0"/>
        </w:rPr>
        <w:t xml:space="preserve">, </w:t>
      </w:r>
      <w:r>
        <w:rPr>
          <w:rtl w:val="0"/>
        </w:rPr>
        <w:t>доставание и сталкивание предметов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Действия с предметами различного цвета</w:t>
      </w:r>
      <w:r>
        <w:rPr>
          <w:rtl w:val="0"/>
        </w:rPr>
        <w:t xml:space="preserve">, </w:t>
      </w:r>
      <w:r>
        <w:rPr>
          <w:rtl w:val="0"/>
        </w:rPr>
        <w:t>формы и величины</w:t>
      </w:r>
      <w:r>
        <w:rPr>
          <w:rtl w:val="0"/>
        </w:rPr>
        <w:t xml:space="preserve">. </w:t>
      </w:r>
      <w:r>
        <w:rPr>
          <w:rtl w:val="0"/>
        </w:rPr>
        <w:t>Цвет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Показывать игрушку</w:t>
      </w:r>
      <w:r>
        <w:rPr>
          <w:rtl w:val="0"/>
        </w:rPr>
        <w:t xml:space="preserve">, </w:t>
      </w:r>
      <w:r>
        <w:rPr>
          <w:rtl w:val="0"/>
        </w:rPr>
        <w:t>выполнять элементарные действия с ней</w:t>
      </w:r>
      <w:r>
        <w:rPr>
          <w:rtl w:val="0"/>
        </w:rPr>
        <w:t xml:space="preserve">. </w:t>
      </w:r>
      <w:r>
        <w:rPr>
          <w:rtl w:val="0"/>
        </w:rPr>
        <w:t>следить взглядом за</w:t>
      </w:r>
    </w:p>
    <w:p>
      <w:pPr>
        <w:pStyle w:val="Базовый"/>
      </w:pPr>
      <w:r>
        <w:rPr>
          <w:rtl w:val="0"/>
        </w:rPr>
        <w:t>игрушкой</w:t>
      </w:r>
      <w:r>
        <w:rPr>
          <w:rtl w:val="0"/>
        </w:rPr>
        <w:t xml:space="preserve">, </w:t>
      </w:r>
      <w:r>
        <w:rPr>
          <w:rtl w:val="0"/>
        </w:rPr>
        <w:t>находить игрушку по звуку</w:t>
      </w:r>
      <w:r>
        <w:rPr>
          <w:rtl w:val="0"/>
        </w:rPr>
        <w:t xml:space="preserve">; </w:t>
      </w:r>
      <w:r>
        <w:rPr>
          <w:rtl w:val="0"/>
        </w:rPr>
        <w:t>выполнять простые действия с игрушкой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Пытаться звукоподражать</w:t>
      </w:r>
      <w:r>
        <w:rPr>
          <w:rtl w:val="0"/>
        </w:rPr>
        <w:t xml:space="preserve">, </w:t>
      </w:r>
      <w:r>
        <w:rPr>
          <w:rtl w:val="0"/>
        </w:rPr>
        <w:t>слышать задание</w:t>
      </w:r>
      <w:r>
        <w:rPr>
          <w:rtl w:val="0"/>
        </w:rPr>
        <w:t xml:space="preserve">, </w:t>
      </w:r>
      <w:r>
        <w:rPr>
          <w:rtl w:val="0"/>
        </w:rPr>
        <w:t>подражать движениям учителя и</w:t>
      </w:r>
    </w:p>
    <w:p>
      <w:pPr>
        <w:pStyle w:val="Базовый"/>
      </w:pPr>
      <w:r>
        <w:rPr>
          <w:rtl w:val="0"/>
        </w:rPr>
        <w:t>самостоятельно выполнять простые движения</w:t>
      </w:r>
      <w:r>
        <w:rPr>
          <w:rtl w:val="0"/>
        </w:rPr>
        <w:t xml:space="preserve">. </w:t>
      </w:r>
      <w:r>
        <w:rPr>
          <w:rtl w:val="0"/>
        </w:rPr>
        <w:t>Знать названия любимых игрушек и</w:t>
      </w:r>
    </w:p>
    <w:p>
      <w:pPr>
        <w:pStyle w:val="Базовый"/>
      </w:pPr>
      <w:r>
        <w:rPr>
          <w:rtl w:val="0"/>
        </w:rPr>
        <w:t>действия с ними</w:t>
      </w:r>
      <w:r>
        <w:rPr>
          <w:rtl w:val="0"/>
        </w:rPr>
        <w:t>. (</w:t>
      </w:r>
      <w:r>
        <w:rPr>
          <w:rtl w:val="0"/>
        </w:rPr>
        <w:t>пассивный словарь</w:t>
      </w:r>
      <w:r>
        <w:rPr>
          <w:rtl w:val="0"/>
        </w:rPr>
        <w:t xml:space="preserve">); </w:t>
      </w:r>
      <w:r>
        <w:rPr>
          <w:rtl w:val="0"/>
        </w:rPr>
        <w:t>название игрушки и действие с ней</w:t>
      </w:r>
      <w:r>
        <w:rPr>
          <w:rtl w:val="0"/>
        </w:rPr>
        <w:t>. (</w:t>
      </w:r>
      <w:r>
        <w:rPr>
          <w:rtl w:val="0"/>
        </w:rPr>
        <w:t>пассивный</w:t>
      </w:r>
    </w:p>
    <w:p>
      <w:pPr>
        <w:pStyle w:val="Базовый"/>
      </w:pPr>
      <w:r>
        <w:rPr>
          <w:rtl w:val="0"/>
        </w:rPr>
        <w:t>словарь</w:t>
      </w:r>
      <w:r>
        <w:rPr>
          <w:rtl w:val="0"/>
        </w:rPr>
        <w:t xml:space="preserve">). </w:t>
      </w:r>
      <w:r>
        <w:rPr>
          <w:rtl w:val="0"/>
        </w:rPr>
        <w:t xml:space="preserve">Манипуляция с движущимися игрушками </w:t>
      </w:r>
      <w:r>
        <w:rPr>
          <w:rtl w:val="0"/>
        </w:rPr>
        <w:t>(</w:t>
      </w:r>
      <w:r>
        <w:rPr>
          <w:rtl w:val="0"/>
        </w:rPr>
        <w:t>черепаха</w:t>
      </w:r>
      <w:r>
        <w:rPr>
          <w:rtl w:val="0"/>
        </w:rPr>
        <w:t xml:space="preserve">, </w:t>
      </w:r>
      <w:r>
        <w:rPr>
          <w:rtl w:val="0"/>
        </w:rPr>
        <w:t>машина</w:t>
      </w:r>
      <w:r>
        <w:rPr>
          <w:rtl w:val="0"/>
        </w:rPr>
        <w:t xml:space="preserve">), </w:t>
      </w:r>
      <w:r>
        <w:rPr>
          <w:rtl w:val="0"/>
        </w:rPr>
        <w:t>фиксировать</w:t>
      </w:r>
    </w:p>
    <w:p>
      <w:pPr>
        <w:pStyle w:val="Базовый"/>
      </w:pPr>
      <w:r>
        <w:rPr>
          <w:rtl w:val="0"/>
        </w:rPr>
        <w:t>взгляд на конкретном материале</w:t>
      </w:r>
      <w:r>
        <w:rPr>
          <w:rtl w:val="0"/>
        </w:rPr>
        <w:t xml:space="preserve">, </w:t>
      </w:r>
      <w:r>
        <w:rPr>
          <w:rtl w:val="0"/>
        </w:rPr>
        <w:t>выбирать нужный предмет</w:t>
      </w:r>
      <w:r>
        <w:rPr>
          <w:rtl w:val="0"/>
        </w:rPr>
        <w:t xml:space="preserve">. </w:t>
      </w:r>
    </w:p>
    <w:p>
      <w:pPr>
        <w:pStyle w:val="Базовый"/>
      </w:pPr>
      <w:r>
        <w:rPr>
          <w:rtl w:val="0"/>
        </w:rPr>
        <w:t>Действовать с предметами</w:t>
      </w:r>
      <w:r>
        <w:rPr>
          <w:rtl w:val="0"/>
        </w:rPr>
        <w:t xml:space="preserve">: </w:t>
      </w:r>
      <w:r>
        <w:rPr>
          <w:rtl w:val="0"/>
        </w:rPr>
        <w:t>сжимать</w:t>
      </w:r>
      <w:r>
        <w:rPr>
          <w:rtl w:val="0"/>
        </w:rPr>
        <w:t xml:space="preserve">, </w:t>
      </w:r>
      <w:r>
        <w:rPr>
          <w:rtl w:val="0"/>
        </w:rPr>
        <w:t>разжимать</w:t>
      </w:r>
      <w:r>
        <w:rPr>
          <w:rtl w:val="0"/>
        </w:rPr>
        <w:t xml:space="preserve">, </w:t>
      </w:r>
      <w:r>
        <w:rPr>
          <w:rtl w:val="0"/>
        </w:rPr>
        <w:t>действовать с предметами</w:t>
      </w:r>
      <w:r>
        <w:rPr>
          <w:rtl w:val="0"/>
        </w:rPr>
        <w:t xml:space="preserve">, </w:t>
      </w:r>
      <w:r>
        <w:rPr>
          <w:rtl w:val="0"/>
        </w:rPr>
        <w:t>выполняя</w:t>
      </w:r>
    </w:p>
    <w:p>
      <w:pPr>
        <w:pStyle w:val="Базовый"/>
      </w:pPr>
      <w:r>
        <w:rPr>
          <w:rtl w:val="0"/>
        </w:rPr>
        <w:t>простые инструкции учителя</w:t>
      </w:r>
      <w:r>
        <w:rPr>
          <w:rtl w:val="0"/>
        </w:rPr>
        <w:t xml:space="preserve">. </w:t>
      </w:r>
      <w:r>
        <w:rPr>
          <w:rtl w:val="0"/>
        </w:rPr>
        <w:t>Находить и выделять из группы предметов заданный</w:t>
      </w:r>
    </w:p>
    <w:p>
      <w:pPr>
        <w:pStyle w:val="Базовый"/>
      </w:pPr>
      <w:r>
        <w:rPr>
          <w:rtl w:val="0"/>
        </w:rPr>
        <w:t>предмет по предложенному образцу и по названию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Складывание фигур из счетных палочек по показу и по образцу</w:t>
      </w:r>
      <w:r>
        <w:rPr>
          <w:rtl w:val="0"/>
        </w:rPr>
        <w:t xml:space="preserve">. </w:t>
      </w:r>
      <w:r>
        <w:rPr>
          <w:rtl w:val="0"/>
        </w:rPr>
        <w:t>Складывание фигур из</w:t>
      </w:r>
    </w:p>
    <w:p>
      <w:pPr>
        <w:pStyle w:val="Базовый"/>
      </w:pPr>
      <w:r>
        <w:rPr>
          <w:rtl w:val="0"/>
        </w:rPr>
        <w:t>счетных палочек по словесной инструкции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 xml:space="preserve">Выкладывание фигур </w:t>
      </w:r>
      <w:r>
        <w:rPr>
          <w:rtl w:val="0"/>
        </w:rPr>
        <w:t>(</w:t>
      </w:r>
      <w:r>
        <w:rPr>
          <w:rtl w:val="0"/>
        </w:rPr>
        <w:t>молоток</w:t>
      </w:r>
      <w:r>
        <w:rPr>
          <w:rtl w:val="0"/>
        </w:rPr>
        <w:t xml:space="preserve">, </w:t>
      </w:r>
      <w:r>
        <w:rPr>
          <w:rtl w:val="0"/>
        </w:rPr>
        <w:t>ворота</w:t>
      </w:r>
      <w:r>
        <w:rPr>
          <w:rtl w:val="0"/>
        </w:rPr>
        <w:t xml:space="preserve">, </w:t>
      </w:r>
      <w:r>
        <w:rPr>
          <w:rtl w:val="0"/>
        </w:rPr>
        <w:t>дом</w:t>
      </w:r>
      <w:r>
        <w:rPr>
          <w:rtl w:val="0"/>
        </w:rPr>
        <w:t xml:space="preserve">, </w:t>
      </w:r>
      <w:r>
        <w:rPr>
          <w:rtl w:val="0"/>
        </w:rPr>
        <w:t>окно</w:t>
      </w:r>
      <w:r>
        <w:rPr>
          <w:rtl w:val="0"/>
        </w:rPr>
        <w:t xml:space="preserve">). </w:t>
      </w:r>
      <w:r>
        <w:rPr>
          <w:rtl w:val="0"/>
        </w:rPr>
        <w:t xml:space="preserve">Складывание разрезных картинок из </w:t>
      </w:r>
      <w:r>
        <w:rPr>
          <w:rtl w:val="0"/>
        </w:rPr>
        <w:t>2</w:t>
      </w:r>
    </w:p>
    <w:p>
      <w:pPr>
        <w:pStyle w:val="Базовый"/>
      </w:pPr>
      <w:r>
        <w:rPr>
          <w:rtl w:val="0"/>
        </w:rPr>
        <w:t xml:space="preserve">и </w:t>
      </w:r>
      <w:r>
        <w:rPr>
          <w:rtl w:val="0"/>
        </w:rPr>
        <w:t xml:space="preserve">3 </w:t>
      </w:r>
      <w:r>
        <w:rPr>
          <w:rtl w:val="0"/>
        </w:rPr>
        <w:t>частей по вертикали или горизонтали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Постройка из одноцветных деталей башни</w:t>
      </w:r>
      <w:r>
        <w:rPr>
          <w:rtl w:val="0"/>
        </w:rPr>
        <w:t xml:space="preserve">. </w:t>
      </w:r>
      <w:r>
        <w:rPr>
          <w:rtl w:val="0"/>
        </w:rPr>
        <w:t xml:space="preserve">Постройка из одноцветных деталей дома </w:t>
      </w:r>
      <w:r>
        <w:rPr>
          <w:rtl w:val="0"/>
        </w:rPr>
        <w:t>(</w:t>
      </w:r>
      <w:r>
        <w:rPr>
          <w:rtl w:val="0"/>
        </w:rPr>
        <w:t>в</w:t>
      </w:r>
    </w:p>
    <w:p>
      <w:pPr>
        <w:pStyle w:val="Базовый"/>
      </w:pPr>
      <w:r>
        <w:rPr>
          <w:rtl w:val="0"/>
        </w:rPr>
        <w:t>один этаж</w:t>
      </w:r>
      <w:r>
        <w:rPr>
          <w:rtl w:val="0"/>
        </w:rPr>
        <w:t xml:space="preserve">). </w:t>
      </w:r>
      <w:r>
        <w:rPr>
          <w:rtl w:val="0"/>
        </w:rPr>
        <w:t>Постройка дома из разноцветных деталей по заданному образцу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Выкладывание прямого ряда из мозаики одного цвета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 xml:space="preserve">Выкладывание </w:t>
      </w:r>
      <w:r>
        <w:rPr>
          <w:rtl w:val="0"/>
        </w:rPr>
        <w:t>"</w:t>
      </w:r>
      <w:r>
        <w:rPr>
          <w:rtl w:val="0"/>
        </w:rPr>
        <w:t>через ряд</w:t>
      </w:r>
      <w:r>
        <w:rPr>
          <w:rtl w:val="0"/>
        </w:rPr>
        <w:t xml:space="preserve">", </w:t>
      </w:r>
      <w:r>
        <w:rPr>
          <w:rtl w:val="0"/>
        </w:rPr>
        <w:t>через один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Заполнение панели мозаикой одного цвета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Выкладывание двух рядов из мозаики разных цветов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 xml:space="preserve">Раскладывание готовых геометрических фигур из цветной бумаги </w:t>
      </w:r>
      <w:r>
        <w:rPr>
          <w:rtl w:val="0"/>
        </w:rPr>
        <w:t>(</w:t>
      </w:r>
      <w:r>
        <w:rPr>
          <w:rtl w:val="0"/>
        </w:rPr>
        <w:t>круг</w:t>
      </w:r>
      <w:r>
        <w:rPr>
          <w:rtl w:val="0"/>
        </w:rPr>
        <w:t xml:space="preserve">, </w:t>
      </w:r>
      <w:r>
        <w:rPr>
          <w:rtl w:val="0"/>
        </w:rPr>
        <w:t>квадрат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треугольник</w:t>
      </w:r>
      <w:r>
        <w:rPr>
          <w:rtl w:val="0"/>
        </w:rPr>
        <w:t xml:space="preserve">) </w:t>
      </w:r>
      <w:r>
        <w:rPr>
          <w:rtl w:val="0"/>
        </w:rPr>
        <w:t xml:space="preserve">на полоске бумаги в указанном порядке </w:t>
      </w:r>
      <w:r>
        <w:rPr>
          <w:rtl w:val="0"/>
        </w:rPr>
        <w:t>(</w:t>
      </w:r>
      <w:r>
        <w:rPr>
          <w:rtl w:val="0"/>
        </w:rPr>
        <w:t>выбирая по цвету</w:t>
      </w:r>
      <w:r>
        <w:rPr>
          <w:rtl w:val="0"/>
        </w:rPr>
        <w:t>).</w:t>
      </w:r>
    </w:p>
    <w:p>
      <w:pPr>
        <w:pStyle w:val="Базовый"/>
      </w:pPr>
      <w:r>
        <w:rPr>
          <w:rtl w:val="0"/>
        </w:rPr>
        <w:t>Раскладывать по порядку</w:t>
      </w:r>
      <w:r>
        <w:rPr>
          <w:rtl w:val="0"/>
        </w:rPr>
        <w:t xml:space="preserve">, </w:t>
      </w:r>
      <w:r>
        <w:rPr>
          <w:rtl w:val="0"/>
        </w:rPr>
        <w:t>от большего к меньшему и наоборот</w:t>
      </w:r>
      <w:r>
        <w:rPr>
          <w:rtl w:val="0"/>
        </w:rPr>
        <w:t xml:space="preserve">; </w:t>
      </w:r>
      <w:r>
        <w:rPr>
          <w:rtl w:val="0"/>
        </w:rPr>
        <w:t>разбирать по цвету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Завязывать шнурки с помощью учителя на простой узел</w:t>
      </w:r>
      <w:r>
        <w:rPr>
          <w:rtl w:val="0"/>
        </w:rPr>
        <w:t xml:space="preserve">. </w:t>
      </w:r>
      <w:r>
        <w:rPr>
          <w:rtl w:val="0"/>
        </w:rPr>
        <w:t>Последовательно выполнять</w:t>
      </w:r>
    </w:p>
    <w:p>
      <w:pPr>
        <w:pStyle w:val="Базовый"/>
      </w:pPr>
      <w:r>
        <w:rPr>
          <w:rtl w:val="0"/>
        </w:rPr>
        <w:t>шнуровку завязывать ленты с помощью учителя на простой узел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Соотносить действия со словами</w:t>
      </w:r>
      <w:r>
        <w:rPr>
          <w:rtl w:val="0"/>
        </w:rPr>
        <w:t xml:space="preserve">, </w:t>
      </w:r>
      <w:r>
        <w:rPr>
          <w:rtl w:val="0"/>
        </w:rPr>
        <w:t>находить нужные детали</w:t>
      </w:r>
      <w:r>
        <w:rPr>
          <w:rtl w:val="0"/>
        </w:rPr>
        <w:t xml:space="preserve">. </w:t>
      </w:r>
      <w:r>
        <w:rPr>
          <w:rtl w:val="0"/>
        </w:rPr>
        <w:t>Собирать домик из отдельных</w:t>
      </w:r>
    </w:p>
    <w:p>
      <w:pPr>
        <w:pStyle w:val="Базовый"/>
      </w:pPr>
      <w:r>
        <w:rPr>
          <w:rtl w:val="0"/>
        </w:rPr>
        <w:t>деталей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Действия с материалами Рассматривание различных по качеству материалов</w:t>
      </w:r>
      <w:r>
        <w:rPr>
          <w:rtl w:val="0"/>
        </w:rPr>
        <w:t xml:space="preserve">: </w:t>
      </w:r>
      <w:r>
        <w:rPr>
          <w:rtl w:val="0"/>
        </w:rPr>
        <w:t>бумагу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ткань</w:t>
      </w:r>
      <w:r>
        <w:rPr>
          <w:rtl w:val="0"/>
        </w:rPr>
        <w:t xml:space="preserve">, </w:t>
      </w:r>
      <w:r>
        <w:rPr>
          <w:rtl w:val="0"/>
        </w:rPr>
        <w:t>природный материал</w:t>
      </w:r>
      <w:r>
        <w:rPr>
          <w:rtl w:val="0"/>
        </w:rPr>
        <w:t xml:space="preserve">. </w:t>
      </w:r>
      <w:r>
        <w:rPr>
          <w:rtl w:val="0"/>
        </w:rPr>
        <w:t>Умение фиксировать взгляд на объекте</w:t>
      </w:r>
      <w:r>
        <w:rPr>
          <w:rtl w:val="0"/>
        </w:rPr>
        <w:t xml:space="preserve">; </w:t>
      </w:r>
      <w:r>
        <w:rPr>
          <w:rtl w:val="0"/>
        </w:rPr>
        <w:t>умение</w:t>
      </w:r>
    </w:p>
    <w:p>
      <w:pPr>
        <w:pStyle w:val="Базовый"/>
      </w:pPr>
      <w:r>
        <w:rPr>
          <w:rtl w:val="0"/>
        </w:rPr>
        <w:t>воспринимать</w:t>
      </w:r>
      <w:r>
        <w:rPr>
          <w:rtl w:val="0"/>
        </w:rPr>
        <w:t xml:space="preserve">, </w:t>
      </w:r>
      <w:r>
        <w:rPr>
          <w:rtl w:val="0"/>
        </w:rPr>
        <w:t>удерживать изделие в руках рассматривая его со всех сторон</w:t>
      </w:r>
      <w:r>
        <w:rPr>
          <w:rtl w:val="0"/>
        </w:rPr>
        <w:t xml:space="preserve">; </w:t>
      </w:r>
      <w:r>
        <w:rPr>
          <w:rtl w:val="0"/>
        </w:rPr>
        <w:t>сжимание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разглаживание</w:t>
      </w:r>
      <w:r>
        <w:rPr>
          <w:rtl w:val="0"/>
        </w:rPr>
        <w:t xml:space="preserve">, </w:t>
      </w:r>
      <w:r>
        <w:rPr>
          <w:rtl w:val="0"/>
        </w:rPr>
        <w:t>разрывание</w:t>
      </w:r>
      <w:r>
        <w:rPr>
          <w:rtl w:val="0"/>
        </w:rPr>
        <w:t xml:space="preserve">, </w:t>
      </w:r>
      <w:r>
        <w:rPr>
          <w:rtl w:val="0"/>
        </w:rPr>
        <w:t>сгибание бумаги различной фактуры</w:t>
      </w:r>
      <w:r>
        <w:rPr>
          <w:rtl w:val="0"/>
        </w:rPr>
        <w:t xml:space="preserve">; </w:t>
      </w:r>
      <w:r>
        <w:rPr>
          <w:rtl w:val="0"/>
        </w:rPr>
        <w:t>скатывание из бумаги</w:t>
      </w:r>
    </w:p>
    <w:p>
      <w:pPr>
        <w:pStyle w:val="Базовый"/>
      </w:pPr>
      <w:r>
        <w:rPr>
          <w:rtl w:val="0"/>
        </w:rPr>
        <w:t>шариков</w:t>
      </w:r>
      <w:r>
        <w:rPr>
          <w:rtl w:val="0"/>
        </w:rPr>
        <w:t xml:space="preserve">; </w:t>
      </w:r>
      <w:r>
        <w:rPr>
          <w:rtl w:val="0"/>
        </w:rPr>
        <w:t>раскладывание кусочков ткани на столе</w:t>
      </w:r>
      <w:r>
        <w:rPr>
          <w:rtl w:val="0"/>
        </w:rPr>
        <w:t xml:space="preserve">; </w:t>
      </w:r>
      <w:r>
        <w:rPr>
          <w:rtl w:val="0"/>
        </w:rPr>
        <w:t>рисование на бумаге</w:t>
      </w:r>
      <w:r>
        <w:rPr>
          <w:rtl w:val="0"/>
        </w:rPr>
        <w:t xml:space="preserve">, </w:t>
      </w:r>
      <w:r>
        <w:rPr>
          <w:rtl w:val="0"/>
        </w:rPr>
        <w:t>заворачивание в</w:t>
      </w:r>
    </w:p>
    <w:p>
      <w:pPr>
        <w:pStyle w:val="Базовый"/>
      </w:pPr>
      <w:r>
        <w:rPr>
          <w:rtl w:val="0"/>
        </w:rPr>
        <w:t>бумагу предметов</w:t>
      </w:r>
      <w:r>
        <w:rPr>
          <w:rtl w:val="0"/>
        </w:rPr>
        <w:t xml:space="preserve">, </w:t>
      </w:r>
      <w:r>
        <w:rPr>
          <w:rtl w:val="0"/>
        </w:rPr>
        <w:t>выполнение последовательно организованных движений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 xml:space="preserve">Манипуляция с движущимися игрушками </w:t>
      </w:r>
      <w:r>
        <w:rPr>
          <w:rtl w:val="0"/>
        </w:rPr>
        <w:t>(</w:t>
      </w:r>
      <w:r>
        <w:rPr>
          <w:rtl w:val="0"/>
        </w:rPr>
        <w:t>черепаха</w:t>
      </w:r>
      <w:r>
        <w:rPr>
          <w:rtl w:val="0"/>
        </w:rPr>
        <w:t xml:space="preserve">, </w:t>
      </w:r>
      <w:r>
        <w:rPr>
          <w:rtl w:val="0"/>
        </w:rPr>
        <w:t>машина</w:t>
      </w:r>
      <w:r>
        <w:rPr>
          <w:rtl w:val="0"/>
        </w:rPr>
        <w:t xml:space="preserve">), </w:t>
      </w:r>
      <w:r>
        <w:rPr>
          <w:rtl w:val="0"/>
        </w:rPr>
        <w:t>фиксировать взгляд на</w:t>
      </w:r>
    </w:p>
    <w:p>
      <w:pPr>
        <w:pStyle w:val="Базовый"/>
      </w:pPr>
      <w:r>
        <w:rPr>
          <w:rtl w:val="0"/>
        </w:rPr>
        <w:t>конкретном материале</w:t>
      </w:r>
      <w:r>
        <w:rPr>
          <w:rtl w:val="0"/>
        </w:rPr>
        <w:t xml:space="preserve">, </w:t>
      </w:r>
      <w:r>
        <w:rPr>
          <w:rtl w:val="0"/>
        </w:rPr>
        <w:t>выбирать нужный предмет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Действовать с предметами</w:t>
      </w:r>
      <w:r>
        <w:rPr>
          <w:rtl w:val="0"/>
        </w:rPr>
        <w:t xml:space="preserve">: </w:t>
      </w:r>
      <w:r>
        <w:rPr>
          <w:rtl w:val="0"/>
        </w:rPr>
        <w:t>сжимать</w:t>
      </w:r>
      <w:r>
        <w:rPr>
          <w:rtl w:val="0"/>
        </w:rPr>
        <w:t xml:space="preserve">, </w:t>
      </w:r>
      <w:r>
        <w:rPr>
          <w:rtl w:val="0"/>
        </w:rPr>
        <w:t>разжимать</w:t>
      </w:r>
      <w:r>
        <w:rPr>
          <w:rtl w:val="0"/>
        </w:rPr>
        <w:t xml:space="preserve">, </w:t>
      </w:r>
      <w:r>
        <w:rPr>
          <w:rtl w:val="0"/>
        </w:rPr>
        <w:t>действовать с предметами</w:t>
      </w:r>
      <w:r>
        <w:rPr>
          <w:rtl w:val="0"/>
        </w:rPr>
        <w:t xml:space="preserve">, </w:t>
      </w:r>
      <w:r>
        <w:rPr>
          <w:rtl w:val="0"/>
        </w:rPr>
        <w:t>выполняя</w:t>
      </w:r>
    </w:p>
    <w:p>
      <w:pPr>
        <w:pStyle w:val="Базовый"/>
      </w:pPr>
      <w:r>
        <w:rPr>
          <w:rtl w:val="0"/>
        </w:rPr>
        <w:t>простые инструкции учителя</w:t>
      </w:r>
      <w:r>
        <w:rPr>
          <w:rtl w:val="0"/>
        </w:rPr>
        <w:t xml:space="preserve">. </w:t>
      </w:r>
      <w:r>
        <w:rPr>
          <w:rtl w:val="0"/>
        </w:rPr>
        <w:t>Находить и выделять из группы предметов заданный</w:t>
      </w:r>
    </w:p>
    <w:p>
      <w:pPr>
        <w:pStyle w:val="Базовый"/>
      </w:pPr>
      <w:r>
        <w:rPr>
          <w:rtl w:val="0"/>
        </w:rPr>
        <w:t>предмет по предложенному образцу и по названию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Выполнять элементарные действия с крупами</w:t>
      </w:r>
      <w:r>
        <w:rPr>
          <w:rtl w:val="0"/>
        </w:rPr>
        <w:t xml:space="preserve">, </w:t>
      </w:r>
      <w:r>
        <w:rPr>
          <w:rtl w:val="0"/>
        </w:rPr>
        <w:t xml:space="preserve">фасолью </w:t>
      </w:r>
      <w:r>
        <w:rPr>
          <w:rtl w:val="0"/>
        </w:rPr>
        <w:t>(</w:t>
      </w:r>
      <w:r>
        <w:rPr>
          <w:rtl w:val="0"/>
        </w:rPr>
        <w:t>манной крупой</w:t>
      </w:r>
      <w:r>
        <w:rPr>
          <w:rtl w:val="0"/>
        </w:rPr>
        <w:t xml:space="preserve">), </w:t>
      </w:r>
      <w:r>
        <w:rPr>
          <w:rtl w:val="0"/>
        </w:rPr>
        <w:t>пересыпать из</w:t>
      </w:r>
    </w:p>
    <w:p>
      <w:pPr>
        <w:pStyle w:val="Базовый"/>
      </w:pPr>
      <w:r>
        <w:rPr>
          <w:rtl w:val="0"/>
        </w:rPr>
        <w:t>одного стаканчика в другой</w:t>
      </w:r>
      <w:r>
        <w:rPr>
          <w:rtl w:val="0"/>
        </w:rPr>
        <w:t xml:space="preserve">, </w:t>
      </w:r>
      <w:r>
        <w:rPr>
          <w:rtl w:val="0"/>
        </w:rPr>
        <w:t>переносить ложкой и</w:t>
      </w:r>
      <w:r>
        <w:rPr>
          <w:rtl w:val="0"/>
        </w:rPr>
        <w:t>/</w:t>
      </w:r>
      <w:r>
        <w:rPr>
          <w:rtl w:val="0"/>
        </w:rPr>
        <w:t>или ладошкой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Понимать и выполнять простые инструкции</w:t>
      </w:r>
      <w:r>
        <w:rPr>
          <w:rtl w:val="0"/>
        </w:rPr>
        <w:t xml:space="preserve">, </w:t>
      </w:r>
      <w:r>
        <w:rPr>
          <w:rtl w:val="0"/>
        </w:rPr>
        <w:t>подражать действиям учителя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Выполнять элементарные действия с водой</w:t>
      </w:r>
      <w:r>
        <w:rPr>
          <w:rtl w:val="0"/>
        </w:rPr>
        <w:t xml:space="preserve">, </w:t>
      </w:r>
      <w:r>
        <w:rPr>
          <w:rtl w:val="0"/>
        </w:rPr>
        <w:t>переливать из одного стаканчика в другой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 xml:space="preserve">Выполнять элементарные действия с сыпучими материалами </w:t>
      </w:r>
      <w:r>
        <w:rPr>
          <w:rtl w:val="0"/>
        </w:rPr>
        <w:t>(</w:t>
      </w:r>
      <w:r>
        <w:rPr>
          <w:rtl w:val="0"/>
        </w:rPr>
        <w:t>манной крупой</w:t>
      </w:r>
      <w:r>
        <w:rPr>
          <w:rtl w:val="0"/>
        </w:rPr>
        <w:t>),</w:t>
      </w:r>
    </w:p>
    <w:p>
      <w:pPr>
        <w:pStyle w:val="Базовый"/>
      </w:pPr>
      <w:r>
        <w:rPr>
          <w:rtl w:val="0"/>
        </w:rPr>
        <w:t>пересыпать из одного стаканчика в другой</w:t>
      </w:r>
      <w:r>
        <w:rPr>
          <w:rtl w:val="0"/>
        </w:rPr>
        <w:t xml:space="preserve">, </w:t>
      </w:r>
      <w:r>
        <w:rPr>
          <w:rtl w:val="0"/>
        </w:rPr>
        <w:t>переносить ложкой и</w:t>
      </w:r>
      <w:r>
        <w:rPr>
          <w:rtl w:val="0"/>
        </w:rPr>
        <w:t>/</w:t>
      </w:r>
      <w:r>
        <w:rPr>
          <w:rtl w:val="0"/>
        </w:rPr>
        <w:t>или ладошкой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Понимать и выполнять простые инструкции</w:t>
      </w:r>
      <w:r>
        <w:rPr>
          <w:rtl w:val="0"/>
        </w:rPr>
        <w:t xml:space="preserve">, </w:t>
      </w:r>
      <w:r>
        <w:rPr>
          <w:rtl w:val="0"/>
        </w:rPr>
        <w:t>подражать действиям учителя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Разминать пластилин двумя руками</w:t>
      </w:r>
      <w:r>
        <w:rPr>
          <w:rtl w:val="0"/>
        </w:rPr>
        <w:t xml:space="preserve">, </w:t>
      </w:r>
      <w:r>
        <w:rPr>
          <w:rtl w:val="0"/>
        </w:rPr>
        <w:t>расплющивать его на дощечке</w:t>
      </w:r>
      <w:r>
        <w:rPr>
          <w:rtl w:val="0"/>
        </w:rPr>
        <w:t xml:space="preserve">, </w:t>
      </w:r>
      <w:r>
        <w:rPr>
          <w:rtl w:val="0"/>
        </w:rPr>
        <w:t>между ладошек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разрывать пластилин на мелкие и большие части</w:t>
      </w:r>
      <w:r>
        <w:rPr>
          <w:rtl w:val="0"/>
        </w:rPr>
        <w:t xml:space="preserve">, </w:t>
      </w:r>
      <w:r>
        <w:rPr>
          <w:rtl w:val="0"/>
        </w:rPr>
        <w:t>соединять пластилин</w:t>
      </w:r>
      <w:r>
        <w:rPr>
          <w:rtl w:val="0"/>
        </w:rPr>
        <w:t xml:space="preserve">, </w:t>
      </w:r>
      <w:r>
        <w:rPr>
          <w:rtl w:val="0"/>
        </w:rPr>
        <w:t>отщипывать</w:t>
      </w:r>
    </w:p>
    <w:p>
      <w:pPr>
        <w:pStyle w:val="Базовый"/>
      </w:pPr>
      <w:r>
        <w:rPr>
          <w:rtl w:val="0"/>
        </w:rPr>
        <w:t>пластилин пальцами</w:t>
      </w:r>
      <w:r>
        <w:rPr>
          <w:rtl w:val="0"/>
        </w:rPr>
        <w:t xml:space="preserve">, </w:t>
      </w:r>
      <w:r>
        <w:rPr>
          <w:rtl w:val="0"/>
        </w:rPr>
        <w:t>раскатывать пластилин прямыми и круговыми д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