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B1B51" w14:textId="77777777" w:rsidR="003A7B7A" w:rsidRDefault="003A7B7A" w:rsidP="003A7B7A">
      <w:pPr>
        <w:spacing w:after="0"/>
        <w:jc w:val="center"/>
        <w:rPr>
          <w:rFonts w:ascii="Times New Roman" w:hAnsi="Times New Roman" w:cs="Times New Roman"/>
          <w:sz w:val="28"/>
          <w:szCs w:val="28"/>
        </w:rPr>
      </w:pPr>
      <w:r w:rsidRPr="007A6C64">
        <w:rPr>
          <w:rFonts w:ascii="Times New Roman" w:hAnsi="Times New Roman" w:cs="Times New Roman"/>
          <w:sz w:val="28"/>
          <w:szCs w:val="28"/>
        </w:rPr>
        <w:t>Министерство образования и науки Республики Саха (Якутия)</w:t>
      </w:r>
    </w:p>
    <w:p w14:paraId="6F43E716" w14:textId="77777777" w:rsidR="003A7B7A" w:rsidRDefault="003A7B7A" w:rsidP="003A7B7A">
      <w:pPr>
        <w:spacing w:after="0"/>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казенное образовательное учреждение </w:t>
      </w:r>
    </w:p>
    <w:p w14:paraId="1B053027" w14:textId="77777777" w:rsidR="003A7B7A" w:rsidRDefault="003A7B7A" w:rsidP="003A7B7A">
      <w:pPr>
        <w:spacing w:after="0"/>
        <w:jc w:val="center"/>
        <w:rPr>
          <w:rFonts w:ascii="Times New Roman" w:hAnsi="Times New Roman" w:cs="Times New Roman"/>
          <w:sz w:val="28"/>
          <w:szCs w:val="28"/>
        </w:rPr>
      </w:pPr>
      <w:r>
        <w:rPr>
          <w:rFonts w:ascii="Times New Roman" w:hAnsi="Times New Roman" w:cs="Times New Roman"/>
          <w:sz w:val="28"/>
          <w:szCs w:val="28"/>
        </w:rPr>
        <w:t>«Республиканская специальная (коррекционная) школа-интернат»</w:t>
      </w:r>
    </w:p>
    <w:p w14:paraId="31151712" w14:textId="77777777" w:rsidR="003A7B7A" w:rsidRDefault="003A7B7A" w:rsidP="003A7B7A">
      <w:pPr>
        <w:spacing w:after="0"/>
        <w:jc w:val="center"/>
        <w:rPr>
          <w:rFonts w:ascii="Times New Roman" w:hAnsi="Times New Roman" w:cs="Times New Roman"/>
          <w:sz w:val="28"/>
          <w:szCs w:val="28"/>
        </w:rPr>
      </w:pPr>
    </w:p>
    <w:p w14:paraId="1122CB48" w14:textId="77777777" w:rsidR="003A7B7A" w:rsidRDefault="003A7B7A" w:rsidP="003A7B7A">
      <w:pPr>
        <w:spacing w:after="0"/>
        <w:jc w:val="center"/>
        <w:rPr>
          <w:rFonts w:ascii="Times New Roman" w:hAnsi="Times New Roman" w:cs="Times New Roman"/>
          <w:sz w:val="28"/>
          <w:szCs w:val="28"/>
        </w:rPr>
      </w:pPr>
    </w:p>
    <w:p w14:paraId="7EDD5667" w14:textId="77777777" w:rsidR="003A7B7A" w:rsidRDefault="003A7B7A" w:rsidP="003A7B7A">
      <w:pPr>
        <w:spacing w:after="0"/>
        <w:jc w:val="center"/>
        <w:rPr>
          <w:rFonts w:ascii="Times New Roman" w:hAnsi="Times New Roman" w:cs="Times New Roman"/>
          <w:sz w:val="28"/>
          <w:szCs w:val="28"/>
        </w:rPr>
      </w:pPr>
    </w:p>
    <w:p w14:paraId="0C48B80A" w14:textId="77777777" w:rsidR="003A7B7A" w:rsidRDefault="003A7B7A" w:rsidP="003A7B7A">
      <w:pPr>
        <w:spacing w:after="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 xml:space="preserve">Рассмотрено»   </w:t>
      </w:r>
      <w:proofErr w:type="gramEnd"/>
      <w:r>
        <w:rPr>
          <w:rFonts w:ascii="Times New Roman" w:hAnsi="Times New Roman" w:cs="Times New Roman"/>
          <w:sz w:val="28"/>
          <w:szCs w:val="28"/>
        </w:rPr>
        <w:t xml:space="preserve">                                                        «Согласовано»                                            «Утверждаю»</w:t>
      </w:r>
    </w:p>
    <w:p w14:paraId="5CC90C9B" w14:textId="77777777" w:rsidR="003A7B7A" w:rsidRDefault="003A7B7A" w:rsidP="003A7B7A">
      <w:pPr>
        <w:spacing w:after="0"/>
        <w:rPr>
          <w:rFonts w:ascii="Times New Roman" w:hAnsi="Times New Roman" w:cs="Times New Roman"/>
          <w:sz w:val="28"/>
          <w:szCs w:val="28"/>
        </w:rPr>
      </w:pPr>
      <w:r>
        <w:rPr>
          <w:rFonts w:ascii="Times New Roman" w:hAnsi="Times New Roman" w:cs="Times New Roman"/>
          <w:sz w:val="28"/>
          <w:szCs w:val="28"/>
        </w:rPr>
        <w:t xml:space="preserve">на заседании МО ДЕФО                                           зам. директора по УР                                  Директор </w:t>
      </w:r>
    </w:p>
    <w:p w14:paraId="27F58042" w14:textId="77777777" w:rsidR="003A7B7A" w:rsidRDefault="003A7B7A" w:rsidP="003A7B7A">
      <w:pPr>
        <w:spacing w:after="0"/>
        <w:rPr>
          <w:rFonts w:ascii="Times New Roman" w:hAnsi="Times New Roman" w:cs="Times New Roman"/>
          <w:sz w:val="28"/>
          <w:szCs w:val="28"/>
        </w:rPr>
      </w:pPr>
      <w:r>
        <w:rPr>
          <w:rFonts w:ascii="Times New Roman" w:hAnsi="Times New Roman" w:cs="Times New Roman"/>
          <w:sz w:val="28"/>
          <w:szCs w:val="28"/>
        </w:rPr>
        <w:t>Протокол №1                                                                                                                                    ГКОУ РС (Я) «РС(К) Ш-И»</w:t>
      </w:r>
    </w:p>
    <w:p w14:paraId="104637AD" w14:textId="77777777" w:rsidR="003A7B7A" w:rsidRDefault="003A7B7A" w:rsidP="003A7B7A">
      <w:pPr>
        <w:spacing w:after="0"/>
        <w:rPr>
          <w:rFonts w:ascii="Times New Roman" w:hAnsi="Times New Roman" w:cs="Times New Roman"/>
          <w:sz w:val="28"/>
          <w:szCs w:val="28"/>
        </w:rPr>
      </w:pPr>
      <w:r>
        <w:rPr>
          <w:rFonts w:ascii="Times New Roman" w:hAnsi="Times New Roman" w:cs="Times New Roman"/>
          <w:sz w:val="28"/>
          <w:szCs w:val="28"/>
        </w:rPr>
        <w:t xml:space="preserve">                                                                                     ___________ Захарова В.К.                       ___________ Мартынова Т.Ф.</w:t>
      </w:r>
    </w:p>
    <w:p w14:paraId="70D29733" w14:textId="35C1B9F4" w:rsidR="003A7B7A" w:rsidRDefault="003A7B7A" w:rsidP="003A7B7A">
      <w:pPr>
        <w:spacing w:after="0"/>
        <w:rPr>
          <w:rFonts w:ascii="Times New Roman" w:hAnsi="Times New Roman" w:cs="Times New Roman"/>
          <w:sz w:val="28"/>
          <w:szCs w:val="28"/>
        </w:rPr>
      </w:pPr>
      <w:r>
        <w:rPr>
          <w:rFonts w:ascii="Times New Roman" w:hAnsi="Times New Roman" w:cs="Times New Roman"/>
          <w:sz w:val="28"/>
          <w:szCs w:val="28"/>
        </w:rPr>
        <w:t>От «28» августа 202</w:t>
      </w:r>
      <w:r w:rsidR="00C51A16">
        <w:rPr>
          <w:rFonts w:ascii="Times New Roman" w:hAnsi="Times New Roman" w:cs="Times New Roman"/>
          <w:sz w:val="28"/>
          <w:szCs w:val="28"/>
        </w:rPr>
        <w:t>2</w:t>
      </w:r>
      <w:r>
        <w:rPr>
          <w:rFonts w:ascii="Times New Roman" w:hAnsi="Times New Roman" w:cs="Times New Roman"/>
          <w:sz w:val="28"/>
          <w:szCs w:val="28"/>
        </w:rPr>
        <w:t>г.                                              «28» августа 202</w:t>
      </w:r>
      <w:r w:rsidR="00C51A16">
        <w:rPr>
          <w:rFonts w:ascii="Times New Roman" w:hAnsi="Times New Roman" w:cs="Times New Roman"/>
          <w:sz w:val="28"/>
          <w:szCs w:val="28"/>
        </w:rPr>
        <w:t>2</w:t>
      </w:r>
      <w:r>
        <w:rPr>
          <w:rFonts w:ascii="Times New Roman" w:hAnsi="Times New Roman" w:cs="Times New Roman"/>
          <w:sz w:val="28"/>
          <w:szCs w:val="28"/>
        </w:rPr>
        <w:t>г.                                     «30» августа 202</w:t>
      </w:r>
      <w:r w:rsidR="00C51A16">
        <w:rPr>
          <w:rFonts w:ascii="Times New Roman" w:hAnsi="Times New Roman" w:cs="Times New Roman"/>
          <w:sz w:val="28"/>
          <w:szCs w:val="28"/>
        </w:rPr>
        <w:t>2</w:t>
      </w:r>
      <w:r>
        <w:rPr>
          <w:rFonts w:ascii="Times New Roman" w:hAnsi="Times New Roman" w:cs="Times New Roman"/>
          <w:sz w:val="28"/>
          <w:szCs w:val="28"/>
        </w:rPr>
        <w:t>г.</w:t>
      </w:r>
    </w:p>
    <w:p w14:paraId="59FF77F0" w14:textId="77777777" w:rsidR="003A7B7A" w:rsidRDefault="003A7B7A" w:rsidP="003A7B7A">
      <w:pPr>
        <w:spacing w:after="0"/>
        <w:rPr>
          <w:rFonts w:ascii="Times New Roman" w:hAnsi="Times New Roman" w:cs="Times New Roman"/>
          <w:sz w:val="28"/>
          <w:szCs w:val="28"/>
        </w:rPr>
      </w:pPr>
      <w:r>
        <w:rPr>
          <w:rFonts w:ascii="Times New Roman" w:hAnsi="Times New Roman" w:cs="Times New Roman"/>
          <w:sz w:val="28"/>
          <w:szCs w:val="28"/>
        </w:rPr>
        <w:t>Руководитель МО</w:t>
      </w:r>
    </w:p>
    <w:p w14:paraId="38A90822" w14:textId="56F16E8F" w:rsidR="003A7B7A" w:rsidRDefault="003A7B7A" w:rsidP="003A7B7A">
      <w:pPr>
        <w:spacing w:after="0"/>
        <w:rPr>
          <w:rFonts w:ascii="Times New Roman" w:hAnsi="Times New Roman" w:cs="Times New Roman"/>
          <w:sz w:val="28"/>
          <w:szCs w:val="28"/>
        </w:rPr>
      </w:pPr>
      <w:r>
        <w:rPr>
          <w:rFonts w:ascii="Times New Roman" w:hAnsi="Times New Roman" w:cs="Times New Roman"/>
          <w:sz w:val="28"/>
          <w:szCs w:val="28"/>
        </w:rPr>
        <w:t>_________</w:t>
      </w:r>
      <w:proofErr w:type="spellStart"/>
      <w:r w:rsidR="00C51A16">
        <w:rPr>
          <w:rFonts w:ascii="Times New Roman" w:hAnsi="Times New Roman" w:cs="Times New Roman"/>
          <w:sz w:val="28"/>
          <w:szCs w:val="28"/>
        </w:rPr>
        <w:t>Багынанова</w:t>
      </w:r>
      <w:proofErr w:type="spellEnd"/>
      <w:r w:rsidR="00C51A16">
        <w:rPr>
          <w:rFonts w:ascii="Times New Roman" w:hAnsi="Times New Roman" w:cs="Times New Roman"/>
          <w:sz w:val="28"/>
          <w:szCs w:val="28"/>
        </w:rPr>
        <w:t xml:space="preserve"> С.П.</w:t>
      </w:r>
    </w:p>
    <w:p w14:paraId="47A9C0F1" w14:textId="77777777" w:rsidR="003A7B7A" w:rsidRDefault="003A7B7A" w:rsidP="003A7B7A">
      <w:pPr>
        <w:spacing w:after="0"/>
        <w:rPr>
          <w:rFonts w:ascii="Times New Roman" w:hAnsi="Times New Roman" w:cs="Times New Roman"/>
          <w:sz w:val="28"/>
          <w:szCs w:val="28"/>
        </w:rPr>
      </w:pPr>
    </w:p>
    <w:p w14:paraId="565BA70E" w14:textId="77777777" w:rsidR="003A7B7A" w:rsidRDefault="003A7B7A" w:rsidP="003A7B7A">
      <w:pPr>
        <w:spacing w:after="0"/>
        <w:rPr>
          <w:rFonts w:ascii="Times New Roman" w:hAnsi="Times New Roman" w:cs="Times New Roman"/>
          <w:sz w:val="28"/>
          <w:szCs w:val="28"/>
        </w:rPr>
      </w:pPr>
    </w:p>
    <w:p w14:paraId="1524A532" w14:textId="77777777" w:rsidR="003A7B7A" w:rsidRDefault="003A7B7A" w:rsidP="003A7B7A">
      <w:pPr>
        <w:spacing w:after="0"/>
        <w:jc w:val="center"/>
        <w:rPr>
          <w:rFonts w:ascii="Times New Roman" w:hAnsi="Times New Roman" w:cs="Times New Roman"/>
          <w:sz w:val="28"/>
          <w:szCs w:val="28"/>
        </w:rPr>
      </w:pPr>
      <w:r>
        <w:rPr>
          <w:rFonts w:ascii="Times New Roman" w:hAnsi="Times New Roman" w:cs="Times New Roman"/>
          <w:sz w:val="28"/>
          <w:szCs w:val="28"/>
        </w:rPr>
        <w:t>Специальная индивидуальная программа развития</w:t>
      </w:r>
    </w:p>
    <w:p w14:paraId="39E2323A" w14:textId="77777777" w:rsidR="003A7B7A" w:rsidRDefault="003A7B7A" w:rsidP="003A7B7A">
      <w:pPr>
        <w:spacing w:after="0"/>
        <w:jc w:val="center"/>
        <w:rPr>
          <w:rFonts w:ascii="Times New Roman" w:hAnsi="Times New Roman" w:cs="Times New Roman"/>
          <w:sz w:val="28"/>
          <w:szCs w:val="28"/>
        </w:rPr>
      </w:pPr>
    </w:p>
    <w:p w14:paraId="35ADA45A" w14:textId="77777777" w:rsidR="003A7B7A" w:rsidRDefault="003A7B7A" w:rsidP="003A7B7A">
      <w:pPr>
        <w:spacing w:after="0"/>
        <w:jc w:val="center"/>
        <w:rPr>
          <w:rFonts w:ascii="Times New Roman" w:hAnsi="Times New Roman" w:cs="Times New Roman"/>
          <w:sz w:val="28"/>
          <w:szCs w:val="28"/>
        </w:rPr>
      </w:pPr>
      <w:r>
        <w:rPr>
          <w:rFonts w:ascii="Times New Roman" w:hAnsi="Times New Roman" w:cs="Times New Roman"/>
          <w:sz w:val="28"/>
          <w:szCs w:val="28"/>
        </w:rPr>
        <w:t>по предмету «Предметно-практическая деятельность»</w:t>
      </w:r>
    </w:p>
    <w:p w14:paraId="6186DCE5" w14:textId="77777777" w:rsidR="003A7B7A" w:rsidRDefault="003A7B7A" w:rsidP="003A7B7A">
      <w:pPr>
        <w:spacing w:after="0"/>
        <w:jc w:val="center"/>
        <w:rPr>
          <w:rFonts w:ascii="Times New Roman" w:hAnsi="Times New Roman" w:cs="Times New Roman"/>
          <w:sz w:val="28"/>
          <w:szCs w:val="28"/>
        </w:rPr>
      </w:pPr>
      <w:r>
        <w:rPr>
          <w:rFonts w:ascii="Times New Roman" w:hAnsi="Times New Roman" w:cs="Times New Roman"/>
          <w:sz w:val="28"/>
          <w:szCs w:val="28"/>
        </w:rPr>
        <w:t xml:space="preserve">(1час в неделю, 34ч. в год) </w:t>
      </w:r>
    </w:p>
    <w:p w14:paraId="47118F57" w14:textId="1845C27E" w:rsidR="003A7B7A" w:rsidRDefault="003A7B7A" w:rsidP="003A7B7A">
      <w:pPr>
        <w:spacing w:after="0"/>
        <w:jc w:val="center"/>
        <w:rPr>
          <w:rFonts w:ascii="Times New Roman" w:hAnsi="Times New Roman" w:cs="Times New Roman"/>
          <w:sz w:val="28"/>
          <w:szCs w:val="28"/>
        </w:rPr>
      </w:pPr>
      <w:r>
        <w:rPr>
          <w:rFonts w:ascii="Times New Roman" w:hAnsi="Times New Roman" w:cs="Times New Roman"/>
          <w:sz w:val="28"/>
          <w:szCs w:val="28"/>
        </w:rPr>
        <w:t>для учени</w:t>
      </w:r>
      <w:r w:rsidR="0092599B">
        <w:rPr>
          <w:rFonts w:ascii="Times New Roman" w:hAnsi="Times New Roman" w:cs="Times New Roman"/>
          <w:sz w:val="28"/>
          <w:szCs w:val="28"/>
        </w:rPr>
        <w:t>ка Оконешникова Кеши</w:t>
      </w:r>
    </w:p>
    <w:p w14:paraId="07B4D360" w14:textId="6C5C581C" w:rsidR="003A7B7A" w:rsidRDefault="003A7B7A" w:rsidP="003A7B7A">
      <w:pPr>
        <w:spacing w:after="0"/>
        <w:jc w:val="center"/>
        <w:rPr>
          <w:rFonts w:ascii="Times New Roman" w:hAnsi="Times New Roman" w:cs="Times New Roman"/>
          <w:sz w:val="28"/>
          <w:szCs w:val="28"/>
        </w:rPr>
      </w:pPr>
      <w:r>
        <w:rPr>
          <w:rFonts w:ascii="Times New Roman" w:hAnsi="Times New Roman" w:cs="Times New Roman"/>
          <w:sz w:val="28"/>
          <w:szCs w:val="28"/>
        </w:rPr>
        <w:t>202</w:t>
      </w:r>
      <w:r w:rsidR="00404483">
        <w:rPr>
          <w:rFonts w:ascii="Times New Roman" w:hAnsi="Times New Roman" w:cs="Times New Roman"/>
          <w:sz w:val="28"/>
          <w:szCs w:val="28"/>
        </w:rPr>
        <w:t>2</w:t>
      </w:r>
      <w:r>
        <w:rPr>
          <w:rFonts w:ascii="Times New Roman" w:hAnsi="Times New Roman" w:cs="Times New Roman"/>
          <w:sz w:val="28"/>
          <w:szCs w:val="28"/>
        </w:rPr>
        <w:t>-202</w:t>
      </w:r>
      <w:r w:rsidR="00404483">
        <w:rPr>
          <w:rFonts w:ascii="Times New Roman" w:hAnsi="Times New Roman" w:cs="Times New Roman"/>
          <w:sz w:val="28"/>
          <w:szCs w:val="28"/>
        </w:rPr>
        <w:t xml:space="preserve">3 </w:t>
      </w:r>
      <w:r>
        <w:rPr>
          <w:rFonts w:ascii="Times New Roman" w:hAnsi="Times New Roman" w:cs="Times New Roman"/>
          <w:sz w:val="28"/>
          <w:szCs w:val="28"/>
        </w:rPr>
        <w:t>учебный год</w:t>
      </w:r>
    </w:p>
    <w:p w14:paraId="3F1DCA63" w14:textId="77777777" w:rsidR="003A7B7A" w:rsidRDefault="003A7B7A" w:rsidP="003A7B7A">
      <w:pPr>
        <w:spacing w:after="0"/>
        <w:jc w:val="center"/>
        <w:rPr>
          <w:rFonts w:ascii="Times New Roman" w:hAnsi="Times New Roman" w:cs="Times New Roman"/>
          <w:sz w:val="28"/>
          <w:szCs w:val="28"/>
        </w:rPr>
      </w:pPr>
    </w:p>
    <w:p w14:paraId="74EA20DD" w14:textId="77777777" w:rsidR="003A7B7A" w:rsidRDefault="003A7B7A" w:rsidP="003A7B7A">
      <w:pPr>
        <w:spacing w:after="0"/>
        <w:jc w:val="center"/>
        <w:rPr>
          <w:rFonts w:ascii="Times New Roman" w:hAnsi="Times New Roman" w:cs="Times New Roman"/>
          <w:sz w:val="28"/>
          <w:szCs w:val="28"/>
        </w:rPr>
      </w:pPr>
    </w:p>
    <w:p w14:paraId="54FBA383" w14:textId="77777777" w:rsidR="003A7B7A" w:rsidRDefault="003A7B7A" w:rsidP="003A7B7A">
      <w:pPr>
        <w:spacing w:after="0"/>
        <w:jc w:val="center"/>
        <w:rPr>
          <w:rFonts w:ascii="Times New Roman" w:hAnsi="Times New Roman" w:cs="Times New Roman"/>
          <w:sz w:val="28"/>
          <w:szCs w:val="28"/>
        </w:rPr>
      </w:pPr>
    </w:p>
    <w:p w14:paraId="54BCC1B7" w14:textId="1E1AE8CB" w:rsidR="003A7B7A" w:rsidRDefault="003A7B7A" w:rsidP="003A7B7A">
      <w:pPr>
        <w:spacing w:after="0"/>
        <w:jc w:val="center"/>
        <w:rPr>
          <w:rFonts w:ascii="Times New Roman" w:hAnsi="Times New Roman" w:cs="Times New Roman"/>
          <w:sz w:val="28"/>
          <w:szCs w:val="28"/>
        </w:rPr>
      </w:pPr>
      <w:r>
        <w:rPr>
          <w:rFonts w:ascii="Times New Roman" w:hAnsi="Times New Roman" w:cs="Times New Roman"/>
          <w:sz w:val="28"/>
          <w:szCs w:val="28"/>
        </w:rPr>
        <w:t xml:space="preserve">Составитель: учитель домашнего обучения </w:t>
      </w:r>
      <w:proofErr w:type="spellStart"/>
      <w:r w:rsidR="0092599B">
        <w:rPr>
          <w:rFonts w:ascii="Times New Roman" w:hAnsi="Times New Roman" w:cs="Times New Roman"/>
          <w:sz w:val="28"/>
          <w:szCs w:val="28"/>
        </w:rPr>
        <w:t>Матчитова</w:t>
      </w:r>
      <w:proofErr w:type="spellEnd"/>
      <w:r w:rsidR="0092599B">
        <w:rPr>
          <w:rFonts w:ascii="Times New Roman" w:hAnsi="Times New Roman" w:cs="Times New Roman"/>
          <w:sz w:val="28"/>
          <w:szCs w:val="28"/>
        </w:rPr>
        <w:t xml:space="preserve"> Октябрина Егоровна</w:t>
      </w:r>
    </w:p>
    <w:p w14:paraId="68605D40" w14:textId="77777777" w:rsidR="002F2960" w:rsidRPr="003A7B7A" w:rsidRDefault="003A7B7A" w:rsidP="003A7B7A">
      <w:pPr>
        <w:jc w:val="both"/>
        <w:rPr>
          <w:rFonts w:ascii="Times New Roman" w:hAnsi="Times New Roman" w:cs="Times New Roman"/>
          <w:b/>
          <w:sz w:val="28"/>
          <w:szCs w:val="28"/>
        </w:rPr>
      </w:pPr>
      <w:r>
        <w:rPr>
          <w:rFonts w:ascii="Times New Roman" w:hAnsi="Times New Roman" w:cs="Times New Roman"/>
          <w:b/>
          <w:sz w:val="28"/>
          <w:szCs w:val="28"/>
        </w:rPr>
        <w:t xml:space="preserve"> </w:t>
      </w:r>
    </w:p>
    <w:p w14:paraId="77761193" w14:textId="77777777" w:rsidR="0092599B" w:rsidRDefault="0092599B" w:rsidP="0092599B">
      <w:pPr>
        <w:tabs>
          <w:tab w:val="left" w:pos="5640"/>
          <w:tab w:val="center" w:pos="7285"/>
        </w:tabs>
        <w:rPr>
          <w:rFonts w:ascii="Times New Roman" w:hAnsi="Times New Roman" w:cs="Times New Roman"/>
          <w:b/>
          <w:sz w:val="28"/>
          <w:szCs w:val="28"/>
        </w:rPr>
      </w:pPr>
      <w:r>
        <w:rPr>
          <w:rFonts w:ascii="Times New Roman" w:hAnsi="Times New Roman" w:cs="Times New Roman"/>
          <w:b/>
          <w:sz w:val="28"/>
          <w:szCs w:val="28"/>
        </w:rPr>
        <w:tab/>
      </w:r>
    </w:p>
    <w:p w14:paraId="53E63CEF" w14:textId="6283DB04" w:rsidR="002F2960" w:rsidRPr="003A7B7A" w:rsidRDefault="0092599B" w:rsidP="0092599B">
      <w:pPr>
        <w:tabs>
          <w:tab w:val="left" w:pos="5640"/>
          <w:tab w:val="center" w:pos="7285"/>
        </w:tabs>
        <w:rPr>
          <w:rFonts w:ascii="Times New Roman" w:hAnsi="Times New Roman" w:cs="Times New Roman"/>
          <w:b/>
          <w:sz w:val="28"/>
          <w:szCs w:val="28"/>
        </w:rPr>
      </w:pPr>
      <w:r>
        <w:rPr>
          <w:rFonts w:ascii="Times New Roman" w:hAnsi="Times New Roman" w:cs="Times New Roman"/>
          <w:b/>
          <w:sz w:val="28"/>
          <w:szCs w:val="28"/>
        </w:rPr>
        <w:lastRenderedPageBreak/>
        <w:tab/>
      </w:r>
      <w:r w:rsidR="00DE67D0" w:rsidRPr="003A7B7A">
        <w:rPr>
          <w:rFonts w:ascii="Times New Roman" w:hAnsi="Times New Roman" w:cs="Times New Roman"/>
          <w:b/>
          <w:sz w:val="28"/>
          <w:szCs w:val="28"/>
        </w:rPr>
        <w:t>Пояснительная записка.</w:t>
      </w:r>
    </w:p>
    <w:p w14:paraId="42BC911D" w14:textId="77777777" w:rsidR="003A7B7A" w:rsidRDefault="00DE67D0" w:rsidP="003A7B7A">
      <w:pPr>
        <w:jc w:val="both"/>
        <w:rPr>
          <w:rFonts w:ascii="Times New Roman" w:hAnsi="Times New Roman" w:cs="Times New Roman"/>
          <w:sz w:val="28"/>
          <w:szCs w:val="28"/>
        </w:rPr>
      </w:pPr>
      <w:r w:rsidRPr="003A7B7A">
        <w:rPr>
          <w:rFonts w:ascii="Times New Roman" w:hAnsi="Times New Roman" w:cs="Times New Roman"/>
          <w:sz w:val="28"/>
          <w:szCs w:val="28"/>
        </w:rPr>
        <w:t xml:space="preserve">  </w:t>
      </w:r>
      <w:r w:rsidR="003A7B7A">
        <w:rPr>
          <w:rFonts w:ascii="Times New Roman" w:hAnsi="Times New Roman" w:cs="Times New Roman"/>
          <w:sz w:val="28"/>
          <w:szCs w:val="28"/>
        </w:rPr>
        <w:tab/>
      </w:r>
      <w:r w:rsidRPr="003A7B7A">
        <w:rPr>
          <w:rFonts w:ascii="Times New Roman" w:hAnsi="Times New Roman" w:cs="Times New Roman"/>
          <w:sz w:val="28"/>
          <w:szCs w:val="28"/>
        </w:rPr>
        <w:t xml:space="preserve">Из-за органического поражения центральной нервной системы у детей с тяжелой, глубокой умственной отсталостью и </w:t>
      </w:r>
      <w:r w:rsidR="002747F7" w:rsidRPr="003A7B7A">
        <w:rPr>
          <w:rFonts w:ascii="Times New Roman" w:hAnsi="Times New Roman" w:cs="Times New Roman"/>
          <w:sz w:val="28"/>
          <w:szCs w:val="28"/>
        </w:rPr>
        <w:t xml:space="preserve">ТМНР </w:t>
      </w:r>
      <w:r w:rsidRPr="003A7B7A">
        <w:rPr>
          <w:rFonts w:ascii="Times New Roman" w:hAnsi="Times New Roman" w:cs="Times New Roman"/>
          <w:sz w:val="28"/>
          <w:szCs w:val="28"/>
        </w:rPr>
        <w:t xml:space="preserve">нарушаются или искажаются процессы восприятия, памяти, мышления, речи, двигательных и других функций, поэтому формирование объектных действий происходит с  значительная задержка.  Для многих из этих детей действия с предметами остаются на уровне неспецифических манипуляций.  В связи с этим ребенку необходима специальная воспитательная помощь, направленная на формирование различных видов предметно-практической деятельности.  Обучение начинается с формирования элементарных специфических манипуляций, которые со временем трансформируются в произвольные целенаправленные действия с различными предметами и материалами.  Целью тренинга является формирование целенаправленных произвольных действий с различными предметами и материалами.  Задания: - знакомство с различными материалами и </w:t>
      </w:r>
      <w:proofErr w:type="gramStart"/>
      <w:r w:rsidRPr="003A7B7A">
        <w:rPr>
          <w:rFonts w:ascii="Times New Roman" w:hAnsi="Times New Roman" w:cs="Times New Roman"/>
          <w:sz w:val="28"/>
          <w:szCs w:val="28"/>
        </w:rPr>
        <w:t>предметами;  -</w:t>
      </w:r>
      <w:proofErr w:type="gramEnd"/>
      <w:r w:rsidRPr="003A7B7A">
        <w:rPr>
          <w:rFonts w:ascii="Times New Roman" w:hAnsi="Times New Roman" w:cs="Times New Roman"/>
          <w:sz w:val="28"/>
          <w:szCs w:val="28"/>
        </w:rPr>
        <w:t xml:space="preserve"> формирование приемов элементарной предметной деятельности;  - формирование навыков продуктивной деятельности.  Форма занятий: индивидуальные и парные.  </w:t>
      </w:r>
      <w:r w:rsidR="003A7B7A">
        <w:rPr>
          <w:rFonts w:ascii="Times New Roman" w:hAnsi="Times New Roman" w:cs="Times New Roman"/>
          <w:sz w:val="28"/>
          <w:szCs w:val="28"/>
        </w:rPr>
        <w:t xml:space="preserve">    </w:t>
      </w:r>
      <w:r w:rsidRPr="003A7B7A">
        <w:rPr>
          <w:rFonts w:ascii="Times New Roman" w:hAnsi="Times New Roman" w:cs="Times New Roman"/>
          <w:sz w:val="28"/>
          <w:szCs w:val="28"/>
        </w:rPr>
        <w:t>Программный материал включает 2 раздела: «Действия с материалами», «Действия с объектами».  Коррекционная направленность: Занятия по данной программе способствуют более эффективному освоению студентами ОООП за счет формирования приемов предметной практической деятельности.  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смещение и т. Д., Которые в дальнейшем используются в различных видах производственной деятельности: зрительной, доступной повседневной и трудовой деятельности, самообслуживании.  Материально-техническое оснащение учебной темы «Предметно-практические действия» предметы для нанизывания на стержень, шнур, нить (кольца, шарики, бусы), зондирующие предметы для встряхивания, предметы для сдавливания (шары разной текстуры, разного диаметра</w:t>
      </w:r>
      <w:proofErr w:type="gramStart"/>
      <w:r w:rsidRPr="003A7B7A">
        <w:rPr>
          <w:rFonts w:ascii="Times New Roman" w:hAnsi="Times New Roman" w:cs="Times New Roman"/>
          <w:sz w:val="28"/>
          <w:szCs w:val="28"/>
        </w:rPr>
        <w:t>),  вставка</w:t>
      </w:r>
      <w:proofErr w:type="gramEnd"/>
      <w:r w:rsidRPr="003A7B7A">
        <w:rPr>
          <w:rFonts w:ascii="Times New Roman" w:hAnsi="Times New Roman" w:cs="Times New Roman"/>
          <w:sz w:val="28"/>
          <w:szCs w:val="28"/>
        </w:rPr>
        <w:t xml:space="preserve"> (чашки с одинаковыми значениями) и </w:t>
      </w:r>
      <w:r w:rsidR="0088531C" w:rsidRPr="003A7B7A">
        <w:rPr>
          <w:rFonts w:ascii="Times New Roman" w:hAnsi="Times New Roman" w:cs="Times New Roman"/>
          <w:sz w:val="28"/>
          <w:szCs w:val="28"/>
        </w:rPr>
        <w:t>др.</w:t>
      </w:r>
      <w:r w:rsidRPr="003A7B7A">
        <w:rPr>
          <w:rFonts w:ascii="Times New Roman" w:hAnsi="Times New Roman" w:cs="Times New Roman"/>
          <w:sz w:val="28"/>
          <w:szCs w:val="28"/>
        </w:rPr>
        <w:t xml:space="preserve"> </w:t>
      </w:r>
    </w:p>
    <w:p w14:paraId="5717DBC7" w14:textId="77777777" w:rsidR="002747F7" w:rsidRPr="003A7B7A" w:rsidRDefault="002747F7" w:rsidP="003A7B7A">
      <w:pPr>
        <w:ind w:firstLine="708"/>
        <w:jc w:val="both"/>
        <w:rPr>
          <w:rFonts w:ascii="Times New Roman" w:hAnsi="Times New Roman" w:cs="Times New Roman"/>
          <w:sz w:val="28"/>
          <w:szCs w:val="28"/>
        </w:rPr>
      </w:pPr>
      <w:r w:rsidRPr="003A7B7A">
        <w:rPr>
          <w:rFonts w:ascii="Times New Roman" w:eastAsia="Times New Roman" w:hAnsi="Times New Roman" w:cs="Times New Roman"/>
          <w:color w:val="2C2D2E"/>
          <w:sz w:val="28"/>
          <w:szCs w:val="28"/>
          <w:lang w:eastAsia="ru-RU"/>
        </w:rPr>
        <w:t xml:space="preserve">Примерное содержание коррекционных занятий с материалами.  Пропедевтический уровень.  </w:t>
      </w:r>
      <w:proofErr w:type="spellStart"/>
      <w:r w:rsidRPr="003A7B7A">
        <w:rPr>
          <w:rFonts w:ascii="Times New Roman" w:eastAsia="Times New Roman" w:hAnsi="Times New Roman" w:cs="Times New Roman"/>
          <w:color w:val="2C2D2E"/>
          <w:sz w:val="28"/>
          <w:szCs w:val="28"/>
          <w:lang w:eastAsia="ru-RU"/>
        </w:rPr>
        <w:t>Сминание</w:t>
      </w:r>
      <w:proofErr w:type="spellEnd"/>
      <w:r w:rsidRPr="003A7B7A">
        <w:rPr>
          <w:rFonts w:ascii="Times New Roman" w:eastAsia="Times New Roman" w:hAnsi="Times New Roman" w:cs="Times New Roman"/>
          <w:color w:val="2C2D2E"/>
          <w:sz w:val="28"/>
          <w:szCs w:val="28"/>
          <w:lang w:eastAsia="ru-RU"/>
        </w:rPr>
        <w:t xml:space="preserve"> материала (салфетки, туалетная бумага, бумажные полотенца, газета, цветная, папиросная бумага, калька и др.) Двумя руками (одной рукой).  Разрывание материала (бумагу, вату, природный материал) двумя руками, направляя руки в разные стороны.  Размазывание материала (пена, краска) руками (сверху вниз, слева направо, по кругу).  Разминание материала (тесто, пластилин, глина, пластичная масса) двумя руками.  Пересыпание материала (крупа, песок, земля, мелкие предметы) двумя руками.  Переливание воды с использованием (стаканчик, ложка и др.).  Действия с предметами.  </w:t>
      </w:r>
      <w:r w:rsidRPr="003A7B7A">
        <w:rPr>
          <w:rFonts w:ascii="Times New Roman" w:eastAsia="Times New Roman" w:hAnsi="Times New Roman" w:cs="Times New Roman"/>
          <w:color w:val="2C2D2E"/>
          <w:sz w:val="28"/>
          <w:szCs w:val="28"/>
          <w:lang w:eastAsia="ru-RU"/>
        </w:rPr>
        <w:lastRenderedPageBreak/>
        <w:t>Пропедевтический уровень</w:t>
      </w:r>
      <w:r w:rsidR="003A7B7A">
        <w:rPr>
          <w:rFonts w:ascii="Times New Roman" w:eastAsia="Times New Roman" w:hAnsi="Times New Roman" w:cs="Times New Roman"/>
          <w:color w:val="2C2D2E"/>
          <w:sz w:val="28"/>
          <w:szCs w:val="28"/>
          <w:lang w:eastAsia="ru-RU"/>
        </w:rPr>
        <w:t>.</w:t>
      </w:r>
      <w:r w:rsidRPr="003A7B7A">
        <w:rPr>
          <w:rFonts w:ascii="Times New Roman" w:eastAsia="Times New Roman" w:hAnsi="Times New Roman" w:cs="Times New Roman"/>
          <w:color w:val="2C2D2E"/>
          <w:sz w:val="28"/>
          <w:szCs w:val="28"/>
          <w:lang w:eastAsia="ru-RU"/>
        </w:rPr>
        <w:t xml:space="preserve"> Захватывание, удержание, отпускание предмета (шарики, кубики, мелкие игрушки, шишки и др.).  Встряхивание звука предмета, издающего (бутылочки с бусинками или крупой и др.).  Толкание предмета от себя (игрушка на колесиках, ящик, входная дверь и др.), Катание валика двумя (одной) руками.  Умение ловить катящийся по поверхности мяч (разной величины).  Притягивание предмета к себе (игрушка на колесиках, ящик и др.).  Нажимание на кнопку, коммуникатор всей кистью (пальцем).  Застегивание / расстегивание липучек.  Сжимание предмета (звучащие игрушки из разных материалов, прищепки, губки и др.) Двумя руками (одной рукой).  Вынимание предметов из емкости (корзины, коробки).  Складывание предметов в емкость (корзины, коробки).  Перекладывание предметов из одной емкости в другую.  Вставление предметов в отверстия (одинаковые стаканчики, вкладыши и др.) Результаты освоения программы.  Действия с материалами.  Пропедевтический уровень.  - умеет сминать материал (салфетки, туалетная бумага, бумажные полотенца, газета, цветная, папиросная бумага, калька и др.) двумя руками и одной рукой;  - умеет разрывать материал (бумагу, вату, природный материал) двумя руками, направляя руки в разные стороны;  умеет размазывать материал (пена, краска) руками (сверху вниз, слева направо, по кругу);  -умеет разминать материал (тесто, пластилин, глина, пластичная масса) двумя руками;  -умеет пересыпать материал (крупа, песок, предметы) двумя руками;  -умеет переливать воду с использованием инструмента (стаканчик, ложка и др.)</w:t>
      </w:r>
    </w:p>
    <w:p w14:paraId="49573DC1" w14:textId="77777777" w:rsidR="00972F97" w:rsidRPr="003A7B7A" w:rsidRDefault="002747F7" w:rsidP="003A7B7A">
      <w:pPr>
        <w:shd w:val="clear" w:color="auto" w:fill="FFFFFF"/>
        <w:spacing w:after="100" w:afterAutospacing="1" w:line="240" w:lineRule="atLeast"/>
        <w:jc w:val="both"/>
        <w:rPr>
          <w:rFonts w:ascii="Times New Roman" w:eastAsia="Times New Roman" w:hAnsi="Times New Roman" w:cs="Times New Roman"/>
          <w:color w:val="2C2D2E"/>
          <w:sz w:val="28"/>
          <w:szCs w:val="28"/>
          <w:lang w:eastAsia="ru-RU"/>
        </w:rPr>
      </w:pPr>
      <w:r w:rsidRPr="003A7B7A">
        <w:rPr>
          <w:rFonts w:ascii="Times New Roman" w:eastAsia="Times New Roman" w:hAnsi="Times New Roman" w:cs="Times New Roman"/>
          <w:b/>
          <w:color w:val="2C2D2E"/>
          <w:sz w:val="28"/>
          <w:szCs w:val="28"/>
          <w:lang w:eastAsia="ru-RU"/>
        </w:rPr>
        <w:t>Действия с предметами</w:t>
      </w:r>
      <w:r w:rsidRPr="003A7B7A">
        <w:rPr>
          <w:rFonts w:ascii="Times New Roman" w:eastAsia="Times New Roman" w:hAnsi="Times New Roman" w:cs="Times New Roman"/>
          <w:color w:val="2C2D2E"/>
          <w:sz w:val="28"/>
          <w:szCs w:val="28"/>
          <w:lang w:eastAsia="ru-RU"/>
        </w:rPr>
        <w:t xml:space="preserve">.  </w:t>
      </w:r>
    </w:p>
    <w:p w14:paraId="32E8F480" w14:textId="77777777" w:rsidR="00972F97" w:rsidRPr="003A7B7A" w:rsidRDefault="002747F7" w:rsidP="003A7B7A">
      <w:pPr>
        <w:shd w:val="clear" w:color="auto" w:fill="FFFFFF"/>
        <w:spacing w:after="0" w:line="240" w:lineRule="atLeast"/>
        <w:jc w:val="both"/>
        <w:rPr>
          <w:rFonts w:ascii="Times New Roman" w:eastAsia="Times New Roman" w:hAnsi="Times New Roman" w:cs="Times New Roman"/>
          <w:color w:val="2C2D2E"/>
          <w:sz w:val="28"/>
          <w:szCs w:val="28"/>
          <w:lang w:eastAsia="ru-RU"/>
        </w:rPr>
      </w:pPr>
      <w:r w:rsidRPr="003A7B7A">
        <w:rPr>
          <w:rFonts w:ascii="Times New Roman" w:eastAsia="Times New Roman" w:hAnsi="Times New Roman" w:cs="Times New Roman"/>
          <w:color w:val="2C2D2E"/>
          <w:sz w:val="28"/>
          <w:szCs w:val="28"/>
          <w:lang w:eastAsia="ru-RU"/>
        </w:rPr>
        <w:t>Пропедевтический уровень. </w:t>
      </w:r>
    </w:p>
    <w:p w14:paraId="2DF88EBE" w14:textId="77777777" w:rsidR="00972F97" w:rsidRPr="003A7B7A" w:rsidRDefault="00972F97" w:rsidP="003A7B7A">
      <w:pPr>
        <w:shd w:val="clear" w:color="auto" w:fill="FFFFFF"/>
        <w:spacing w:before="240" w:after="0" w:line="240" w:lineRule="atLeast"/>
        <w:jc w:val="both"/>
        <w:rPr>
          <w:rFonts w:ascii="Times New Roman" w:eastAsia="Times New Roman" w:hAnsi="Times New Roman" w:cs="Times New Roman"/>
          <w:color w:val="2C2D2E"/>
          <w:sz w:val="28"/>
          <w:szCs w:val="28"/>
          <w:lang w:eastAsia="ru-RU"/>
        </w:rPr>
      </w:pPr>
      <w:r w:rsidRPr="003A7B7A">
        <w:rPr>
          <w:rFonts w:ascii="Times New Roman" w:eastAsia="Times New Roman" w:hAnsi="Times New Roman" w:cs="Times New Roman"/>
          <w:color w:val="2C2D2E"/>
          <w:sz w:val="28"/>
          <w:szCs w:val="28"/>
          <w:lang w:eastAsia="ru-RU"/>
        </w:rPr>
        <w:t xml:space="preserve"> - у</w:t>
      </w:r>
      <w:r w:rsidR="002747F7" w:rsidRPr="003A7B7A">
        <w:rPr>
          <w:rFonts w:ascii="Times New Roman" w:eastAsia="Times New Roman" w:hAnsi="Times New Roman" w:cs="Times New Roman"/>
          <w:color w:val="2C2D2E"/>
          <w:sz w:val="28"/>
          <w:szCs w:val="28"/>
          <w:lang w:eastAsia="ru-RU"/>
        </w:rPr>
        <w:t xml:space="preserve">меет захваты </w:t>
      </w:r>
      <w:proofErr w:type="spellStart"/>
      <w:r w:rsidR="002747F7" w:rsidRPr="003A7B7A">
        <w:rPr>
          <w:rFonts w:ascii="Times New Roman" w:eastAsia="Times New Roman" w:hAnsi="Times New Roman" w:cs="Times New Roman"/>
          <w:color w:val="2C2D2E"/>
          <w:sz w:val="28"/>
          <w:szCs w:val="28"/>
          <w:lang w:eastAsia="ru-RU"/>
        </w:rPr>
        <w:t>вать</w:t>
      </w:r>
      <w:proofErr w:type="spellEnd"/>
      <w:r w:rsidR="002747F7" w:rsidRPr="003A7B7A">
        <w:rPr>
          <w:rFonts w:ascii="Times New Roman" w:eastAsia="Times New Roman" w:hAnsi="Times New Roman" w:cs="Times New Roman"/>
          <w:color w:val="2C2D2E"/>
          <w:sz w:val="28"/>
          <w:szCs w:val="28"/>
          <w:lang w:eastAsia="ru-RU"/>
        </w:rPr>
        <w:t xml:space="preserve"> и удержать предметы (шарики, кубики, мелкие игрушки, шишки и др.);  </w:t>
      </w:r>
    </w:p>
    <w:p w14:paraId="3388EA5D" w14:textId="77777777" w:rsidR="00972F97" w:rsidRPr="003A7B7A" w:rsidRDefault="00972F97" w:rsidP="003A7B7A">
      <w:pPr>
        <w:shd w:val="clear" w:color="auto" w:fill="FFFFFF"/>
        <w:spacing w:before="240" w:after="0" w:line="240" w:lineRule="atLeast"/>
        <w:jc w:val="both"/>
        <w:rPr>
          <w:rFonts w:ascii="Times New Roman" w:eastAsia="Times New Roman" w:hAnsi="Times New Roman" w:cs="Times New Roman"/>
          <w:color w:val="2C2D2E"/>
          <w:sz w:val="28"/>
          <w:szCs w:val="28"/>
          <w:lang w:eastAsia="ru-RU"/>
        </w:rPr>
      </w:pPr>
      <w:r w:rsidRPr="003A7B7A">
        <w:rPr>
          <w:rFonts w:ascii="Times New Roman" w:eastAsia="Times New Roman" w:hAnsi="Times New Roman" w:cs="Times New Roman"/>
          <w:color w:val="2C2D2E"/>
          <w:sz w:val="28"/>
          <w:szCs w:val="28"/>
          <w:lang w:eastAsia="ru-RU"/>
        </w:rPr>
        <w:t>- умее</w:t>
      </w:r>
      <w:r w:rsidR="002747F7" w:rsidRPr="003A7B7A">
        <w:rPr>
          <w:rFonts w:ascii="Times New Roman" w:eastAsia="Times New Roman" w:hAnsi="Times New Roman" w:cs="Times New Roman"/>
          <w:color w:val="2C2D2E"/>
          <w:sz w:val="28"/>
          <w:szCs w:val="28"/>
          <w:lang w:eastAsia="ru-RU"/>
        </w:rPr>
        <w:t>т встряхивать предметы, издающие звук (бутылочки с бусинками или крупой и др.); </w:t>
      </w:r>
    </w:p>
    <w:p w14:paraId="2693B55F" w14:textId="77777777" w:rsidR="00972F97" w:rsidRPr="003A7B7A" w:rsidRDefault="002747F7" w:rsidP="003A7B7A">
      <w:pPr>
        <w:shd w:val="clear" w:color="auto" w:fill="FFFFFF"/>
        <w:spacing w:before="240" w:after="0" w:line="240" w:lineRule="atLeast"/>
        <w:jc w:val="both"/>
        <w:rPr>
          <w:rFonts w:ascii="Times New Roman" w:eastAsia="Times New Roman" w:hAnsi="Times New Roman" w:cs="Times New Roman"/>
          <w:color w:val="2C2D2E"/>
          <w:sz w:val="28"/>
          <w:szCs w:val="28"/>
          <w:lang w:eastAsia="ru-RU"/>
        </w:rPr>
      </w:pPr>
      <w:r w:rsidRPr="003A7B7A">
        <w:rPr>
          <w:rFonts w:ascii="Times New Roman" w:eastAsia="Times New Roman" w:hAnsi="Times New Roman" w:cs="Times New Roman"/>
          <w:color w:val="2C2D2E"/>
          <w:sz w:val="28"/>
          <w:szCs w:val="28"/>
          <w:lang w:eastAsia="ru-RU"/>
        </w:rPr>
        <w:t xml:space="preserve"> -умеет толкать предмет от себя (игрушка на колесиках, ящик, входная дверь и др.) </w:t>
      </w:r>
    </w:p>
    <w:p w14:paraId="0BA1D136" w14:textId="77777777" w:rsidR="00972F97" w:rsidRPr="003A7B7A" w:rsidRDefault="002747F7" w:rsidP="003A7B7A">
      <w:pPr>
        <w:shd w:val="clear" w:color="auto" w:fill="FFFFFF"/>
        <w:spacing w:before="240" w:after="0" w:line="240" w:lineRule="atLeast"/>
        <w:jc w:val="both"/>
        <w:rPr>
          <w:rFonts w:ascii="Times New Roman" w:eastAsia="Times New Roman" w:hAnsi="Times New Roman" w:cs="Times New Roman"/>
          <w:color w:val="2C2D2E"/>
          <w:sz w:val="28"/>
          <w:szCs w:val="28"/>
          <w:lang w:eastAsia="ru-RU"/>
        </w:rPr>
      </w:pPr>
      <w:r w:rsidRPr="003A7B7A">
        <w:rPr>
          <w:rFonts w:ascii="Times New Roman" w:eastAsia="Times New Roman" w:hAnsi="Times New Roman" w:cs="Times New Roman"/>
          <w:color w:val="2C2D2E"/>
          <w:sz w:val="28"/>
          <w:szCs w:val="28"/>
          <w:lang w:eastAsia="ru-RU"/>
        </w:rPr>
        <w:t>- умеет ловить катящийся по поверхности мяч (разной величины); </w:t>
      </w:r>
    </w:p>
    <w:p w14:paraId="59E3B3F8" w14:textId="77777777" w:rsidR="00972F97" w:rsidRPr="003A7B7A" w:rsidRDefault="002747F7" w:rsidP="003A7B7A">
      <w:pPr>
        <w:shd w:val="clear" w:color="auto" w:fill="FFFFFF"/>
        <w:spacing w:before="240" w:after="0" w:line="240" w:lineRule="atLeast"/>
        <w:jc w:val="both"/>
        <w:rPr>
          <w:rFonts w:ascii="Times New Roman" w:eastAsia="Times New Roman" w:hAnsi="Times New Roman" w:cs="Times New Roman"/>
          <w:color w:val="2C2D2E"/>
          <w:sz w:val="28"/>
          <w:szCs w:val="28"/>
          <w:lang w:eastAsia="ru-RU"/>
        </w:rPr>
      </w:pPr>
      <w:r w:rsidRPr="003A7B7A">
        <w:rPr>
          <w:rFonts w:ascii="Times New Roman" w:eastAsia="Times New Roman" w:hAnsi="Times New Roman" w:cs="Times New Roman"/>
          <w:color w:val="2C2D2E"/>
          <w:sz w:val="28"/>
          <w:szCs w:val="28"/>
          <w:lang w:eastAsia="ru-RU"/>
        </w:rPr>
        <w:t xml:space="preserve"> - умеет притягивать предмет к себе (игрушка на колесиках, ящик и др.); </w:t>
      </w:r>
    </w:p>
    <w:p w14:paraId="0F7C2982" w14:textId="77777777" w:rsidR="003A7B7A" w:rsidRDefault="002747F7" w:rsidP="003A7B7A">
      <w:pPr>
        <w:shd w:val="clear" w:color="auto" w:fill="FFFFFF"/>
        <w:spacing w:before="240" w:after="0" w:line="240" w:lineRule="atLeast"/>
        <w:jc w:val="both"/>
        <w:rPr>
          <w:rFonts w:ascii="Times New Roman" w:eastAsia="Times New Roman" w:hAnsi="Times New Roman" w:cs="Times New Roman"/>
          <w:color w:val="2C2D2E"/>
          <w:sz w:val="28"/>
          <w:szCs w:val="28"/>
          <w:lang w:eastAsia="ru-RU"/>
        </w:rPr>
      </w:pPr>
      <w:r w:rsidRPr="003A7B7A">
        <w:rPr>
          <w:rFonts w:ascii="Times New Roman" w:eastAsia="Times New Roman" w:hAnsi="Times New Roman" w:cs="Times New Roman"/>
          <w:color w:val="2C2D2E"/>
          <w:sz w:val="28"/>
          <w:szCs w:val="28"/>
          <w:lang w:eastAsia="ru-RU"/>
        </w:rPr>
        <w:t xml:space="preserve">- умеет сжимать предмет (звучащие игрушки из разных </w:t>
      </w:r>
      <w:proofErr w:type="spellStart"/>
      <w:r w:rsidRPr="003A7B7A">
        <w:rPr>
          <w:rFonts w:ascii="Times New Roman" w:eastAsia="Times New Roman" w:hAnsi="Times New Roman" w:cs="Times New Roman"/>
          <w:color w:val="2C2D2E"/>
          <w:sz w:val="28"/>
          <w:szCs w:val="28"/>
          <w:lang w:eastAsia="ru-RU"/>
        </w:rPr>
        <w:t>матерналов</w:t>
      </w:r>
      <w:proofErr w:type="spellEnd"/>
      <w:r w:rsidRPr="003A7B7A">
        <w:rPr>
          <w:rFonts w:ascii="Times New Roman" w:eastAsia="Times New Roman" w:hAnsi="Times New Roman" w:cs="Times New Roman"/>
          <w:color w:val="2C2D2E"/>
          <w:sz w:val="28"/>
          <w:szCs w:val="28"/>
          <w:lang w:eastAsia="ru-RU"/>
        </w:rPr>
        <w:t xml:space="preserve">, прищепки, губки и др.) двумя руками (одной рукой);  </w:t>
      </w:r>
    </w:p>
    <w:p w14:paraId="29510FBC" w14:textId="77777777" w:rsidR="00972F97" w:rsidRPr="003A7B7A" w:rsidRDefault="002747F7" w:rsidP="003A7B7A">
      <w:pPr>
        <w:shd w:val="clear" w:color="auto" w:fill="FFFFFF"/>
        <w:spacing w:before="240" w:after="0" w:line="240" w:lineRule="atLeast"/>
        <w:jc w:val="both"/>
        <w:rPr>
          <w:rFonts w:ascii="Times New Roman" w:eastAsia="Times New Roman" w:hAnsi="Times New Roman" w:cs="Times New Roman"/>
          <w:color w:val="2C2D2E"/>
          <w:sz w:val="28"/>
          <w:szCs w:val="28"/>
          <w:lang w:eastAsia="ru-RU"/>
        </w:rPr>
      </w:pPr>
      <w:r w:rsidRPr="003A7B7A">
        <w:rPr>
          <w:rFonts w:ascii="Times New Roman" w:eastAsia="Times New Roman" w:hAnsi="Times New Roman" w:cs="Times New Roman"/>
          <w:color w:val="2C2D2E"/>
          <w:sz w:val="28"/>
          <w:szCs w:val="28"/>
          <w:lang w:eastAsia="ru-RU"/>
        </w:rPr>
        <w:lastRenderedPageBreak/>
        <w:t>-умеет вынимать из емкости (корзины, коробки предметы); </w:t>
      </w:r>
    </w:p>
    <w:p w14:paraId="25D558EB" w14:textId="77777777" w:rsidR="003A7B7A" w:rsidRDefault="00972F97" w:rsidP="003A7B7A">
      <w:pPr>
        <w:shd w:val="clear" w:color="auto" w:fill="FFFFFF"/>
        <w:spacing w:before="240" w:after="0" w:line="240" w:lineRule="atLeast"/>
        <w:jc w:val="both"/>
        <w:rPr>
          <w:rFonts w:ascii="Times New Roman" w:eastAsia="Times New Roman" w:hAnsi="Times New Roman" w:cs="Times New Roman"/>
          <w:color w:val="2C2D2E"/>
          <w:sz w:val="28"/>
          <w:szCs w:val="28"/>
          <w:lang w:eastAsia="ru-RU"/>
        </w:rPr>
      </w:pPr>
      <w:r w:rsidRPr="003A7B7A">
        <w:rPr>
          <w:rFonts w:ascii="Times New Roman" w:eastAsia="Times New Roman" w:hAnsi="Times New Roman" w:cs="Times New Roman"/>
          <w:color w:val="2C2D2E"/>
          <w:sz w:val="28"/>
          <w:szCs w:val="28"/>
          <w:lang w:eastAsia="ru-RU"/>
        </w:rPr>
        <w:t xml:space="preserve"> -ум</w:t>
      </w:r>
      <w:r w:rsidR="002747F7" w:rsidRPr="003A7B7A">
        <w:rPr>
          <w:rFonts w:ascii="Times New Roman" w:eastAsia="Times New Roman" w:hAnsi="Times New Roman" w:cs="Times New Roman"/>
          <w:color w:val="2C2D2E"/>
          <w:sz w:val="28"/>
          <w:szCs w:val="28"/>
          <w:lang w:eastAsia="ru-RU"/>
        </w:rPr>
        <w:t xml:space="preserve">еет склады </w:t>
      </w:r>
      <w:proofErr w:type="spellStart"/>
      <w:r w:rsidR="002747F7" w:rsidRPr="003A7B7A">
        <w:rPr>
          <w:rFonts w:ascii="Times New Roman" w:eastAsia="Times New Roman" w:hAnsi="Times New Roman" w:cs="Times New Roman"/>
          <w:color w:val="2C2D2E"/>
          <w:sz w:val="28"/>
          <w:szCs w:val="28"/>
          <w:lang w:eastAsia="ru-RU"/>
        </w:rPr>
        <w:t>вать</w:t>
      </w:r>
      <w:proofErr w:type="spellEnd"/>
      <w:r w:rsidR="002747F7" w:rsidRPr="003A7B7A">
        <w:rPr>
          <w:rFonts w:ascii="Times New Roman" w:eastAsia="Times New Roman" w:hAnsi="Times New Roman" w:cs="Times New Roman"/>
          <w:color w:val="2C2D2E"/>
          <w:sz w:val="28"/>
          <w:szCs w:val="28"/>
          <w:lang w:eastAsia="ru-RU"/>
        </w:rPr>
        <w:t xml:space="preserve"> в емкость (корзину, коробки): </w:t>
      </w:r>
    </w:p>
    <w:p w14:paraId="04C0FD00" w14:textId="77777777" w:rsidR="00972F97" w:rsidRPr="003A7B7A" w:rsidRDefault="00972F97" w:rsidP="003A7B7A">
      <w:pPr>
        <w:shd w:val="clear" w:color="auto" w:fill="FFFFFF"/>
        <w:spacing w:before="240" w:after="0" w:line="240" w:lineRule="atLeast"/>
        <w:jc w:val="both"/>
        <w:rPr>
          <w:rFonts w:ascii="Times New Roman" w:eastAsia="Times New Roman" w:hAnsi="Times New Roman" w:cs="Times New Roman"/>
          <w:color w:val="2C2D2E"/>
          <w:sz w:val="28"/>
          <w:szCs w:val="28"/>
          <w:lang w:eastAsia="ru-RU"/>
        </w:rPr>
      </w:pPr>
      <w:r w:rsidRPr="003A7B7A">
        <w:rPr>
          <w:rFonts w:ascii="Times New Roman" w:eastAsia="Times New Roman" w:hAnsi="Times New Roman" w:cs="Times New Roman"/>
          <w:color w:val="2C2D2E"/>
          <w:sz w:val="28"/>
          <w:szCs w:val="28"/>
          <w:lang w:eastAsia="ru-RU"/>
        </w:rPr>
        <w:t>-умее</w:t>
      </w:r>
      <w:r w:rsidR="002747F7" w:rsidRPr="003A7B7A">
        <w:rPr>
          <w:rFonts w:ascii="Times New Roman" w:eastAsia="Times New Roman" w:hAnsi="Times New Roman" w:cs="Times New Roman"/>
          <w:color w:val="2C2D2E"/>
          <w:sz w:val="28"/>
          <w:szCs w:val="28"/>
          <w:lang w:eastAsia="ru-RU"/>
        </w:rPr>
        <w:t>т перекладывать предметы из одной емкости в друг</w:t>
      </w:r>
      <w:r w:rsidRPr="003A7B7A">
        <w:rPr>
          <w:rFonts w:ascii="Times New Roman" w:eastAsia="Times New Roman" w:hAnsi="Times New Roman" w:cs="Times New Roman"/>
          <w:color w:val="2C2D2E"/>
          <w:sz w:val="28"/>
          <w:szCs w:val="28"/>
          <w:lang w:eastAsia="ru-RU"/>
        </w:rPr>
        <w:t>ой.</w:t>
      </w:r>
    </w:p>
    <w:p w14:paraId="7AB6A35E" w14:textId="77777777" w:rsidR="00953EDF" w:rsidRDefault="002747F7" w:rsidP="003A7B7A">
      <w:pPr>
        <w:shd w:val="clear" w:color="auto" w:fill="FFFFFF"/>
        <w:spacing w:before="240" w:line="240" w:lineRule="auto"/>
        <w:ind w:firstLine="708"/>
        <w:jc w:val="both"/>
        <w:rPr>
          <w:rFonts w:ascii="Times New Roman" w:eastAsia="Times New Roman" w:hAnsi="Times New Roman" w:cs="Times New Roman"/>
          <w:color w:val="2C2D2E"/>
          <w:sz w:val="28"/>
          <w:szCs w:val="28"/>
          <w:lang w:eastAsia="ru-RU"/>
        </w:rPr>
      </w:pPr>
      <w:r w:rsidRPr="003A7B7A">
        <w:rPr>
          <w:rFonts w:ascii="Times New Roman" w:eastAsia="Times New Roman" w:hAnsi="Times New Roman" w:cs="Times New Roman"/>
          <w:color w:val="2C2D2E"/>
          <w:sz w:val="28"/>
          <w:szCs w:val="28"/>
          <w:lang w:eastAsia="ru-RU"/>
        </w:rPr>
        <w:t xml:space="preserve"> При оценке результата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w:t>
      </w:r>
      <w:proofErr w:type="spellStart"/>
      <w:r w:rsidRPr="003A7B7A">
        <w:rPr>
          <w:rFonts w:ascii="Times New Roman" w:eastAsia="Times New Roman" w:hAnsi="Times New Roman" w:cs="Times New Roman"/>
          <w:color w:val="2C2D2E"/>
          <w:sz w:val="28"/>
          <w:szCs w:val="28"/>
          <w:lang w:eastAsia="ru-RU"/>
        </w:rPr>
        <w:t>доллжно</w:t>
      </w:r>
      <w:proofErr w:type="spellEnd"/>
      <w:r w:rsidRPr="003A7B7A">
        <w:rPr>
          <w:rFonts w:ascii="Times New Roman" w:eastAsia="Times New Roman" w:hAnsi="Times New Roman" w:cs="Times New Roman"/>
          <w:color w:val="2C2D2E"/>
          <w:sz w:val="28"/>
          <w:szCs w:val="28"/>
          <w:lang w:eastAsia="ru-RU"/>
        </w:rPr>
        <w:t xml:space="preserve">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w:t>
      </w:r>
      <w:proofErr w:type="spellStart"/>
      <w:r w:rsidRPr="003A7B7A">
        <w:rPr>
          <w:rFonts w:ascii="Times New Roman" w:eastAsia="Times New Roman" w:hAnsi="Times New Roman" w:cs="Times New Roman"/>
          <w:color w:val="2C2D2E"/>
          <w:sz w:val="28"/>
          <w:szCs w:val="28"/>
          <w:lang w:eastAsia="ru-RU"/>
        </w:rPr>
        <w:t>предьявлении</w:t>
      </w:r>
      <w:proofErr w:type="spellEnd"/>
      <w:r w:rsidRPr="003A7B7A">
        <w:rPr>
          <w:rFonts w:ascii="Times New Roman" w:eastAsia="Times New Roman" w:hAnsi="Times New Roman" w:cs="Times New Roman"/>
          <w:color w:val="2C2D2E"/>
          <w:sz w:val="28"/>
          <w:szCs w:val="28"/>
          <w:lang w:eastAsia="ru-RU"/>
        </w:rPr>
        <w:t xml:space="preserve"> и выполнении всех видов заданий обучающимся должна оказываться помощь: разъяснение, показ, дополнительные словесные, графические и жестовые </w:t>
      </w:r>
      <w:proofErr w:type="gramStart"/>
      <w:r w:rsidRPr="003A7B7A">
        <w:rPr>
          <w:rFonts w:ascii="Times New Roman" w:eastAsia="Times New Roman" w:hAnsi="Times New Roman" w:cs="Times New Roman"/>
          <w:color w:val="2C2D2E"/>
          <w:sz w:val="28"/>
          <w:szCs w:val="28"/>
          <w:lang w:eastAsia="ru-RU"/>
        </w:rPr>
        <w:t>инструкции;  задания</w:t>
      </w:r>
      <w:proofErr w:type="gramEnd"/>
      <w:r w:rsidRPr="003A7B7A">
        <w:rPr>
          <w:rFonts w:ascii="Times New Roman" w:eastAsia="Times New Roman" w:hAnsi="Times New Roman" w:cs="Times New Roman"/>
          <w:color w:val="2C2D2E"/>
          <w:sz w:val="28"/>
          <w:szCs w:val="28"/>
          <w:lang w:eastAsia="ru-RU"/>
        </w:rPr>
        <w:t xml:space="preserve"> по подражанию, совместно распределенным действиям и др.  При оценке результативности достижения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результатам выполняемых практических действий: «выполнение самостоятельно», «действие по инструкциям» (вербальной или невербальной), «действие по образцу», «действие с </w:t>
      </w:r>
      <w:r w:rsidR="003A7B7A">
        <w:rPr>
          <w:rFonts w:ascii="Times New Roman" w:eastAsia="Times New Roman" w:hAnsi="Times New Roman" w:cs="Times New Roman"/>
          <w:color w:val="2C2D2E"/>
          <w:sz w:val="28"/>
          <w:szCs w:val="28"/>
          <w:lang w:eastAsia="ru-RU"/>
        </w:rPr>
        <w:t>частичной физической  с помощью</w:t>
      </w:r>
      <w:r w:rsidRPr="003A7B7A">
        <w:rPr>
          <w:rFonts w:ascii="Times New Roman" w:eastAsia="Times New Roman" w:hAnsi="Times New Roman" w:cs="Times New Roman"/>
          <w:color w:val="2C2D2E"/>
          <w:sz w:val="28"/>
          <w:szCs w:val="28"/>
          <w:lang w:eastAsia="ru-RU"/>
        </w:rPr>
        <w:t>,</w:t>
      </w:r>
      <w:r w:rsidR="003A7B7A">
        <w:rPr>
          <w:rFonts w:ascii="Times New Roman" w:eastAsia="Times New Roman" w:hAnsi="Times New Roman" w:cs="Times New Roman"/>
          <w:color w:val="2C2D2E"/>
          <w:sz w:val="28"/>
          <w:szCs w:val="28"/>
          <w:lang w:eastAsia="ru-RU"/>
        </w:rPr>
        <w:t xml:space="preserve"> действие со стороны закона,</w:t>
      </w:r>
      <w:r w:rsidRPr="003A7B7A">
        <w:rPr>
          <w:rFonts w:ascii="Times New Roman" w:eastAsia="Times New Roman" w:hAnsi="Times New Roman" w:cs="Times New Roman"/>
          <w:color w:val="2C2D2E"/>
          <w:sz w:val="28"/>
          <w:szCs w:val="28"/>
          <w:lang w:eastAsia="ru-RU"/>
        </w:rPr>
        <w:t xml:space="preserve"> действие не действует.  В случае возникновения оценочных результатов, оценивать его эмоциональное состояние, другие личностные результаты</w:t>
      </w:r>
      <w:r w:rsidRPr="002747F7">
        <w:rPr>
          <w:rFonts w:ascii="Times New Roman" w:eastAsia="Times New Roman" w:hAnsi="Times New Roman" w:cs="Times New Roman"/>
          <w:color w:val="2C2D2E"/>
          <w:sz w:val="28"/>
          <w:szCs w:val="28"/>
          <w:lang w:eastAsia="ru-RU"/>
        </w:rPr>
        <w:t>. </w:t>
      </w:r>
    </w:p>
    <w:tbl>
      <w:tblPr>
        <w:tblStyle w:val="a5"/>
        <w:tblW w:w="0" w:type="auto"/>
        <w:tblLook w:val="04A0" w:firstRow="1" w:lastRow="0" w:firstColumn="1" w:lastColumn="0" w:noHBand="0" w:noVBand="1"/>
      </w:tblPr>
      <w:tblGrid>
        <w:gridCol w:w="533"/>
        <w:gridCol w:w="8452"/>
        <w:gridCol w:w="1698"/>
        <w:gridCol w:w="2101"/>
        <w:gridCol w:w="1776"/>
      </w:tblGrid>
      <w:tr w:rsidR="00953EDF" w14:paraId="52E42D1B" w14:textId="77777777" w:rsidTr="003A7B7A">
        <w:tc>
          <w:tcPr>
            <w:tcW w:w="534" w:type="dxa"/>
          </w:tcPr>
          <w:p w14:paraId="4BA63A18" w14:textId="77777777" w:rsidR="00953EDF" w:rsidRDefault="00953EDF"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w:t>
            </w:r>
          </w:p>
        </w:tc>
        <w:tc>
          <w:tcPr>
            <w:tcW w:w="8646" w:type="dxa"/>
          </w:tcPr>
          <w:p w14:paraId="430F88C1" w14:textId="77777777" w:rsidR="00953EDF" w:rsidRPr="00953EDF" w:rsidRDefault="00953EDF" w:rsidP="00953EDF">
            <w:pPr>
              <w:spacing w:before="240"/>
              <w:jc w:val="center"/>
              <w:rPr>
                <w:rFonts w:ascii="Times New Roman" w:eastAsia="Times New Roman" w:hAnsi="Times New Roman" w:cs="Times New Roman"/>
                <w:b/>
                <w:color w:val="2C2D2E"/>
                <w:sz w:val="28"/>
                <w:szCs w:val="28"/>
                <w:lang w:eastAsia="ru-RU"/>
              </w:rPr>
            </w:pPr>
            <w:r>
              <w:rPr>
                <w:rFonts w:ascii="Times New Roman" w:eastAsia="Times New Roman" w:hAnsi="Times New Roman" w:cs="Times New Roman"/>
                <w:b/>
                <w:color w:val="2C2D2E"/>
                <w:sz w:val="28"/>
                <w:szCs w:val="28"/>
                <w:lang w:eastAsia="ru-RU"/>
              </w:rPr>
              <w:t>Тема</w:t>
            </w:r>
          </w:p>
        </w:tc>
        <w:tc>
          <w:tcPr>
            <w:tcW w:w="1701" w:type="dxa"/>
          </w:tcPr>
          <w:p w14:paraId="45FE2C61" w14:textId="77777777" w:rsidR="00953EDF" w:rsidRDefault="00953EDF" w:rsidP="00953EDF">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Количество часов</w:t>
            </w:r>
          </w:p>
        </w:tc>
        <w:tc>
          <w:tcPr>
            <w:tcW w:w="2127" w:type="dxa"/>
          </w:tcPr>
          <w:p w14:paraId="42F95E07" w14:textId="77777777" w:rsidR="00953EDF" w:rsidRDefault="00953EDF" w:rsidP="00953EDF">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Дата по плану</w:t>
            </w:r>
          </w:p>
        </w:tc>
        <w:tc>
          <w:tcPr>
            <w:tcW w:w="1778" w:type="dxa"/>
          </w:tcPr>
          <w:p w14:paraId="739915BF" w14:textId="77777777" w:rsidR="00953EDF" w:rsidRDefault="00953EDF" w:rsidP="00953EDF">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Дата фактическая</w:t>
            </w:r>
          </w:p>
        </w:tc>
      </w:tr>
      <w:tr w:rsidR="00953EDF" w14:paraId="625E21D0" w14:textId="77777777" w:rsidTr="003A7B7A">
        <w:tc>
          <w:tcPr>
            <w:tcW w:w="534" w:type="dxa"/>
          </w:tcPr>
          <w:p w14:paraId="16A3543B" w14:textId="77777777" w:rsidR="00953EDF" w:rsidRDefault="00953EDF"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8646" w:type="dxa"/>
          </w:tcPr>
          <w:p w14:paraId="12E312BC" w14:textId="77777777" w:rsidR="00953EDF" w:rsidRDefault="00953EDF" w:rsidP="00972F97">
            <w:pPr>
              <w:spacing w:before="240"/>
              <w:rPr>
                <w:rFonts w:ascii="Times New Roman" w:eastAsia="Times New Roman" w:hAnsi="Times New Roman" w:cs="Times New Roman"/>
                <w:color w:val="2C2D2E"/>
                <w:sz w:val="28"/>
                <w:szCs w:val="28"/>
                <w:lang w:eastAsia="ru-RU"/>
              </w:rPr>
            </w:pPr>
            <w:proofErr w:type="spellStart"/>
            <w:r>
              <w:rPr>
                <w:rFonts w:ascii="Times New Roman" w:eastAsia="Times New Roman" w:hAnsi="Times New Roman" w:cs="Times New Roman"/>
                <w:color w:val="2C2D2E"/>
                <w:sz w:val="28"/>
                <w:szCs w:val="28"/>
                <w:lang w:eastAsia="ru-RU"/>
              </w:rPr>
              <w:t>Сминание</w:t>
            </w:r>
            <w:proofErr w:type="spellEnd"/>
            <w:r>
              <w:rPr>
                <w:rFonts w:ascii="Times New Roman" w:eastAsia="Times New Roman" w:hAnsi="Times New Roman" w:cs="Times New Roman"/>
                <w:color w:val="2C2D2E"/>
                <w:sz w:val="28"/>
                <w:szCs w:val="28"/>
                <w:lang w:eastAsia="ru-RU"/>
              </w:rPr>
              <w:t xml:space="preserve"> бумаги</w:t>
            </w:r>
          </w:p>
        </w:tc>
        <w:tc>
          <w:tcPr>
            <w:tcW w:w="1701" w:type="dxa"/>
          </w:tcPr>
          <w:p w14:paraId="2C526BB9" w14:textId="77777777" w:rsidR="00953EDF" w:rsidRDefault="00953EDF" w:rsidP="00953EDF">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70FB5F3D" w14:textId="77777777" w:rsidR="00953EDF" w:rsidRDefault="00A55736"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3.09.21</w:t>
            </w:r>
          </w:p>
        </w:tc>
        <w:tc>
          <w:tcPr>
            <w:tcW w:w="1778" w:type="dxa"/>
          </w:tcPr>
          <w:p w14:paraId="7681887D"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1EF951C8" w14:textId="77777777" w:rsidTr="003A7B7A">
        <w:tc>
          <w:tcPr>
            <w:tcW w:w="534" w:type="dxa"/>
          </w:tcPr>
          <w:p w14:paraId="504412E3"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w:t>
            </w:r>
          </w:p>
        </w:tc>
        <w:tc>
          <w:tcPr>
            <w:tcW w:w="8646" w:type="dxa"/>
          </w:tcPr>
          <w:p w14:paraId="5E955EA3"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Отрывание кусочков бумаги от целого листа</w:t>
            </w:r>
          </w:p>
        </w:tc>
        <w:tc>
          <w:tcPr>
            <w:tcW w:w="1701" w:type="dxa"/>
          </w:tcPr>
          <w:p w14:paraId="235C7AB1" w14:textId="77777777" w:rsidR="00953EDF" w:rsidRDefault="00631104" w:rsidP="002F2960">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2DDBAC39" w14:textId="77777777" w:rsidR="00953EDF" w:rsidRDefault="00A55736"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10.09.21.</w:t>
            </w:r>
          </w:p>
        </w:tc>
        <w:tc>
          <w:tcPr>
            <w:tcW w:w="1778" w:type="dxa"/>
          </w:tcPr>
          <w:p w14:paraId="5F6ACAF7"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695D4309" w14:textId="77777777" w:rsidTr="003A7B7A">
        <w:tc>
          <w:tcPr>
            <w:tcW w:w="534" w:type="dxa"/>
          </w:tcPr>
          <w:p w14:paraId="5DC31649"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3</w:t>
            </w:r>
          </w:p>
        </w:tc>
        <w:tc>
          <w:tcPr>
            <w:tcW w:w="8646" w:type="dxa"/>
          </w:tcPr>
          <w:p w14:paraId="203AC3F1"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Работа с бумагой, сгибание</w:t>
            </w:r>
          </w:p>
        </w:tc>
        <w:tc>
          <w:tcPr>
            <w:tcW w:w="1701" w:type="dxa"/>
          </w:tcPr>
          <w:p w14:paraId="097BAABA"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6851618F" w14:textId="77777777" w:rsidR="00953EDF" w:rsidRDefault="00A55736"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17.09.21.</w:t>
            </w:r>
          </w:p>
        </w:tc>
        <w:tc>
          <w:tcPr>
            <w:tcW w:w="1778" w:type="dxa"/>
          </w:tcPr>
          <w:p w14:paraId="15188970"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12B94949" w14:textId="77777777" w:rsidTr="003A7B7A">
        <w:tc>
          <w:tcPr>
            <w:tcW w:w="534" w:type="dxa"/>
          </w:tcPr>
          <w:p w14:paraId="39E196B2"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4</w:t>
            </w:r>
          </w:p>
        </w:tc>
        <w:tc>
          <w:tcPr>
            <w:tcW w:w="8646" w:type="dxa"/>
          </w:tcPr>
          <w:p w14:paraId="1E5F101F"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Работа с бумагой, разгибание</w:t>
            </w:r>
          </w:p>
        </w:tc>
        <w:tc>
          <w:tcPr>
            <w:tcW w:w="1701" w:type="dxa"/>
          </w:tcPr>
          <w:p w14:paraId="3FFA267D"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7AA37035" w14:textId="77777777" w:rsidR="00953EDF" w:rsidRDefault="00A55736"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24.09.21.</w:t>
            </w:r>
          </w:p>
        </w:tc>
        <w:tc>
          <w:tcPr>
            <w:tcW w:w="1778" w:type="dxa"/>
          </w:tcPr>
          <w:p w14:paraId="6B14A98C"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5455C785" w14:textId="77777777" w:rsidTr="003A7B7A">
        <w:tc>
          <w:tcPr>
            <w:tcW w:w="534" w:type="dxa"/>
          </w:tcPr>
          <w:p w14:paraId="693D3EDF"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5</w:t>
            </w:r>
          </w:p>
        </w:tc>
        <w:tc>
          <w:tcPr>
            <w:tcW w:w="8646" w:type="dxa"/>
          </w:tcPr>
          <w:p w14:paraId="6DA1EA8B"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Складывание изделия, состоящего из двух деталей</w:t>
            </w:r>
          </w:p>
        </w:tc>
        <w:tc>
          <w:tcPr>
            <w:tcW w:w="1701" w:type="dxa"/>
          </w:tcPr>
          <w:p w14:paraId="77AFC829"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2D9EBBDD" w14:textId="77777777" w:rsidR="00953EDF" w:rsidRDefault="00A55736"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01.10.21.</w:t>
            </w:r>
          </w:p>
        </w:tc>
        <w:tc>
          <w:tcPr>
            <w:tcW w:w="1778" w:type="dxa"/>
          </w:tcPr>
          <w:p w14:paraId="3D99E793"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5EDF70B7" w14:textId="77777777" w:rsidTr="003A7B7A">
        <w:tc>
          <w:tcPr>
            <w:tcW w:w="534" w:type="dxa"/>
          </w:tcPr>
          <w:p w14:paraId="79D42057"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6</w:t>
            </w:r>
          </w:p>
        </w:tc>
        <w:tc>
          <w:tcPr>
            <w:tcW w:w="8646" w:type="dxa"/>
          </w:tcPr>
          <w:p w14:paraId="59E9A071"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Разминание пластилина</w:t>
            </w:r>
          </w:p>
        </w:tc>
        <w:tc>
          <w:tcPr>
            <w:tcW w:w="1701" w:type="dxa"/>
          </w:tcPr>
          <w:p w14:paraId="72BCEC2F"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54BDBECF" w14:textId="77777777" w:rsidR="00953EDF" w:rsidRDefault="00A55736"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08.10.21.</w:t>
            </w:r>
          </w:p>
        </w:tc>
        <w:tc>
          <w:tcPr>
            <w:tcW w:w="1778" w:type="dxa"/>
          </w:tcPr>
          <w:p w14:paraId="0E4DEF3B"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7D9C54CE" w14:textId="77777777" w:rsidTr="003A7B7A">
        <w:tc>
          <w:tcPr>
            <w:tcW w:w="534" w:type="dxa"/>
          </w:tcPr>
          <w:p w14:paraId="3CF404DB"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lastRenderedPageBreak/>
              <w:t>7</w:t>
            </w:r>
          </w:p>
        </w:tc>
        <w:tc>
          <w:tcPr>
            <w:tcW w:w="8646" w:type="dxa"/>
          </w:tcPr>
          <w:p w14:paraId="786B205E"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Лепка. Шарики.</w:t>
            </w:r>
          </w:p>
        </w:tc>
        <w:tc>
          <w:tcPr>
            <w:tcW w:w="1701" w:type="dxa"/>
          </w:tcPr>
          <w:p w14:paraId="40C5BC0C"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7CCBE29C" w14:textId="77777777" w:rsidR="00953EDF" w:rsidRDefault="00A55736"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15.10.21.</w:t>
            </w:r>
          </w:p>
        </w:tc>
        <w:tc>
          <w:tcPr>
            <w:tcW w:w="1778" w:type="dxa"/>
          </w:tcPr>
          <w:p w14:paraId="34C17B1A"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1AA6A79E" w14:textId="77777777" w:rsidTr="003A7B7A">
        <w:tc>
          <w:tcPr>
            <w:tcW w:w="534" w:type="dxa"/>
          </w:tcPr>
          <w:p w14:paraId="716E6429"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8</w:t>
            </w:r>
          </w:p>
        </w:tc>
        <w:tc>
          <w:tcPr>
            <w:tcW w:w="8646" w:type="dxa"/>
          </w:tcPr>
          <w:p w14:paraId="33056684"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Лепка. Колбаски.</w:t>
            </w:r>
          </w:p>
        </w:tc>
        <w:tc>
          <w:tcPr>
            <w:tcW w:w="1701" w:type="dxa"/>
          </w:tcPr>
          <w:p w14:paraId="713AA5E6"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71FB617C" w14:textId="77777777" w:rsidR="00953EDF" w:rsidRDefault="00A55736"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22.10.21.</w:t>
            </w:r>
          </w:p>
        </w:tc>
        <w:tc>
          <w:tcPr>
            <w:tcW w:w="1778" w:type="dxa"/>
          </w:tcPr>
          <w:p w14:paraId="53D7D8D8"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7CFE5E0A" w14:textId="77777777" w:rsidTr="003A7B7A">
        <w:tc>
          <w:tcPr>
            <w:tcW w:w="534" w:type="dxa"/>
          </w:tcPr>
          <w:p w14:paraId="06792760"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9</w:t>
            </w:r>
          </w:p>
        </w:tc>
        <w:tc>
          <w:tcPr>
            <w:tcW w:w="8646" w:type="dxa"/>
          </w:tcPr>
          <w:p w14:paraId="70E85295"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Раскатывание между ладонями.</w:t>
            </w:r>
          </w:p>
        </w:tc>
        <w:tc>
          <w:tcPr>
            <w:tcW w:w="1701" w:type="dxa"/>
          </w:tcPr>
          <w:p w14:paraId="1BB50DA0"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0BD87165" w14:textId="77777777" w:rsidR="00953EDF" w:rsidRDefault="00A55736"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29.10.21.</w:t>
            </w:r>
          </w:p>
        </w:tc>
        <w:tc>
          <w:tcPr>
            <w:tcW w:w="1778" w:type="dxa"/>
          </w:tcPr>
          <w:p w14:paraId="0982E0FF"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7D807E29" w14:textId="77777777" w:rsidTr="003A7B7A">
        <w:tc>
          <w:tcPr>
            <w:tcW w:w="534" w:type="dxa"/>
          </w:tcPr>
          <w:p w14:paraId="456AA9CE"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10</w:t>
            </w:r>
          </w:p>
        </w:tc>
        <w:tc>
          <w:tcPr>
            <w:tcW w:w="8646" w:type="dxa"/>
          </w:tcPr>
          <w:p w14:paraId="28012D90"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Раскатывание между ладонями и расплющивание.</w:t>
            </w:r>
          </w:p>
        </w:tc>
        <w:tc>
          <w:tcPr>
            <w:tcW w:w="1701" w:type="dxa"/>
          </w:tcPr>
          <w:p w14:paraId="503DAC1A"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69004386" w14:textId="77777777" w:rsidR="00953EDF" w:rsidRDefault="00A55736"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 12.11.21.</w:t>
            </w:r>
          </w:p>
        </w:tc>
        <w:tc>
          <w:tcPr>
            <w:tcW w:w="1778" w:type="dxa"/>
          </w:tcPr>
          <w:p w14:paraId="4A2B62F7"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21C311D6" w14:textId="77777777" w:rsidTr="003A7B7A">
        <w:tc>
          <w:tcPr>
            <w:tcW w:w="534" w:type="dxa"/>
          </w:tcPr>
          <w:p w14:paraId="4574E255"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11</w:t>
            </w:r>
          </w:p>
        </w:tc>
        <w:tc>
          <w:tcPr>
            <w:tcW w:w="8646" w:type="dxa"/>
          </w:tcPr>
          <w:p w14:paraId="301B9F09"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Печенье, блины, пирожки</w:t>
            </w:r>
          </w:p>
        </w:tc>
        <w:tc>
          <w:tcPr>
            <w:tcW w:w="1701" w:type="dxa"/>
          </w:tcPr>
          <w:p w14:paraId="2EB0F30A"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55688725" w14:textId="77777777" w:rsidR="00953EDF" w:rsidRDefault="00A55736"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19.11.21.</w:t>
            </w:r>
          </w:p>
        </w:tc>
        <w:tc>
          <w:tcPr>
            <w:tcW w:w="1778" w:type="dxa"/>
          </w:tcPr>
          <w:p w14:paraId="26157F58"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32AA40BA" w14:textId="77777777" w:rsidTr="003A7B7A">
        <w:tc>
          <w:tcPr>
            <w:tcW w:w="534" w:type="dxa"/>
          </w:tcPr>
          <w:p w14:paraId="5390016D"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12</w:t>
            </w:r>
          </w:p>
        </w:tc>
        <w:tc>
          <w:tcPr>
            <w:tcW w:w="8646" w:type="dxa"/>
          </w:tcPr>
          <w:p w14:paraId="5693A5C3"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Размазывание материала по плоскости</w:t>
            </w:r>
          </w:p>
        </w:tc>
        <w:tc>
          <w:tcPr>
            <w:tcW w:w="1701" w:type="dxa"/>
          </w:tcPr>
          <w:p w14:paraId="794B0AA5"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4EE44FDB" w14:textId="77777777" w:rsidR="00953EDF" w:rsidRDefault="00A55736"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26.11.21.</w:t>
            </w:r>
          </w:p>
        </w:tc>
        <w:tc>
          <w:tcPr>
            <w:tcW w:w="1778" w:type="dxa"/>
          </w:tcPr>
          <w:p w14:paraId="27D85E66"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6CD165C5" w14:textId="77777777" w:rsidTr="003A7B7A">
        <w:tc>
          <w:tcPr>
            <w:tcW w:w="534" w:type="dxa"/>
          </w:tcPr>
          <w:p w14:paraId="4881F8F6"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13</w:t>
            </w:r>
          </w:p>
        </w:tc>
        <w:tc>
          <w:tcPr>
            <w:tcW w:w="8646" w:type="dxa"/>
          </w:tcPr>
          <w:p w14:paraId="3D38C398"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Раскатывание пластилина круговыми движениями</w:t>
            </w:r>
          </w:p>
        </w:tc>
        <w:tc>
          <w:tcPr>
            <w:tcW w:w="1701" w:type="dxa"/>
          </w:tcPr>
          <w:p w14:paraId="45B469F9"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3552416F" w14:textId="77777777" w:rsidR="00953EDF" w:rsidRDefault="00A55736"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03.12.21.</w:t>
            </w:r>
          </w:p>
        </w:tc>
        <w:tc>
          <w:tcPr>
            <w:tcW w:w="1778" w:type="dxa"/>
          </w:tcPr>
          <w:p w14:paraId="2FA52035"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1AA189FF" w14:textId="77777777" w:rsidTr="003A7B7A">
        <w:tc>
          <w:tcPr>
            <w:tcW w:w="534" w:type="dxa"/>
          </w:tcPr>
          <w:p w14:paraId="383A3293"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14</w:t>
            </w:r>
          </w:p>
        </w:tc>
        <w:tc>
          <w:tcPr>
            <w:tcW w:w="8646" w:type="dxa"/>
          </w:tcPr>
          <w:p w14:paraId="2BB2FC8F"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Раскатывание пластилина прямыми движениями</w:t>
            </w:r>
          </w:p>
        </w:tc>
        <w:tc>
          <w:tcPr>
            <w:tcW w:w="1701" w:type="dxa"/>
          </w:tcPr>
          <w:p w14:paraId="0C8FB48C"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000E13FD" w14:textId="77777777" w:rsidR="00953EDF" w:rsidRDefault="00A55736"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10.12.21.</w:t>
            </w:r>
          </w:p>
        </w:tc>
        <w:tc>
          <w:tcPr>
            <w:tcW w:w="1778" w:type="dxa"/>
          </w:tcPr>
          <w:p w14:paraId="37217C12"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0D7F00D2" w14:textId="77777777" w:rsidTr="003A7B7A">
        <w:tc>
          <w:tcPr>
            <w:tcW w:w="534" w:type="dxa"/>
          </w:tcPr>
          <w:p w14:paraId="4237B961"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15</w:t>
            </w:r>
          </w:p>
        </w:tc>
        <w:tc>
          <w:tcPr>
            <w:tcW w:w="8646" w:type="dxa"/>
          </w:tcPr>
          <w:p w14:paraId="6ECF8B7D"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Раскатывание, соединения края колбасок, баранки, сушки</w:t>
            </w:r>
          </w:p>
        </w:tc>
        <w:tc>
          <w:tcPr>
            <w:tcW w:w="1701" w:type="dxa"/>
          </w:tcPr>
          <w:p w14:paraId="2B271EAA"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16D03B19" w14:textId="77777777" w:rsidR="00953EDF" w:rsidRDefault="00A55736"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17.12.21.</w:t>
            </w:r>
          </w:p>
        </w:tc>
        <w:tc>
          <w:tcPr>
            <w:tcW w:w="1778" w:type="dxa"/>
          </w:tcPr>
          <w:p w14:paraId="4D77F1AB"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6C0B099A" w14:textId="77777777" w:rsidTr="003A7B7A">
        <w:tc>
          <w:tcPr>
            <w:tcW w:w="534" w:type="dxa"/>
          </w:tcPr>
          <w:p w14:paraId="5C4F27A4"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16</w:t>
            </w:r>
          </w:p>
        </w:tc>
        <w:tc>
          <w:tcPr>
            <w:tcW w:w="8646" w:type="dxa"/>
          </w:tcPr>
          <w:p w14:paraId="63B0B6FC"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Повторение</w:t>
            </w:r>
          </w:p>
        </w:tc>
        <w:tc>
          <w:tcPr>
            <w:tcW w:w="1701" w:type="dxa"/>
          </w:tcPr>
          <w:p w14:paraId="0D68DDC8"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0B10FB48" w14:textId="77777777" w:rsidR="00953EDF" w:rsidRDefault="00A55736"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24.12.21.</w:t>
            </w:r>
          </w:p>
        </w:tc>
        <w:tc>
          <w:tcPr>
            <w:tcW w:w="1778" w:type="dxa"/>
          </w:tcPr>
          <w:p w14:paraId="2584A06C"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6965E540" w14:textId="77777777" w:rsidTr="003A7B7A">
        <w:tc>
          <w:tcPr>
            <w:tcW w:w="534" w:type="dxa"/>
          </w:tcPr>
          <w:p w14:paraId="7E7C45E3"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17</w:t>
            </w:r>
          </w:p>
        </w:tc>
        <w:tc>
          <w:tcPr>
            <w:tcW w:w="8646" w:type="dxa"/>
          </w:tcPr>
          <w:p w14:paraId="009219DE" w14:textId="77777777" w:rsidR="00953EDF" w:rsidRDefault="00631104"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Раскатывание соленого теста, между ладонями</w:t>
            </w:r>
          </w:p>
        </w:tc>
        <w:tc>
          <w:tcPr>
            <w:tcW w:w="1701" w:type="dxa"/>
          </w:tcPr>
          <w:p w14:paraId="7FF70B9F"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4385D8E2" w14:textId="77777777" w:rsidR="00953EDF" w:rsidRDefault="00A55736"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14.01.22.</w:t>
            </w:r>
          </w:p>
        </w:tc>
        <w:tc>
          <w:tcPr>
            <w:tcW w:w="1778" w:type="dxa"/>
          </w:tcPr>
          <w:p w14:paraId="00DE40BB"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324D8168" w14:textId="77777777" w:rsidTr="003A7B7A">
        <w:tc>
          <w:tcPr>
            <w:tcW w:w="534" w:type="dxa"/>
          </w:tcPr>
          <w:p w14:paraId="0518C59C" w14:textId="77777777" w:rsidR="00953EDF" w:rsidRDefault="007E7953"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18</w:t>
            </w:r>
          </w:p>
        </w:tc>
        <w:tc>
          <w:tcPr>
            <w:tcW w:w="8646" w:type="dxa"/>
          </w:tcPr>
          <w:p w14:paraId="2261AC31" w14:textId="77777777" w:rsidR="00953EDF" w:rsidRDefault="007E7953"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 xml:space="preserve">Раскатывание соленого теста круговыми движениями </w:t>
            </w:r>
          </w:p>
        </w:tc>
        <w:tc>
          <w:tcPr>
            <w:tcW w:w="1701" w:type="dxa"/>
          </w:tcPr>
          <w:p w14:paraId="1817A853"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5EA1276E" w14:textId="77777777" w:rsidR="00953EDF" w:rsidRDefault="00225F8D"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21.01</w:t>
            </w:r>
            <w:r w:rsidR="00A55736">
              <w:rPr>
                <w:rFonts w:ascii="Times New Roman" w:eastAsia="Times New Roman" w:hAnsi="Times New Roman" w:cs="Times New Roman"/>
                <w:color w:val="2C2D2E"/>
                <w:sz w:val="28"/>
                <w:szCs w:val="28"/>
                <w:lang w:eastAsia="ru-RU"/>
              </w:rPr>
              <w:t>.22.</w:t>
            </w:r>
          </w:p>
        </w:tc>
        <w:tc>
          <w:tcPr>
            <w:tcW w:w="1778" w:type="dxa"/>
          </w:tcPr>
          <w:p w14:paraId="67729866"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43DDC800" w14:textId="77777777" w:rsidTr="003A7B7A">
        <w:tc>
          <w:tcPr>
            <w:tcW w:w="534" w:type="dxa"/>
          </w:tcPr>
          <w:p w14:paraId="626A5263" w14:textId="77777777" w:rsidR="00953EDF" w:rsidRDefault="007E7953"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19</w:t>
            </w:r>
          </w:p>
        </w:tc>
        <w:tc>
          <w:tcPr>
            <w:tcW w:w="8646" w:type="dxa"/>
          </w:tcPr>
          <w:p w14:paraId="23E7977A" w14:textId="77777777" w:rsidR="00953EDF" w:rsidRDefault="007E7953"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Пересыпания различных круп в емкости</w:t>
            </w:r>
          </w:p>
        </w:tc>
        <w:tc>
          <w:tcPr>
            <w:tcW w:w="1701" w:type="dxa"/>
          </w:tcPr>
          <w:p w14:paraId="06AAF24C"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671E1251" w14:textId="77777777" w:rsidR="00953EDF" w:rsidRDefault="00225F8D"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28.01</w:t>
            </w:r>
            <w:r w:rsidR="00A55736">
              <w:rPr>
                <w:rFonts w:ascii="Times New Roman" w:eastAsia="Times New Roman" w:hAnsi="Times New Roman" w:cs="Times New Roman"/>
                <w:color w:val="2C2D2E"/>
                <w:sz w:val="28"/>
                <w:szCs w:val="28"/>
                <w:lang w:eastAsia="ru-RU"/>
              </w:rPr>
              <w:t>.22.</w:t>
            </w:r>
          </w:p>
        </w:tc>
        <w:tc>
          <w:tcPr>
            <w:tcW w:w="1778" w:type="dxa"/>
          </w:tcPr>
          <w:p w14:paraId="07B19CEC"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06F078C4" w14:textId="77777777" w:rsidTr="003A7B7A">
        <w:tc>
          <w:tcPr>
            <w:tcW w:w="534" w:type="dxa"/>
          </w:tcPr>
          <w:p w14:paraId="2E4E7FAB" w14:textId="77777777" w:rsidR="00953EDF" w:rsidRDefault="007E7953"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20</w:t>
            </w:r>
          </w:p>
        </w:tc>
        <w:tc>
          <w:tcPr>
            <w:tcW w:w="8646" w:type="dxa"/>
          </w:tcPr>
          <w:p w14:paraId="14848A88" w14:textId="77777777" w:rsidR="00953EDF" w:rsidRDefault="007E7953"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Встряхивание круп в пластмассовых емкостях</w:t>
            </w:r>
          </w:p>
        </w:tc>
        <w:tc>
          <w:tcPr>
            <w:tcW w:w="1701" w:type="dxa"/>
          </w:tcPr>
          <w:p w14:paraId="3BC33ADB"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4BB5A6EB" w14:textId="77777777" w:rsidR="00953EDF" w:rsidRDefault="00225F8D"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04.02.22.</w:t>
            </w:r>
          </w:p>
        </w:tc>
        <w:tc>
          <w:tcPr>
            <w:tcW w:w="1778" w:type="dxa"/>
          </w:tcPr>
          <w:p w14:paraId="12D16A87"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08BDA63A" w14:textId="77777777" w:rsidTr="003A7B7A">
        <w:tc>
          <w:tcPr>
            <w:tcW w:w="534" w:type="dxa"/>
          </w:tcPr>
          <w:p w14:paraId="5255A1C3" w14:textId="77777777" w:rsidR="00953EDF" w:rsidRDefault="007E7953"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21</w:t>
            </w:r>
          </w:p>
        </w:tc>
        <w:tc>
          <w:tcPr>
            <w:tcW w:w="8646" w:type="dxa"/>
          </w:tcPr>
          <w:p w14:paraId="3A2B9646" w14:textId="77777777" w:rsidR="00953EDF" w:rsidRDefault="007E7953"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Переливание воды из одной емкости в другую</w:t>
            </w:r>
          </w:p>
        </w:tc>
        <w:tc>
          <w:tcPr>
            <w:tcW w:w="1701" w:type="dxa"/>
          </w:tcPr>
          <w:p w14:paraId="3530CC81"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2C2238DF" w14:textId="77777777" w:rsidR="00953EDF" w:rsidRDefault="00225F8D"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11.02.22.</w:t>
            </w:r>
          </w:p>
        </w:tc>
        <w:tc>
          <w:tcPr>
            <w:tcW w:w="1778" w:type="dxa"/>
          </w:tcPr>
          <w:p w14:paraId="37EC8BD8"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40264BF3" w14:textId="77777777" w:rsidTr="003A7B7A">
        <w:tc>
          <w:tcPr>
            <w:tcW w:w="534" w:type="dxa"/>
          </w:tcPr>
          <w:p w14:paraId="6E9EC0DB" w14:textId="77777777" w:rsidR="00953EDF" w:rsidRDefault="007E7953"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22</w:t>
            </w:r>
          </w:p>
        </w:tc>
        <w:tc>
          <w:tcPr>
            <w:tcW w:w="8646" w:type="dxa"/>
          </w:tcPr>
          <w:p w14:paraId="5B597DD4" w14:textId="77777777" w:rsidR="00953EDF" w:rsidRDefault="007E7953"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Повторение</w:t>
            </w:r>
          </w:p>
        </w:tc>
        <w:tc>
          <w:tcPr>
            <w:tcW w:w="1701" w:type="dxa"/>
          </w:tcPr>
          <w:p w14:paraId="133D19FE"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2A1ACEEF" w14:textId="77777777" w:rsidR="00953EDF" w:rsidRDefault="00225F8D"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18.02.22.</w:t>
            </w:r>
          </w:p>
        </w:tc>
        <w:tc>
          <w:tcPr>
            <w:tcW w:w="1778" w:type="dxa"/>
          </w:tcPr>
          <w:p w14:paraId="6181805D"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33057DA9" w14:textId="77777777" w:rsidTr="003A7B7A">
        <w:tc>
          <w:tcPr>
            <w:tcW w:w="534" w:type="dxa"/>
          </w:tcPr>
          <w:p w14:paraId="183C6CCA" w14:textId="77777777" w:rsidR="00953EDF" w:rsidRDefault="007E7953"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23</w:t>
            </w:r>
          </w:p>
        </w:tc>
        <w:tc>
          <w:tcPr>
            <w:tcW w:w="8646" w:type="dxa"/>
          </w:tcPr>
          <w:p w14:paraId="61264E1C" w14:textId="77777777" w:rsidR="00953EDF" w:rsidRDefault="007E7953"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Захватывание и удерживание предмета</w:t>
            </w:r>
          </w:p>
        </w:tc>
        <w:tc>
          <w:tcPr>
            <w:tcW w:w="1701" w:type="dxa"/>
          </w:tcPr>
          <w:p w14:paraId="158F6204"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38AFDEC3" w14:textId="77777777" w:rsidR="00953EDF" w:rsidRDefault="00225F8D"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25.02.22.</w:t>
            </w:r>
          </w:p>
        </w:tc>
        <w:tc>
          <w:tcPr>
            <w:tcW w:w="1778" w:type="dxa"/>
          </w:tcPr>
          <w:p w14:paraId="4E01B83B"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4373C7C4" w14:textId="77777777" w:rsidTr="003A7B7A">
        <w:tc>
          <w:tcPr>
            <w:tcW w:w="534" w:type="dxa"/>
          </w:tcPr>
          <w:p w14:paraId="74B28825" w14:textId="77777777" w:rsidR="00953EDF" w:rsidRDefault="007E7953"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lastRenderedPageBreak/>
              <w:t>24</w:t>
            </w:r>
          </w:p>
        </w:tc>
        <w:tc>
          <w:tcPr>
            <w:tcW w:w="8646" w:type="dxa"/>
          </w:tcPr>
          <w:p w14:paraId="001DE5C9" w14:textId="77777777" w:rsidR="00953EDF" w:rsidRDefault="007E7953"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Опускание предметов в коробку</w:t>
            </w:r>
          </w:p>
        </w:tc>
        <w:tc>
          <w:tcPr>
            <w:tcW w:w="1701" w:type="dxa"/>
          </w:tcPr>
          <w:p w14:paraId="16050AB1"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5A77E465" w14:textId="77777777" w:rsidR="00953EDF" w:rsidRDefault="00225F8D"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04.03.22.</w:t>
            </w:r>
          </w:p>
        </w:tc>
        <w:tc>
          <w:tcPr>
            <w:tcW w:w="1778" w:type="dxa"/>
          </w:tcPr>
          <w:p w14:paraId="4481D276"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5F89155E" w14:textId="77777777" w:rsidTr="003A7B7A">
        <w:tc>
          <w:tcPr>
            <w:tcW w:w="534" w:type="dxa"/>
          </w:tcPr>
          <w:p w14:paraId="4BC38E4F" w14:textId="77777777" w:rsidR="00953EDF" w:rsidRDefault="007E7953"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25</w:t>
            </w:r>
          </w:p>
        </w:tc>
        <w:tc>
          <w:tcPr>
            <w:tcW w:w="8646" w:type="dxa"/>
          </w:tcPr>
          <w:p w14:paraId="283739F4" w14:textId="77777777" w:rsidR="00953EDF" w:rsidRDefault="007E7953"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Закрывание коробок разной величины</w:t>
            </w:r>
          </w:p>
        </w:tc>
        <w:tc>
          <w:tcPr>
            <w:tcW w:w="1701" w:type="dxa"/>
          </w:tcPr>
          <w:p w14:paraId="69B70387"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2D0F5398" w14:textId="77777777" w:rsidR="00953EDF" w:rsidRDefault="00225F8D"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11.03.22.</w:t>
            </w:r>
          </w:p>
        </w:tc>
        <w:tc>
          <w:tcPr>
            <w:tcW w:w="1778" w:type="dxa"/>
          </w:tcPr>
          <w:p w14:paraId="4006CA3B"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2181CE69" w14:textId="77777777" w:rsidTr="003A7B7A">
        <w:tc>
          <w:tcPr>
            <w:tcW w:w="534" w:type="dxa"/>
          </w:tcPr>
          <w:p w14:paraId="2905B27B" w14:textId="77777777" w:rsidR="00953EDF" w:rsidRDefault="007E7953"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26</w:t>
            </w:r>
          </w:p>
        </w:tc>
        <w:tc>
          <w:tcPr>
            <w:tcW w:w="8646" w:type="dxa"/>
          </w:tcPr>
          <w:p w14:paraId="5A9CF1C6" w14:textId="77777777" w:rsidR="00953EDF" w:rsidRDefault="007E7953"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Бросание мелких предметов</w:t>
            </w:r>
          </w:p>
        </w:tc>
        <w:tc>
          <w:tcPr>
            <w:tcW w:w="1701" w:type="dxa"/>
          </w:tcPr>
          <w:p w14:paraId="51F411A5"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1B55C32E" w14:textId="77777777" w:rsidR="00953EDF" w:rsidRDefault="00225F8D"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18.03.22.</w:t>
            </w:r>
          </w:p>
        </w:tc>
        <w:tc>
          <w:tcPr>
            <w:tcW w:w="1778" w:type="dxa"/>
          </w:tcPr>
          <w:p w14:paraId="442D8631"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4638C61A" w14:textId="77777777" w:rsidTr="003A7B7A">
        <w:tc>
          <w:tcPr>
            <w:tcW w:w="534" w:type="dxa"/>
          </w:tcPr>
          <w:p w14:paraId="0BD84600" w14:textId="77777777" w:rsidR="00953EDF" w:rsidRDefault="007E7953"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27</w:t>
            </w:r>
          </w:p>
        </w:tc>
        <w:tc>
          <w:tcPr>
            <w:tcW w:w="8646" w:type="dxa"/>
          </w:tcPr>
          <w:p w14:paraId="030215CA" w14:textId="77777777" w:rsidR="00953EDF" w:rsidRDefault="007E7953"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Работа с пирамидами</w:t>
            </w:r>
          </w:p>
        </w:tc>
        <w:tc>
          <w:tcPr>
            <w:tcW w:w="1701" w:type="dxa"/>
          </w:tcPr>
          <w:p w14:paraId="020AAB2C"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6E5560B8" w14:textId="77777777" w:rsidR="00953EDF" w:rsidRDefault="00225F8D"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01.04.22.</w:t>
            </w:r>
          </w:p>
        </w:tc>
        <w:tc>
          <w:tcPr>
            <w:tcW w:w="1778" w:type="dxa"/>
          </w:tcPr>
          <w:p w14:paraId="5C6C6A59"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1C8BD7A1" w14:textId="77777777" w:rsidTr="003A7B7A">
        <w:tc>
          <w:tcPr>
            <w:tcW w:w="534" w:type="dxa"/>
          </w:tcPr>
          <w:p w14:paraId="0B14B142" w14:textId="77777777" w:rsidR="00953EDF" w:rsidRDefault="007E7953"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28</w:t>
            </w:r>
          </w:p>
        </w:tc>
        <w:tc>
          <w:tcPr>
            <w:tcW w:w="8646" w:type="dxa"/>
          </w:tcPr>
          <w:p w14:paraId="33E0F457" w14:textId="77777777" w:rsidR="00953EDF" w:rsidRDefault="007E7953"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 xml:space="preserve">Встряхивание предметов </w:t>
            </w:r>
            <w:proofErr w:type="gramStart"/>
            <w:r>
              <w:rPr>
                <w:rFonts w:ascii="Times New Roman" w:eastAsia="Times New Roman" w:hAnsi="Times New Roman" w:cs="Times New Roman"/>
                <w:color w:val="2C2D2E"/>
                <w:sz w:val="28"/>
                <w:szCs w:val="28"/>
                <w:lang w:eastAsia="ru-RU"/>
              </w:rPr>
              <w:t>( погремушки</w:t>
            </w:r>
            <w:proofErr w:type="gramEnd"/>
            <w:r>
              <w:rPr>
                <w:rFonts w:ascii="Times New Roman" w:eastAsia="Times New Roman" w:hAnsi="Times New Roman" w:cs="Times New Roman"/>
                <w:color w:val="2C2D2E"/>
                <w:sz w:val="28"/>
                <w:szCs w:val="28"/>
                <w:lang w:eastAsia="ru-RU"/>
              </w:rPr>
              <w:t xml:space="preserve"> и т.д.)</w:t>
            </w:r>
          </w:p>
        </w:tc>
        <w:tc>
          <w:tcPr>
            <w:tcW w:w="1701" w:type="dxa"/>
          </w:tcPr>
          <w:p w14:paraId="580A6C65"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22ED40C6" w14:textId="77777777" w:rsidR="00953EDF" w:rsidRDefault="00225F8D"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08.04.22.</w:t>
            </w:r>
          </w:p>
        </w:tc>
        <w:tc>
          <w:tcPr>
            <w:tcW w:w="1778" w:type="dxa"/>
          </w:tcPr>
          <w:p w14:paraId="02DABCDB"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1708D5BE" w14:textId="77777777" w:rsidTr="003A7B7A">
        <w:tc>
          <w:tcPr>
            <w:tcW w:w="534" w:type="dxa"/>
          </w:tcPr>
          <w:p w14:paraId="3BDC0C90" w14:textId="77777777" w:rsidR="00953EDF" w:rsidRDefault="007E7953"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29</w:t>
            </w:r>
          </w:p>
        </w:tc>
        <w:tc>
          <w:tcPr>
            <w:tcW w:w="8646" w:type="dxa"/>
          </w:tcPr>
          <w:p w14:paraId="03DACF53" w14:textId="77777777" w:rsidR="00953EDF" w:rsidRDefault="007E7953"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Встряхивание предметов (бубны, барабаны)</w:t>
            </w:r>
          </w:p>
        </w:tc>
        <w:tc>
          <w:tcPr>
            <w:tcW w:w="1701" w:type="dxa"/>
          </w:tcPr>
          <w:p w14:paraId="7C5062EA"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32EF9AF4" w14:textId="77777777" w:rsidR="00953EDF" w:rsidRDefault="00225F8D"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15.04.22.</w:t>
            </w:r>
          </w:p>
        </w:tc>
        <w:tc>
          <w:tcPr>
            <w:tcW w:w="1778" w:type="dxa"/>
          </w:tcPr>
          <w:p w14:paraId="2D184481"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2E61911B" w14:textId="77777777" w:rsidTr="003A7B7A">
        <w:tc>
          <w:tcPr>
            <w:tcW w:w="534" w:type="dxa"/>
          </w:tcPr>
          <w:p w14:paraId="48FC9B70" w14:textId="77777777" w:rsidR="00953EDF" w:rsidRDefault="007E7953"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30</w:t>
            </w:r>
          </w:p>
        </w:tc>
        <w:tc>
          <w:tcPr>
            <w:tcW w:w="8646" w:type="dxa"/>
          </w:tcPr>
          <w:p w14:paraId="1DE3E11F" w14:textId="77777777" w:rsidR="00953EDF" w:rsidRDefault="00304AEF"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Толкание предметов (мячи, коляски, машинки)</w:t>
            </w:r>
          </w:p>
        </w:tc>
        <w:tc>
          <w:tcPr>
            <w:tcW w:w="1701" w:type="dxa"/>
          </w:tcPr>
          <w:p w14:paraId="4A401609"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179A44D1" w14:textId="77777777" w:rsidR="00953EDF" w:rsidRDefault="00225F8D"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22.04.22.</w:t>
            </w:r>
          </w:p>
        </w:tc>
        <w:tc>
          <w:tcPr>
            <w:tcW w:w="1778" w:type="dxa"/>
          </w:tcPr>
          <w:p w14:paraId="144ECED6"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6437FC44" w14:textId="77777777" w:rsidTr="003A7B7A">
        <w:tc>
          <w:tcPr>
            <w:tcW w:w="534" w:type="dxa"/>
          </w:tcPr>
          <w:p w14:paraId="70087679" w14:textId="77777777" w:rsidR="00953EDF" w:rsidRDefault="00304AEF"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31</w:t>
            </w:r>
          </w:p>
        </w:tc>
        <w:tc>
          <w:tcPr>
            <w:tcW w:w="8646" w:type="dxa"/>
          </w:tcPr>
          <w:p w14:paraId="0FB5EC9B" w14:textId="77777777" w:rsidR="00953EDF" w:rsidRDefault="00304AEF"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Сжатие предметов двумя руками, одной рукой, пальчиками</w:t>
            </w:r>
          </w:p>
        </w:tc>
        <w:tc>
          <w:tcPr>
            <w:tcW w:w="1701" w:type="dxa"/>
          </w:tcPr>
          <w:p w14:paraId="5142B878"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07ABBC59" w14:textId="77777777" w:rsidR="00953EDF" w:rsidRDefault="00225F8D"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29.04.22.</w:t>
            </w:r>
          </w:p>
        </w:tc>
        <w:tc>
          <w:tcPr>
            <w:tcW w:w="1778" w:type="dxa"/>
          </w:tcPr>
          <w:p w14:paraId="62655342"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48262100" w14:textId="77777777" w:rsidTr="003A7B7A">
        <w:tc>
          <w:tcPr>
            <w:tcW w:w="534" w:type="dxa"/>
          </w:tcPr>
          <w:p w14:paraId="52D5AF1E" w14:textId="77777777" w:rsidR="00953EDF" w:rsidRDefault="00304AEF"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32</w:t>
            </w:r>
          </w:p>
        </w:tc>
        <w:tc>
          <w:tcPr>
            <w:tcW w:w="8646" w:type="dxa"/>
          </w:tcPr>
          <w:p w14:paraId="6AABF9BF" w14:textId="77777777" w:rsidR="00953EDF" w:rsidRDefault="00304AEF"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Нажатие на предметы всей рукой, пальцем</w:t>
            </w:r>
          </w:p>
        </w:tc>
        <w:tc>
          <w:tcPr>
            <w:tcW w:w="1701" w:type="dxa"/>
          </w:tcPr>
          <w:p w14:paraId="62990B25"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244D86D3" w14:textId="77777777" w:rsidR="00953EDF" w:rsidRDefault="00225F8D"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06.05.22.</w:t>
            </w:r>
          </w:p>
        </w:tc>
        <w:tc>
          <w:tcPr>
            <w:tcW w:w="1778" w:type="dxa"/>
          </w:tcPr>
          <w:p w14:paraId="4D3A1435"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03A56682" w14:textId="77777777" w:rsidTr="003A7B7A">
        <w:tc>
          <w:tcPr>
            <w:tcW w:w="534" w:type="dxa"/>
          </w:tcPr>
          <w:p w14:paraId="79CCDE7A" w14:textId="77777777" w:rsidR="00953EDF" w:rsidRDefault="00304AEF"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33</w:t>
            </w:r>
          </w:p>
        </w:tc>
        <w:tc>
          <w:tcPr>
            <w:tcW w:w="8646" w:type="dxa"/>
          </w:tcPr>
          <w:p w14:paraId="437FFA96" w14:textId="77777777" w:rsidR="00953EDF" w:rsidRDefault="00304AEF"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Повторение</w:t>
            </w:r>
          </w:p>
        </w:tc>
        <w:tc>
          <w:tcPr>
            <w:tcW w:w="1701" w:type="dxa"/>
          </w:tcPr>
          <w:p w14:paraId="1FBD2788"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36A25A7C" w14:textId="77777777" w:rsidR="00953EDF" w:rsidRDefault="00225F8D"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13.05.22.</w:t>
            </w:r>
          </w:p>
        </w:tc>
        <w:tc>
          <w:tcPr>
            <w:tcW w:w="1778" w:type="dxa"/>
          </w:tcPr>
          <w:p w14:paraId="0D7604DE"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r w:rsidR="00953EDF" w14:paraId="12F8EC32" w14:textId="77777777" w:rsidTr="003A7B7A">
        <w:tc>
          <w:tcPr>
            <w:tcW w:w="534" w:type="dxa"/>
          </w:tcPr>
          <w:p w14:paraId="7B5A42FE" w14:textId="77777777" w:rsidR="00953EDF" w:rsidRDefault="00304AEF"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34</w:t>
            </w:r>
          </w:p>
        </w:tc>
        <w:tc>
          <w:tcPr>
            <w:tcW w:w="8646" w:type="dxa"/>
          </w:tcPr>
          <w:p w14:paraId="50C90C33" w14:textId="77777777" w:rsidR="00953EDF" w:rsidRDefault="00304AEF" w:rsidP="00972F97">
            <w:pPr>
              <w:spacing w:before="240"/>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Итоговое занятие</w:t>
            </w:r>
          </w:p>
        </w:tc>
        <w:tc>
          <w:tcPr>
            <w:tcW w:w="1701" w:type="dxa"/>
          </w:tcPr>
          <w:p w14:paraId="4BE5D92B" w14:textId="77777777" w:rsidR="00953EDF" w:rsidRDefault="002F2960" w:rsidP="00A55736">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p>
        </w:tc>
        <w:tc>
          <w:tcPr>
            <w:tcW w:w="2127" w:type="dxa"/>
          </w:tcPr>
          <w:p w14:paraId="4BC91BE4" w14:textId="77777777" w:rsidR="00953EDF" w:rsidRDefault="00225F8D" w:rsidP="003A7B7A">
            <w:pPr>
              <w:spacing w:before="240"/>
              <w:jc w:val="center"/>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20.05.22.</w:t>
            </w:r>
          </w:p>
        </w:tc>
        <w:tc>
          <w:tcPr>
            <w:tcW w:w="1778" w:type="dxa"/>
          </w:tcPr>
          <w:p w14:paraId="7D3FC86D" w14:textId="77777777" w:rsidR="00953EDF" w:rsidRDefault="00953EDF" w:rsidP="00972F97">
            <w:pPr>
              <w:spacing w:before="240"/>
              <w:rPr>
                <w:rFonts w:ascii="Times New Roman" w:eastAsia="Times New Roman" w:hAnsi="Times New Roman" w:cs="Times New Roman"/>
                <w:color w:val="2C2D2E"/>
                <w:sz w:val="28"/>
                <w:szCs w:val="28"/>
                <w:lang w:eastAsia="ru-RU"/>
              </w:rPr>
            </w:pPr>
          </w:p>
        </w:tc>
      </w:tr>
    </w:tbl>
    <w:p w14:paraId="7289F189" w14:textId="77777777" w:rsidR="00304AEF" w:rsidRDefault="00304AEF" w:rsidP="00972F97">
      <w:pPr>
        <w:shd w:val="clear" w:color="auto" w:fill="FFFFFF"/>
        <w:spacing w:before="240" w:line="240" w:lineRule="auto"/>
        <w:ind w:firstLine="708"/>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Итого:</w:t>
      </w:r>
      <w:r w:rsidR="002F2960">
        <w:rPr>
          <w:rFonts w:ascii="Times New Roman" w:eastAsia="Times New Roman" w:hAnsi="Times New Roman" w:cs="Times New Roman"/>
          <w:color w:val="2C2D2E"/>
          <w:sz w:val="28"/>
          <w:szCs w:val="28"/>
          <w:lang w:eastAsia="ru-RU"/>
        </w:rPr>
        <w:t xml:space="preserve"> 34 часа</w:t>
      </w:r>
    </w:p>
    <w:p w14:paraId="3103F787" w14:textId="77777777" w:rsidR="004256C7" w:rsidRPr="004256C7" w:rsidRDefault="004256C7" w:rsidP="004256C7">
      <w:pPr>
        <w:pStyle w:val="a4"/>
        <w:shd w:val="clear" w:color="auto" w:fill="FFFFFF"/>
        <w:spacing w:before="0" w:beforeAutospacing="0"/>
        <w:rPr>
          <w:b/>
          <w:color w:val="2C2D2E"/>
          <w:sz w:val="28"/>
          <w:szCs w:val="28"/>
        </w:rPr>
      </w:pPr>
      <w:r w:rsidRPr="004256C7">
        <w:rPr>
          <w:b/>
          <w:color w:val="2C2D2E"/>
          <w:sz w:val="28"/>
          <w:szCs w:val="28"/>
        </w:rPr>
        <w:t>Список литературы:</w:t>
      </w:r>
    </w:p>
    <w:p w14:paraId="003BB91C" w14:textId="77777777" w:rsidR="004256C7" w:rsidRDefault="004256C7" w:rsidP="004256C7">
      <w:pPr>
        <w:pStyle w:val="a4"/>
        <w:shd w:val="clear" w:color="auto" w:fill="FFFFFF"/>
        <w:spacing w:before="0" w:beforeAutospacing="0"/>
        <w:rPr>
          <w:color w:val="2C2D2E"/>
          <w:sz w:val="28"/>
          <w:szCs w:val="28"/>
        </w:rPr>
      </w:pPr>
      <w:r w:rsidRPr="004256C7">
        <w:rPr>
          <w:color w:val="2C2D2E"/>
          <w:sz w:val="28"/>
          <w:szCs w:val="28"/>
        </w:rPr>
        <w:t xml:space="preserve"> 1. </w:t>
      </w:r>
      <w:proofErr w:type="spellStart"/>
      <w:r w:rsidRPr="004256C7">
        <w:rPr>
          <w:color w:val="2C2D2E"/>
          <w:sz w:val="28"/>
          <w:szCs w:val="28"/>
        </w:rPr>
        <w:t>Басилова</w:t>
      </w:r>
      <w:proofErr w:type="spellEnd"/>
      <w:r w:rsidRPr="004256C7">
        <w:rPr>
          <w:color w:val="2C2D2E"/>
          <w:sz w:val="28"/>
          <w:szCs w:val="28"/>
        </w:rPr>
        <w:t xml:space="preserve"> ТА, Александрова Н.А.  «Как помочь малышу со сложными нарушениями развития» </w:t>
      </w:r>
      <w:proofErr w:type="spellStart"/>
      <w:r w:rsidRPr="004256C7">
        <w:rPr>
          <w:color w:val="2C2D2E"/>
          <w:sz w:val="28"/>
          <w:szCs w:val="28"/>
        </w:rPr>
        <w:t>Поcобие</w:t>
      </w:r>
      <w:proofErr w:type="spellEnd"/>
      <w:r w:rsidRPr="004256C7">
        <w:rPr>
          <w:color w:val="2C2D2E"/>
          <w:sz w:val="28"/>
          <w:szCs w:val="28"/>
        </w:rPr>
        <w:t xml:space="preserve"> для родителей.  -М.  «Просвещение», 2008. </w:t>
      </w:r>
    </w:p>
    <w:p w14:paraId="0E390A18" w14:textId="77777777" w:rsidR="004256C7" w:rsidRDefault="004256C7" w:rsidP="004256C7">
      <w:pPr>
        <w:pStyle w:val="a4"/>
        <w:shd w:val="clear" w:color="auto" w:fill="FFFFFF"/>
        <w:spacing w:before="0" w:beforeAutospacing="0"/>
        <w:rPr>
          <w:color w:val="2C2D2E"/>
          <w:sz w:val="28"/>
          <w:szCs w:val="28"/>
        </w:rPr>
      </w:pPr>
      <w:r w:rsidRPr="004256C7">
        <w:rPr>
          <w:color w:val="2C2D2E"/>
          <w:sz w:val="28"/>
          <w:szCs w:val="28"/>
        </w:rPr>
        <w:t>2. Выготский Л.С.  Вопросы детской психологии, -</w:t>
      </w:r>
      <w:proofErr w:type="gramStart"/>
      <w:r w:rsidRPr="004256C7">
        <w:rPr>
          <w:color w:val="2C2D2E"/>
          <w:sz w:val="28"/>
          <w:szCs w:val="28"/>
        </w:rPr>
        <w:t>СПб .</w:t>
      </w:r>
      <w:proofErr w:type="gramEnd"/>
      <w:r w:rsidRPr="004256C7">
        <w:rPr>
          <w:color w:val="2C2D2E"/>
          <w:sz w:val="28"/>
          <w:szCs w:val="28"/>
        </w:rPr>
        <w:t xml:space="preserve">: СОЮЗ, 1999. </w:t>
      </w:r>
    </w:p>
    <w:p w14:paraId="3D44E08F" w14:textId="77777777" w:rsidR="004256C7" w:rsidRDefault="004256C7" w:rsidP="004256C7">
      <w:pPr>
        <w:pStyle w:val="a4"/>
        <w:shd w:val="clear" w:color="auto" w:fill="FFFFFF"/>
        <w:spacing w:before="0" w:beforeAutospacing="0"/>
        <w:rPr>
          <w:color w:val="2C2D2E"/>
          <w:sz w:val="28"/>
          <w:szCs w:val="28"/>
        </w:rPr>
      </w:pPr>
      <w:r w:rsidRPr="004256C7">
        <w:rPr>
          <w:color w:val="2C2D2E"/>
          <w:sz w:val="28"/>
          <w:szCs w:val="28"/>
        </w:rPr>
        <w:t xml:space="preserve">3. </w:t>
      </w:r>
      <w:proofErr w:type="spellStart"/>
      <w:r w:rsidRPr="004256C7">
        <w:rPr>
          <w:color w:val="2C2D2E"/>
          <w:sz w:val="28"/>
          <w:szCs w:val="28"/>
        </w:rPr>
        <w:t>Екжанова</w:t>
      </w:r>
      <w:proofErr w:type="spellEnd"/>
      <w:r w:rsidRPr="004256C7">
        <w:rPr>
          <w:color w:val="2C2D2E"/>
          <w:sz w:val="28"/>
          <w:szCs w:val="28"/>
        </w:rPr>
        <w:t xml:space="preserve"> Е.А, </w:t>
      </w:r>
      <w:proofErr w:type="spellStart"/>
      <w:r w:rsidRPr="004256C7">
        <w:rPr>
          <w:color w:val="2C2D2E"/>
          <w:sz w:val="28"/>
          <w:szCs w:val="28"/>
        </w:rPr>
        <w:t>Стребелева</w:t>
      </w:r>
      <w:proofErr w:type="spellEnd"/>
      <w:r w:rsidRPr="004256C7">
        <w:rPr>
          <w:color w:val="2C2D2E"/>
          <w:sz w:val="28"/>
          <w:szCs w:val="28"/>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Издательство: Просвещение, 2005 </w:t>
      </w:r>
    </w:p>
    <w:p w14:paraId="1667ABBE" w14:textId="77777777" w:rsidR="004256C7" w:rsidRDefault="004256C7" w:rsidP="004256C7">
      <w:pPr>
        <w:pStyle w:val="a4"/>
        <w:shd w:val="clear" w:color="auto" w:fill="FFFFFF"/>
        <w:spacing w:before="0" w:beforeAutospacing="0"/>
        <w:rPr>
          <w:color w:val="2C2D2E"/>
          <w:sz w:val="28"/>
          <w:szCs w:val="28"/>
        </w:rPr>
      </w:pPr>
      <w:r w:rsidRPr="004256C7">
        <w:rPr>
          <w:color w:val="2C2D2E"/>
          <w:sz w:val="28"/>
          <w:szCs w:val="28"/>
        </w:rPr>
        <w:lastRenderedPageBreak/>
        <w:t xml:space="preserve">4. Ухтомский А.А.  Доминанта.  </w:t>
      </w:r>
      <w:proofErr w:type="gramStart"/>
      <w:r w:rsidRPr="004256C7">
        <w:rPr>
          <w:color w:val="2C2D2E"/>
          <w:sz w:val="28"/>
          <w:szCs w:val="28"/>
        </w:rPr>
        <w:t>СПб .</w:t>
      </w:r>
      <w:proofErr w:type="gramEnd"/>
      <w:r w:rsidRPr="004256C7">
        <w:rPr>
          <w:color w:val="2C2D2E"/>
          <w:sz w:val="28"/>
          <w:szCs w:val="28"/>
        </w:rPr>
        <w:t xml:space="preserve">: Питер 2002, </w:t>
      </w:r>
    </w:p>
    <w:p w14:paraId="22346341" w14:textId="77777777" w:rsidR="004256C7" w:rsidRDefault="004256C7" w:rsidP="004256C7">
      <w:pPr>
        <w:pStyle w:val="a4"/>
        <w:shd w:val="clear" w:color="auto" w:fill="FFFFFF"/>
        <w:spacing w:before="0" w:beforeAutospacing="0"/>
        <w:rPr>
          <w:color w:val="2C2D2E"/>
          <w:sz w:val="28"/>
          <w:szCs w:val="28"/>
        </w:rPr>
      </w:pPr>
      <w:r w:rsidRPr="004256C7">
        <w:rPr>
          <w:color w:val="2C2D2E"/>
          <w:sz w:val="28"/>
          <w:szCs w:val="28"/>
        </w:rPr>
        <w:t>5. Худенко Е.Д.  Программа для детских домов-интернатов для умственно отсталых детей «Воспитание, обучение и социализация детей» Издательство: АНМЦ Развитие и коррекция, 2007г</w:t>
      </w:r>
    </w:p>
    <w:p w14:paraId="4ED0762D" w14:textId="77777777" w:rsidR="004256C7" w:rsidRPr="004256C7" w:rsidRDefault="004256C7" w:rsidP="004256C7">
      <w:pPr>
        <w:pStyle w:val="a4"/>
        <w:shd w:val="clear" w:color="auto" w:fill="FFFFFF"/>
        <w:spacing w:before="0" w:beforeAutospacing="0"/>
        <w:rPr>
          <w:color w:val="2C2D2E"/>
          <w:sz w:val="28"/>
          <w:szCs w:val="28"/>
        </w:rPr>
      </w:pPr>
      <w:r w:rsidRPr="004256C7">
        <w:rPr>
          <w:color w:val="2C2D2E"/>
          <w:sz w:val="28"/>
          <w:szCs w:val="28"/>
        </w:rPr>
        <w:t xml:space="preserve"> 6. Пособие для педагогов / И.К.  Боровская, М.В.</w:t>
      </w:r>
      <w:proofErr w:type="gramStart"/>
      <w:r>
        <w:rPr>
          <w:color w:val="2C2D2E"/>
          <w:sz w:val="28"/>
          <w:szCs w:val="28"/>
        </w:rPr>
        <w:t xml:space="preserve">, </w:t>
      </w:r>
      <w:r w:rsidRPr="004256C7">
        <w:rPr>
          <w:color w:val="2C2D2E"/>
          <w:sz w:val="28"/>
          <w:szCs w:val="28"/>
        </w:rPr>
        <w:t xml:space="preserve"> Кислякова</w:t>
      </w:r>
      <w:proofErr w:type="gramEnd"/>
      <w:r w:rsidRPr="004256C7">
        <w:rPr>
          <w:color w:val="2C2D2E"/>
          <w:sz w:val="28"/>
          <w:szCs w:val="28"/>
        </w:rPr>
        <w:t xml:space="preserve">, Е.М.  Калинина, И.В.  </w:t>
      </w:r>
      <w:proofErr w:type="spellStart"/>
      <w:r w:rsidRPr="004256C7">
        <w:rPr>
          <w:color w:val="2C2D2E"/>
          <w:sz w:val="28"/>
          <w:szCs w:val="28"/>
        </w:rPr>
        <w:t>Ковалеи</w:t>
      </w:r>
      <w:proofErr w:type="spellEnd"/>
      <w:r w:rsidRPr="004256C7">
        <w:rPr>
          <w:color w:val="2C2D2E"/>
          <w:sz w:val="28"/>
          <w:szCs w:val="28"/>
        </w:rPr>
        <w:t>, Т.Л.  Лещинская, Т.В.  Лисовская-Национальный институт образования.-Минск</w:t>
      </w:r>
      <w:r>
        <w:rPr>
          <w:rFonts w:ascii="Arial" w:hAnsi="Arial" w:cs="Arial"/>
          <w:color w:val="2C2D2E"/>
          <w:sz w:val="19"/>
          <w:szCs w:val="19"/>
        </w:rPr>
        <w:t>, 2007 г.</w:t>
      </w:r>
    </w:p>
    <w:p w14:paraId="2E5273B7" w14:textId="77777777" w:rsidR="004256C7" w:rsidRDefault="004256C7" w:rsidP="004256C7">
      <w:pPr>
        <w:pStyle w:val="a4"/>
        <w:shd w:val="clear" w:color="auto" w:fill="FFFFFF"/>
        <w:rPr>
          <w:rFonts w:ascii="Arial" w:hAnsi="Arial" w:cs="Arial"/>
          <w:color w:val="2C2D2E"/>
          <w:sz w:val="19"/>
          <w:szCs w:val="19"/>
        </w:rPr>
      </w:pPr>
    </w:p>
    <w:p w14:paraId="2C2E0561" w14:textId="77777777" w:rsidR="002747F7" w:rsidRPr="002747F7" w:rsidRDefault="002747F7" w:rsidP="00972F97">
      <w:pPr>
        <w:shd w:val="clear" w:color="auto" w:fill="FFFFFF"/>
        <w:spacing w:before="240" w:line="240" w:lineRule="auto"/>
        <w:ind w:firstLine="708"/>
        <w:rPr>
          <w:rFonts w:ascii="Times New Roman" w:eastAsia="Times New Roman" w:hAnsi="Times New Roman" w:cs="Times New Roman"/>
          <w:color w:val="2C2D2E"/>
          <w:sz w:val="28"/>
          <w:szCs w:val="28"/>
          <w:lang w:eastAsia="ru-RU"/>
        </w:rPr>
      </w:pPr>
      <w:r w:rsidRPr="002747F7">
        <w:rPr>
          <w:rFonts w:ascii="Times New Roman" w:eastAsia="Times New Roman" w:hAnsi="Times New Roman" w:cs="Times New Roman"/>
          <w:color w:val="2C2D2E"/>
          <w:sz w:val="28"/>
          <w:szCs w:val="28"/>
          <w:lang w:eastAsia="ru-RU"/>
        </w:rPr>
        <w:br/>
      </w:r>
    </w:p>
    <w:p w14:paraId="7C91222B" w14:textId="77777777" w:rsidR="002747F7" w:rsidRPr="002747F7" w:rsidRDefault="002747F7" w:rsidP="00972F97">
      <w:pPr>
        <w:shd w:val="clear" w:color="auto" w:fill="FFFFFF"/>
        <w:spacing w:before="240" w:line="240" w:lineRule="auto"/>
        <w:rPr>
          <w:rFonts w:ascii="Times New Roman" w:eastAsia="Times New Roman" w:hAnsi="Times New Roman" w:cs="Times New Roman"/>
          <w:color w:val="2C2D2E"/>
          <w:sz w:val="28"/>
          <w:szCs w:val="28"/>
          <w:lang w:eastAsia="ru-RU"/>
        </w:rPr>
      </w:pPr>
    </w:p>
    <w:p w14:paraId="66D8B3D8" w14:textId="77777777" w:rsidR="002747F7" w:rsidRPr="007A778D" w:rsidRDefault="002747F7" w:rsidP="00972F97">
      <w:pPr>
        <w:spacing w:before="240" w:line="240" w:lineRule="auto"/>
        <w:rPr>
          <w:sz w:val="28"/>
          <w:szCs w:val="28"/>
        </w:rPr>
      </w:pPr>
    </w:p>
    <w:sectPr w:rsidR="002747F7" w:rsidRPr="007A778D" w:rsidSect="003A7B7A">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8D"/>
    <w:rsid w:val="00167722"/>
    <w:rsid w:val="00225F8D"/>
    <w:rsid w:val="002747F7"/>
    <w:rsid w:val="002F2960"/>
    <w:rsid w:val="00304AEF"/>
    <w:rsid w:val="003A7B7A"/>
    <w:rsid w:val="00404483"/>
    <w:rsid w:val="004256C7"/>
    <w:rsid w:val="00631104"/>
    <w:rsid w:val="007265F2"/>
    <w:rsid w:val="00796032"/>
    <w:rsid w:val="007A778D"/>
    <w:rsid w:val="007E7953"/>
    <w:rsid w:val="0088531C"/>
    <w:rsid w:val="0092599B"/>
    <w:rsid w:val="00953EDF"/>
    <w:rsid w:val="00972F97"/>
    <w:rsid w:val="009850A9"/>
    <w:rsid w:val="00A55736"/>
    <w:rsid w:val="00B00EA5"/>
    <w:rsid w:val="00C51A16"/>
    <w:rsid w:val="00C97909"/>
    <w:rsid w:val="00DE67D0"/>
    <w:rsid w:val="00FD1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DF66"/>
  <w15:docId w15:val="{ADE81CCB-0860-41B4-9BA6-9F4BEAE7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0A9"/>
  </w:style>
  <w:style w:type="paragraph" w:styleId="2">
    <w:name w:val="heading 2"/>
    <w:basedOn w:val="a"/>
    <w:link w:val="20"/>
    <w:uiPriority w:val="9"/>
    <w:qFormat/>
    <w:rsid w:val="002747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47F7"/>
    <w:rPr>
      <w:rFonts w:ascii="Times New Roman" w:eastAsia="Times New Roman" w:hAnsi="Times New Roman" w:cs="Times New Roman"/>
      <w:b/>
      <w:bCs/>
      <w:sz w:val="36"/>
      <w:szCs w:val="36"/>
      <w:lang w:eastAsia="ru-RU"/>
    </w:rPr>
  </w:style>
  <w:style w:type="paragraph" w:customStyle="1" w:styleId="base-0-2-30">
    <w:name w:val="base-0-2-30"/>
    <w:basedOn w:val="a"/>
    <w:rsid w:val="00274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747F7"/>
    <w:rPr>
      <w:color w:val="0000FF"/>
      <w:u w:val="single"/>
    </w:rPr>
  </w:style>
  <w:style w:type="character" w:customStyle="1" w:styleId="letter-contact">
    <w:name w:val="letter-contact"/>
    <w:basedOn w:val="a0"/>
    <w:rsid w:val="002747F7"/>
  </w:style>
  <w:style w:type="paragraph" w:styleId="a4">
    <w:name w:val="Normal (Web)"/>
    <w:basedOn w:val="a"/>
    <w:uiPriority w:val="99"/>
    <w:semiHidden/>
    <w:unhideWhenUsed/>
    <w:rsid w:val="00274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2txt">
    <w:name w:val="button2__txt"/>
    <w:basedOn w:val="a0"/>
    <w:rsid w:val="002747F7"/>
  </w:style>
  <w:style w:type="table" w:styleId="a5">
    <w:name w:val="Table Grid"/>
    <w:basedOn w:val="a1"/>
    <w:uiPriority w:val="59"/>
    <w:rsid w:val="0095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8149">
      <w:bodyDiv w:val="1"/>
      <w:marLeft w:val="0"/>
      <w:marRight w:val="0"/>
      <w:marTop w:val="0"/>
      <w:marBottom w:val="0"/>
      <w:divBdr>
        <w:top w:val="none" w:sz="0" w:space="0" w:color="auto"/>
        <w:left w:val="none" w:sz="0" w:space="0" w:color="auto"/>
        <w:bottom w:val="none" w:sz="0" w:space="0" w:color="auto"/>
        <w:right w:val="none" w:sz="0" w:space="0" w:color="auto"/>
      </w:divBdr>
      <w:divsChild>
        <w:div w:id="74672929">
          <w:marLeft w:val="0"/>
          <w:marRight w:val="0"/>
          <w:marTop w:val="0"/>
          <w:marBottom w:val="0"/>
          <w:divBdr>
            <w:top w:val="none" w:sz="0" w:space="0" w:color="auto"/>
            <w:left w:val="none" w:sz="0" w:space="0" w:color="auto"/>
            <w:bottom w:val="none" w:sz="0" w:space="0" w:color="auto"/>
            <w:right w:val="none" w:sz="0" w:space="0" w:color="auto"/>
          </w:divBdr>
          <w:divsChild>
            <w:div w:id="2014405505">
              <w:marLeft w:val="0"/>
              <w:marRight w:val="0"/>
              <w:marTop w:val="0"/>
              <w:marBottom w:val="0"/>
              <w:divBdr>
                <w:top w:val="none" w:sz="0" w:space="0" w:color="auto"/>
                <w:left w:val="none" w:sz="0" w:space="0" w:color="auto"/>
                <w:bottom w:val="none" w:sz="0" w:space="0" w:color="auto"/>
                <w:right w:val="none" w:sz="0" w:space="0" w:color="auto"/>
              </w:divBdr>
              <w:divsChild>
                <w:div w:id="295725400">
                  <w:marLeft w:val="0"/>
                  <w:marRight w:val="0"/>
                  <w:marTop w:val="0"/>
                  <w:marBottom w:val="0"/>
                  <w:divBdr>
                    <w:top w:val="none" w:sz="0" w:space="0" w:color="auto"/>
                    <w:left w:val="none" w:sz="0" w:space="0" w:color="auto"/>
                    <w:bottom w:val="none" w:sz="0" w:space="0" w:color="auto"/>
                    <w:right w:val="none" w:sz="0" w:space="0" w:color="auto"/>
                  </w:divBdr>
                  <w:divsChild>
                    <w:div w:id="598369828">
                      <w:marLeft w:val="0"/>
                      <w:marRight w:val="0"/>
                      <w:marTop w:val="0"/>
                      <w:marBottom w:val="0"/>
                      <w:divBdr>
                        <w:top w:val="none" w:sz="0" w:space="0" w:color="auto"/>
                        <w:left w:val="none" w:sz="0" w:space="0" w:color="auto"/>
                        <w:bottom w:val="none" w:sz="0" w:space="0" w:color="auto"/>
                        <w:right w:val="none" w:sz="0" w:space="0" w:color="auto"/>
                      </w:divBdr>
                      <w:divsChild>
                        <w:div w:id="603541267">
                          <w:marLeft w:val="0"/>
                          <w:marRight w:val="0"/>
                          <w:marTop w:val="0"/>
                          <w:marBottom w:val="0"/>
                          <w:divBdr>
                            <w:top w:val="none" w:sz="0" w:space="0" w:color="auto"/>
                            <w:left w:val="none" w:sz="0" w:space="0" w:color="auto"/>
                            <w:bottom w:val="none" w:sz="0" w:space="0" w:color="auto"/>
                            <w:right w:val="none" w:sz="0" w:space="0" w:color="auto"/>
                          </w:divBdr>
                          <w:divsChild>
                            <w:div w:id="86966306">
                              <w:marLeft w:val="0"/>
                              <w:marRight w:val="0"/>
                              <w:marTop w:val="0"/>
                              <w:marBottom w:val="0"/>
                              <w:divBdr>
                                <w:top w:val="none" w:sz="0" w:space="0" w:color="auto"/>
                                <w:left w:val="none" w:sz="0" w:space="0" w:color="auto"/>
                                <w:bottom w:val="none" w:sz="0" w:space="0" w:color="auto"/>
                                <w:right w:val="none" w:sz="0" w:space="0" w:color="auto"/>
                              </w:divBdr>
                              <w:divsChild>
                                <w:div w:id="1838183285">
                                  <w:marLeft w:val="0"/>
                                  <w:marRight w:val="0"/>
                                  <w:marTop w:val="0"/>
                                  <w:marBottom w:val="0"/>
                                  <w:divBdr>
                                    <w:top w:val="none" w:sz="0" w:space="0" w:color="auto"/>
                                    <w:left w:val="none" w:sz="0" w:space="0" w:color="auto"/>
                                    <w:bottom w:val="none" w:sz="0" w:space="0" w:color="auto"/>
                                    <w:right w:val="none" w:sz="0" w:space="0" w:color="auto"/>
                                  </w:divBdr>
                                  <w:divsChild>
                                    <w:div w:id="205483742">
                                      <w:marLeft w:val="0"/>
                                      <w:marRight w:val="0"/>
                                      <w:marTop w:val="0"/>
                                      <w:marBottom w:val="0"/>
                                      <w:divBdr>
                                        <w:top w:val="none" w:sz="0" w:space="0" w:color="auto"/>
                                        <w:left w:val="none" w:sz="0" w:space="0" w:color="auto"/>
                                        <w:bottom w:val="none" w:sz="0" w:space="0" w:color="auto"/>
                                        <w:right w:val="none" w:sz="0" w:space="0" w:color="auto"/>
                                      </w:divBdr>
                                      <w:divsChild>
                                        <w:div w:id="485707511">
                                          <w:marLeft w:val="0"/>
                                          <w:marRight w:val="0"/>
                                          <w:marTop w:val="0"/>
                                          <w:marBottom w:val="0"/>
                                          <w:divBdr>
                                            <w:top w:val="none" w:sz="0" w:space="0" w:color="auto"/>
                                            <w:left w:val="none" w:sz="0" w:space="0" w:color="auto"/>
                                            <w:bottom w:val="none" w:sz="0" w:space="0" w:color="auto"/>
                                            <w:right w:val="none" w:sz="0" w:space="0" w:color="auto"/>
                                          </w:divBdr>
                                          <w:divsChild>
                                            <w:div w:id="1650479410">
                                              <w:marLeft w:val="0"/>
                                              <w:marRight w:val="0"/>
                                              <w:marTop w:val="0"/>
                                              <w:marBottom w:val="0"/>
                                              <w:divBdr>
                                                <w:top w:val="none" w:sz="0" w:space="0" w:color="auto"/>
                                                <w:left w:val="none" w:sz="0" w:space="0" w:color="auto"/>
                                                <w:bottom w:val="none" w:sz="0" w:space="0" w:color="auto"/>
                                                <w:right w:val="none" w:sz="0" w:space="0" w:color="auto"/>
                                              </w:divBdr>
                                              <w:divsChild>
                                                <w:div w:id="684793380">
                                                  <w:marLeft w:val="0"/>
                                                  <w:marRight w:val="0"/>
                                                  <w:marTop w:val="0"/>
                                                  <w:marBottom w:val="0"/>
                                                  <w:divBdr>
                                                    <w:top w:val="none" w:sz="0" w:space="0" w:color="auto"/>
                                                    <w:left w:val="none" w:sz="0" w:space="0" w:color="auto"/>
                                                    <w:bottom w:val="none" w:sz="0" w:space="0" w:color="auto"/>
                                                    <w:right w:val="none" w:sz="0" w:space="0" w:color="auto"/>
                                                  </w:divBdr>
                                                  <w:divsChild>
                                                    <w:div w:id="1130056040">
                                                      <w:marLeft w:val="0"/>
                                                      <w:marRight w:val="0"/>
                                                      <w:marTop w:val="0"/>
                                                      <w:marBottom w:val="0"/>
                                                      <w:divBdr>
                                                        <w:top w:val="none" w:sz="0" w:space="0" w:color="auto"/>
                                                        <w:left w:val="none" w:sz="0" w:space="0" w:color="auto"/>
                                                        <w:bottom w:val="none" w:sz="0" w:space="0" w:color="auto"/>
                                                        <w:right w:val="none" w:sz="0" w:space="0" w:color="auto"/>
                                                      </w:divBdr>
                                                      <w:divsChild>
                                                        <w:div w:id="13562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720337">
              <w:marLeft w:val="401"/>
              <w:marRight w:val="401"/>
              <w:marTop w:val="0"/>
              <w:marBottom w:val="0"/>
              <w:divBdr>
                <w:top w:val="none" w:sz="0" w:space="0" w:color="auto"/>
                <w:left w:val="none" w:sz="0" w:space="0" w:color="auto"/>
                <w:bottom w:val="none" w:sz="0" w:space="0" w:color="auto"/>
                <w:right w:val="none" w:sz="0" w:space="0" w:color="auto"/>
              </w:divBdr>
              <w:divsChild>
                <w:div w:id="1949072498">
                  <w:marLeft w:val="0"/>
                  <w:marRight w:val="0"/>
                  <w:marTop w:val="0"/>
                  <w:marBottom w:val="0"/>
                  <w:divBdr>
                    <w:top w:val="none" w:sz="0" w:space="0" w:color="auto"/>
                    <w:left w:val="none" w:sz="0" w:space="0" w:color="auto"/>
                    <w:bottom w:val="none" w:sz="0" w:space="0" w:color="auto"/>
                    <w:right w:val="none" w:sz="0" w:space="0" w:color="auto"/>
                  </w:divBdr>
                  <w:divsChild>
                    <w:div w:id="1819297640">
                      <w:marLeft w:val="0"/>
                      <w:marRight w:val="0"/>
                      <w:marTop w:val="0"/>
                      <w:marBottom w:val="0"/>
                      <w:divBdr>
                        <w:top w:val="none" w:sz="0" w:space="0" w:color="auto"/>
                        <w:left w:val="none" w:sz="0" w:space="0" w:color="auto"/>
                        <w:bottom w:val="none" w:sz="0" w:space="0" w:color="auto"/>
                        <w:right w:val="none" w:sz="0" w:space="0" w:color="auto"/>
                      </w:divBdr>
                      <w:divsChild>
                        <w:div w:id="1254361187">
                          <w:marLeft w:val="0"/>
                          <w:marRight w:val="0"/>
                          <w:marTop w:val="0"/>
                          <w:marBottom w:val="0"/>
                          <w:divBdr>
                            <w:top w:val="none" w:sz="0" w:space="0" w:color="auto"/>
                            <w:left w:val="none" w:sz="0" w:space="0" w:color="auto"/>
                            <w:bottom w:val="none" w:sz="0" w:space="0" w:color="auto"/>
                            <w:right w:val="none" w:sz="0" w:space="0" w:color="auto"/>
                          </w:divBdr>
                          <w:divsChild>
                            <w:div w:id="1923030177">
                              <w:marLeft w:val="0"/>
                              <w:marRight w:val="0"/>
                              <w:marTop w:val="0"/>
                              <w:marBottom w:val="0"/>
                              <w:divBdr>
                                <w:top w:val="none" w:sz="0" w:space="0" w:color="auto"/>
                                <w:left w:val="none" w:sz="0" w:space="0" w:color="auto"/>
                                <w:bottom w:val="none" w:sz="0" w:space="0" w:color="auto"/>
                                <w:right w:val="none" w:sz="0" w:space="0" w:color="auto"/>
                              </w:divBdr>
                            </w:div>
                            <w:div w:id="1256863039">
                              <w:marLeft w:val="0"/>
                              <w:marRight w:val="0"/>
                              <w:marTop w:val="0"/>
                              <w:marBottom w:val="0"/>
                              <w:divBdr>
                                <w:top w:val="none" w:sz="0" w:space="0" w:color="auto"/>
                                <w:left w:val="none" w:sz="0" w:space="0" w:color="auto"/>
                                <w:bottom w:val="none" w:sz="0" w:space="0" w:color="auto"/>
                                <w:right w:val="none" w:sz="0" w:space="0" w:color="auto"/>
                              </w:divBdr>
                            </w:div>
                          </w:divsChild>
                        </w:div>
                        <w:div w:id="2035185902">
                          <w:marLeft w:val="0"/>
                          <w:marRight w:val="0"/>
                          <w:marTop w:val="0"/>
                          <w:marBottom w:val="0"/>
                          <w:divBdr>
                            <w:top w:val="none" w:sz="0" w:space="0" w:color="auto"/>
                            <w:left w:val="none" w:sz="0" w:space="0" w:color="auto"/>
                            <w:bottom w:val="none" w:sz="0" w:space="0" w:color="auto"/>
                            <w:right w:val="none" w:sz="0" w:space="0" w:color="auto"/>
                          </w:divBdr>
                          <w:divsChild>
                            <w:div w:id="15131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912732">
      <w:bodyDiv w:val="1"/>
      <w:marLeft w:val="0"/>
      <w:marRight w:val="0"/>
      <w:marTop w:val="0"/>
      <w:marBottom w:val="0"/>
      <w:divBdr>
        <w:top w:val="none" w:sz="0" w:space="0" w:color="auto"/>
        <w:left w:val="none" w:sz="0" w:space="0" w:color="auto"/>
        <w:bottom w:val="none" w:sz="0" w:space="0" w:color="auto"/>
        <w:right w:val="none" w:sz="0" w:space="0" w:color="auto"/>
      </w:divBdr>
      <w:divsChild>
        <w:div w:id="306017355">
          <w:marLeft w:val="0"/>
          <w:marRight w:val="0"/>
          <w:marTop w:val="0"/>
          <w:marBottom w:val="0"/>
          <w:divBdr>
            <w:top w:val="none" w:sz="0" w:space="0" w:color="auto"/>
            <w:left w:val="none" w:sz="0" w:space="0" w:color="auto"/>
            <w:bottom w:val="none" w:sz="0" w:space="0" w:color="auto"/>
            <w:right w:val="none" w:sz="0" w:space="0" w:color="auto"/>
          </w:divBdr>
        </w:div>
      </w:divsChild>
    </w:div>
    <w:div w:id="1486815986">
      <w:bodyDiv w:val="1"/>
      <w:marLeft w:val="0"/>
      <w:marRight w:val="0"/>
      <w:marTop w:val="0"/>
      <w:marBottom w:val="0"/>
      <w:divBdr>
        <w:top w:val="none" w:sz="0" w:space="0" w:color="auto"/>
        <w:left w:val="none" w:sz="0" w:space="0" w:color="auto"/>
        <w:bottom w:val="none" w:sz="0" w:space="0" w:color="auto"/>
        <w:right w:val="none" w:sz="0" w:space="0" w:color="auto"/>
      </w:divBdr>
      <w:divsChild>
        <w:div w:id="1176962221">
          <w:marLeft w:val="0"/>
          <w:marRight w:val="0"/>
          <w:marTop w:val="0"/>
          <w:marBottom w:val="0"/>
          <w:divBdr>
            <w:top w:val="none" w:sz="0" w:space="0" w:color="auto"/>
            <w:left w:val="none" w:sz="0" w:space="0" w:color="auto"/>
            <w:bottom w:val="none" w:sz="0" w:space="0" w:color="auto"/>
            <w:right w:val="none" w:sz="0" w:space="0" w:color="auto"/>
          </w:divBdr>
          <w:divsChild>
            <w:div w:id="666248299">
              <w:marLeft w:val="0"/>
              <w:marRight w:val="0"/>
              <w:marTop w:val="0"/>
              <w:marBottom w:val="0"/>
              <w:divBdr>
                <w:top w:val="none" w:sz="0" w:space="0" w:color="auto"/>
                <w:left w:val="none" w:sz="0" w:space="0" w:color="auto"/>
                <w:bottom w:val="none" w:sz="0" w:space="0" w:color="auto"/>
                <w:right w:val="none" w:sz="0" w:space="0" w:color="auto"/>
              </w:divBdr>
              <w:divsChild>
                <w:div w:id="377634474">
                  <w:marLeft w:val="0"/>
                  <w:marRight w:val="0"/>
                  <w:marTop w:val="0"/>
                  <w:marBottom w:val="0"/>
                  <w:divBdr>
                    <w:top w:val="none" w:sz="0" w:space="0" w:color="auto"/>
                    <w:left w:val="none" w:sz="0" w:space="0" w:color="auto"/>
                    <w:bottom w:val="none" w:sz="0" w:space="0" w:color="auto"/>
                    <w:right w:val="none" w:sz="0" w:space="0" w:color="auto"/>
                  </w:divBdr>
                  <w:divsChild>
                    <w:div w:id="1753817778">
                      <w:marLeft w:val="0"/>
                      <w:marRight w:val="0"/>
                      <w:marTop w:val="0"/>
                      <w:marBottom w:val="0"/>
                      <w:divBdr>
                        <w:top w:val="none" w:sz="0" w:space="0" w:color="auto"/>
                        <w:left w:val="none" w:sz="0" w:space="0" w:color="auto"/>
                        <w:bottom w:val="none" w:sz="0" w:space="0" w:color="auto"/>
                        <w:right w:val="none" w:sz="0" w:space="0" w:color="auto"/>
                      </w:divBdr>
                      <w:divsChild>
                        <w:div w:id="777333730">
                          <w:marLeft w:val="0"/>
                          <w:marRight w:val="0"/>
                          <w:marTop w:val="0"/>
                          <w:marBottom w:val="0"/>
                          <w:divBdr>
                            <w:top w:val="none" w:sz="0" w:space="0" w:color="auto"/>
                            <w:left w:val="none" w:sz="0" w:space="0" w:color="auto"/>
                            <w:bottom w:val="none" w:sz="0" w:space="0" w:color="auto"/>
                            <w:right w:val="none" w:sz="0" w:space="0" w:color="auto"/>
                          </w:divBdr>
                        </w:div>
                        <w:div w:id="1955474234">
                          <w:marLeft w:val="0"/>
                          <w:marRight w:val="0"/>
                          <w:marTop w:val="0"/>
                          <w:marBottom w:val="0"/>
                          <w:divBdr>
                            <w:top w:val="none" w:sz="0" w:space="0" w:color="auto"/>
                            <w:left w:val="none" w:sz="0" w:space="0" w:color="auto"/>
                            <w:bottom w:val="none" w:sz="0" w:space="0" w:color="auto"/>
                            <w:right w:val="none" w:sz="0" w:space="0" w:color="auto"/>
                          </w:divBdr>
                          <w:divsChild>
                            <w:div w:id="2804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2839">
              <w:marLeft w:val="0"/>
              <w:marRight w:val="0"/>
              <w:marTop w:val="0"/>
              <w:marBottom w:val="0"/>
              <w:divBdr>
                <w:top w:val="none" w:sz="0" w:space="0" w:color="auto"/>
                <w:left w:val="none" w:sz="0" w:space="0" w:color="auto"/>
                <w:bottom w:val="none" w:sz="0" w:space="0" w:color="auto"/>
                <w:right w:val="none" w:sz="0" w:space="0" w:color="auto"/>
              </w:divBdr>
            </w:div>
          </w:divsChild>
        </w:div>
        <w:div w:id="1241330100">
          <w:marLeft w:val="0"/>
          <w:marRight w:val="0"/>
          <w:marTop w:val="0"/>
          <w:marBottom w:val="0"/>
          <w:divBdr>
            <w:top w:val="none" w:sz="0" w:space="0" w:color="auto"/>
            <w:left w:val="none" w:sz="0" w:space="0" w:color="auto"/>
            <w:bottom w:val="none" w:sz="0" w:space="0" w:color="auto"/>
            <w:right w:val="none" w:sz="0" w:space="0" w:color="auto"/>
          </w:divBdr>
          <w:divsChild>
            <w:div w:id="1429232475">
              <w:marLeft w:val="0"/>
              <w:marRight w:val="0"/>
              <w:marTop w:val="0"/>
              <w:marBottom w:val="0"/>
              <w:divBdr>
                <w:top w:val="none" w:sz="0" w:space="0" w:color="auto"/>
                <w:left w:val="none" w:sz="0" w:space="0" w:color="auto"/>
                <w:bottom w:val="none" w:sz="0" w:space="0" w:color="auto"/>
                <w:right w:val="none" w:sz="0" w:space="0" w:color="auto"/>
              </w:divBdr>
              <w:divsChild>
                <w:div w:id="1282151882">
                  <w:marLeft w:val="0"/>
                  <w:marRight w:val="0"/>
                  <w:marTop w:val="0"/>
                  <w:marBottom w:val="0"/>
                  <w:divBdr>
                    <w:top w:val="none" w:sz="0" w:space="0" w:color="auto"/>
                    <w:left w:val="none" w:sz="0" w:space="0" w:color="auto"/>
                    <w:bottom w:val="none" w:sz="0" w:space="0" w:color="auto"/>
                    <w:right w:val="none" w:sz="0" w:space="0" w:color="auto"/>
                  </w:divBdr>
                  <w:divsChild>
                    <w:div w:id="396128122">
                      <w:marLeft w:val="0"/>
                      <w:marRight w:val="0"/>
                      <w:marTop w:val="0"/>
                      <w:marBottom w:val="0"/>
                      <w:divBdr>
                        <w:top w:val="none" w:sz="0" w:space="0" w:color="auto"/>
                        <w:left w:val="none" w:sz="0" w:space="0" w:color="auto"/>
                        <w:bottom w:val="none" w:sz="0" w:space="0" w:color="auto"/>
                        <w:right w:val="none" w:sz="0" w:space="0" w:color="auto"/>
                      </w:divBdr>
                      <w:divsChild>
                        <w:div w:id="1503004980">
                          <w:marLeft w:val="0"/>
                          <w:marRight w:val="0"/>
                          <w:marTop w:val="0"/>
                          <w:marBottom w:val="0"/>
                          <w:divBdr>
                            <w:top w:val="none" w:sz="0" w:space="0" w:color="auto"/>
                            <w:left w:val="none" w:sz="0" w:space="0" w:color="auto"/>
                            <w:bottom w:val="none" w:sz="0" w:space="0" w:color="auto"/>
                            <w:right w:val="none" w:sz="0" w:space="0" w:color="auto"/>
                          </w:divBdr>
                          <w:divsChild>
                            <w:div w:id="1467503543">
                              <w:marLeft w:val="0"/>
                              <w:marRight w:val="0"/>
                              <w:marTop w:val="0"/>
                              <w:marBottom w:val="0"/>
                              <w:divBdr>
                                <w:top w:val="none" w:sz="0" w:space="0" w:color="auto"/>
                                <w:left w:val="none" w:sz="0" w:space="0" w:color="auto"/>
                                <w:bottom w:val="none" w:sz="0" w:space="0" w:color="auto"/>
                                <w:right w:val="none" w:sz="0" w:space="0" w:color="auto"/>
                              </w:divBdr>
                              <w:divsChild>
                                <w:div w:id="2068872446">
                                  <w:marLeft w:val="50"/>
                                  <w:marRight w:val="0"/>
                                  <w:marTop w:val="0"/>
                                  <w:marBottom w:val="25"/>
                                  <w:divBdr>
                                    <w:top w:val="none" w:sz="0" w:space="0" w:color="auto"/>
                                    <w:left w:val="none" w:sz="0" w:space="0" w:color="auto"/>
                                    <w:bottom w:val="none" w:sz="0" w:space="0" w:color="auto"/>
                                    <w:right w:val="none" w:sz="0" w:space="0" w:color="auto"/>
                                  </w:divBdr>
                                </w:div>
                              </w:divsChild>
                            </w:div>
                            <w:div w:id="10154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48171">
                  <w:marLeft w:val="0"/>
                  <w:marRight w:val="0"/>
                  <w:marTop w:val="0"/>
                  <w:marBottom w:val="0"/>
                  <w:divBdr>
                    <w:top w:val="none" w:sz="0" w:space="0" w:color="auto"/>
                    <w:left w:val="none" w:sz="0" w:space="0" w:color="auto"/>
                    <w:bottom w:val="none" w:sz="0" w:space="0" w:color="auto"/>
                    <w:right w:val="none" w:sz="0" w:space="0" w:color="auto"/>
                  </w:divBdr>
                  <w:divsChild>
                    <w:div w:id="1108818689">
                      <w:marLeft w:val="0"/>
                      <w:marRight w:val="0"/>
                      <w:marTop w:val="0"/>
                      <w:marBottom w:val="0"/>
                      <w:divBdr>
                        <w:top w:val="none" w:sz="0" w:space="0" w:color="auto"/>
                        <w:left w:val="none" w:sz="0" w:space="0" w:color="auto"/>
                        <w:bottom w:val="none" w:sz="0" w:space="0" w:color="auto"/>
                        <w:right w:val="none" w:sz="0" w:space="0" w:color="auto"/>
                      </w:divBdr>
                      <w:divsChild>
                        <w:div w:id="552885800">
                          <w:marLeft w:val="0"/>
                          <w:marRight w:val="0"/>
                          <w:marTop w:val="0"/>
                          <w:marBottom w:val="0"/>
                          <w:divBdr>
                            <w:top w:val="none" w:sz="0" w:space="0" w:color="auto"/>
                            <w:left w:val="none" w:sz="0" w:space="0" w:color="auto"/>
                            <w:bottom w:val="none" w:sz="0" w:space="0" w:color="auto"/>
                            <w:right w:val="none" w:sz="0" w:space="0" w:color="auto"/>
                          </w:divBdr>
                          <w:divsChild>
                            <w:div w:id="1888755181">
                              <w:marLeft w:val="0"/>
                              <w:marRight w:val="0"/>
                              <w:marTop w:val="0"/>
                              <w:marBottom w:val="0"/>
                              <w:divBdr>
                                <w:top w:val="none" w:sz="0" w:space="0" w:color="auto"/>
                                <w:left w:val="none" w:sz="0" w:space="0" w:color="auto"/>
                                <w:bottom w:val="none" w:sz="0" w:space="0" w:color="auto"/>
                                <w:right w:val="none" w:sz="0" w:space="0" w:color="auto"/>
                              </w:divBdr>
                              <w:divsChild>
                                <w:div w:id="19817635">
                                  <w:marLeft w:val="0"/>
                                  <w:marRight w:val="0"/>
                                  <w:marTop w:val="0"/>
                                  <w:marBottom w:val="0"/>
                                  <w:divBdr>
                                    <w:top w:val="none" w:sz="0" w:space="0" w:color="auto"/>
                                    <w:left w:val="none" w:sz="0" w:space="0" w:color="auto"/>
                                    <w:bottom w:val="none" w:sz="0" w:space="0" w:color="auto"/>
                                    <w:right w:val="none" w:sz="0" w:space="0" w:color="auto"/>
                                  </w:divBdr>
                                  <w:divsChild>
                                    <w:div w:id="761342338">
                                      <w:marLeft w:val="0"/>
                                      <w:marRight w:val="0"/>
                                      <w:marTop w:val="0"/>
                                      <w:marBottom w:val="0"/>
                                      <w:divBdr>
                                        <w:top w:val="none" w:sz="0" w:space="0" w:color="auto"/>
                                        <w:left w:val="none" w:sz="0" w:space="0" w:color="auto"/>
                                        <w:bottom w:val="none" w:sz="0" w:space="0" w:color="auto"/>
                                        <w:right w:val="none" w:sz="0" w:space="0" w:color="auto"/>
                                      </w:divBdr>
                                      <w:divsChild>
                                        <w:div w:id="617415668">
                                          <w:marLeft w:val="0"/>
                                          <w:marRight w:val="0"/>
                                          <w:marTop w:val="0"/>
                                          <w:marBottom w:val="0"/>
                                          <w:divBdr>
                                            <w:top w:val="none" w:sz="0" w:space="0" w:color="auto"/>
                                            <w:left w:val="none" w:sz="0" w:space="0" w:color="auto"/>
                                            <w:bottom w:val="none" w:sz="0" w:space="0" w:color="auto"/>
                                            <w:right w:val="none" w:sz="0" w:space="0" w:color="auto"/>
                                          </w:divBdr>
                                          <w:divsChild>
                                            <w:div w:id="1418405795">
                                              <w:marLeft w:val="0"/>
                                              <w:marRight w:val="0"/>
                                              <w:marTop w:val="0"/>
                                              <w:marBottom w:val="0"/>
                                              <w:divBdr>
                                                <w:top w:val="none" w:sz="0" w:space="0" w:color="auto"/>
                                                <w:left w:val="none" w:sz="0" w:space="0" w:color="auto"/>
                                                <w:bottom w:val="none" w:sz="0" w:space="0" w:color="auto"/>
                                                <w:right w:val="none" w:sz="0" w:space="0" w:color="auto"/>
                                              </w:divBdr>
                                              <w:divsChild>
                                                <w:div w:id="16273729">
                                                  <w:marLeft w:val="0"/>
                                                  <w:marRight w:val="0"/>
                                                  <w:marTop w:val="0"/>
                                                  <w:marBottom w:val="0"/>
                                                  <w:divBdr>
                                                    <w:top w:val="none" w:sz="0" w:space="0" w:color="auto"/>
                                                    <w:left w:val="none" w:sz="0" w:space="0" w:color="auto"/>
                                                    <w:bottom w:val="none" w:sz="0" w:space="0" w:color="auto"/>
                                                    <w:right w:val="none" w:sz="0" w:space="0" w:color="auto"/>
                                                  </w:divBdr>
                                                  <w:divsChild>
                                                    <w:div w:id="731737893">
                                                      <w:marLeft w:val="0"/>
                                                      <w:marRight w:val="0"/>
                                                      <w:marTop w:val="0"/>
                                                      <w:marBottom w:val="0"/>
                                                      <w:divBdr>
                                                        <w:top w:val="none" w:sz="0" w:space="0" w:color="auto"/>
                                                        <w:left w:val="none" w:sz="0" w:space="0" w:color="auto"/>
                                                        <w:bottom w:val="none" w:sz="0" w:space="0" w:color="auto"/>
                                                        <w:right w:val="none" w:sz="0" w:space="0" w:color="auto"/>
                                                      </w:divBdr>
                                                      <w:divsChild>
                                                        <w:div w:id="978460121">
                                                          <w:marLeft w:val="0"/>
                                                          <w:marRight w:val="0"/>
                                                          <w:marTop w:val="0"/>
                                                          <w:marBottom w:val="0"/>
                                                          <w:divBdr>
                                                            <w:top w:val="none" w:sz="0" w:space="0" w:color="auto"/>
                                                            <w:left w:val="none" w:sz="0" w:space="0" w:color="auto"/>
                                                            <w:bottom w:val="none" w:sz="0" w:space="0" w:color="auto"/>
                                                            <w:right w:val="none" w:sz="0" w:space="0" w:color="auto"/>
                                                          </w:divBdr>
                                                          <w:divsChild>
                                                            <w:div w:id="929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1493</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School-PC</cp:lastModifiedBy>
  <cp:revision>2</cp:revision>
  <dcterms:created xsi:type="dcterms:W3CDTF">2023-03-18T00:43:00Z</dcterms:created>
  <dcterms:modified xsi:type="dcterms:W3CDTF">2023-03-18T00:43:00Z</dcterms:modified>
</cp:coreProperties>
</file>