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2B7E" w14:textId="77777777" w:rsidR="00F9625E" w:rsidRDefault="006913B8">
      <w:pPr>
        <w:pStyle w:val="1"/>
      </w:pPr>
      <w:r>
        <w:rPr>
          <w:noProof/>
        </w:rPr>
        <w:drawing>
          <wp:inline distT="0" distB="0" distL="0" distR="0" wp14:anchorId="4CEC2FCC" wp14:editId="095A2305">
            <wp:extent cx="8569569" cy="6113719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10906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 rot="10800000">
                      <a:off x="0" y="0"/>
                      <a:ext cx="8583056" cy="612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3E5E" w14:textId="77777777" w:rsidR="00F9625E" w:rsidRDefault="00F9625E">
      <w:pPr>
        <w:pStyle w:val="1"/>
      </w:pPr>
    </w:p>
    <w:p w14:paraId="713E2F5D" w14:textId="77777777" w:rsidR="004D105A" w:rsidRDefault="004D105A">
      <w:pPr>
        <w:pStyle w:val="a0"/>
        <w:jc w:val="center"/>
        <w:rPr>
          <w:b/>
          <w:bCs/>
        </w:rPr>
      </w:pPr>
    </w:p>
    <w:p w14:paraId="555D8847" w14:textId="77777777" w:rsidR="004D105A" w:rsidRDefault="004D105A">
      <w:pPr>
        <w:pStyle w:val="a0"/>
        <w:jc w:val="center"/>
        <w:rPr>
          <w:b/>
          <w:bCs/>
        </w:rPr>
      </w:pPr>
    </w:p>
    <w:p w14:paraId="7EC21F1A" w14:textId="77777777" w:rsidR="004D105A" w:rsidRDefault="004D105A">
      <w:pPr>
        <w:pStyle w:val="a0"/>
        <w:jc w:val="center"/>
        <w:rPr>
          <w:b/>
          <w:bCs/>
        </w:rPr>
      </w:pPr>
    </w:p>
    <w:p w14:paraId="692A18BB" w14:textId="77777777" w:rsidR="004D105A" w:rsidRDefault="004D105A">
      <w:pPr>
        <w:pStyle w:val="a0"/>
        <w:jc w:val="center"/>
        <w:rPr>
          <w:b/>
          <w:bCs/>
        </w:rPr>
      </w:pPr>
    </w:p>
    <w:p w14:paraId="41D75B77" w14:textId="78301F34" w:rsidR="00F9625E" w:rsidRDefault="006913B8">
      <w:pPr>
        <w:pStyle w:val="a0"/>
        <w:jc w:val="center"/>
        <w:rPr>
          <w:b/>
          <w:bCs/>
        </w:rPr>
      </w:pPr>
      <w:r>
        <w:rPr>
          <w:b/>
          <w:bCs/>
        </w:rPr>
        <w:t>МАТЕМАТИКА</w:t>
      </w:r>
    </w:p>
    <w:p w14:paraId="7DDCAA5C" w14:textId="77777777" w:rsidR="00F9625E" w:rsidRDefault="00F9625E">
      <w:pPr>
        <w:pStyle w:val="a0"/>
        <w:jc w:val="center"/>
      </w:pPr>
    </w:p>
    <w:p w14:paraId="15808C3A" w14:textId="77777777" w:rsidR="00F9625E" w:rsidRDefault="006913B8">
      <w:pPr>
        <w:pStyle w:val="1"/>
        <w:jc w:val="center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7F9049D5" w14:textId="77777777" w:rsidR="00F9625E" w:rsidRDefault="006913B8">
      <w:pPr>
        <w:pStyle w:val="a0"/>
      </w:pPr>
      <w:r>
        <w:t xml:space="preserve"> </w:t>
      </w:r>
    </w:p>
    <w:p w14:paraId="5D6D7C7E" w14:textId="77777777" w:rsidR="00F9625E" w:rsidRDefault="006913B8">
      <w:pPr>
        <w:pStyle w:val="a0"/>
        <w:spacing w:line="290" w:lineRule="auto"/>
        <w:ind w:left="106" w:right="94" w:firstLine="180"/>
        <w:jc w:val="both"/>
      </w:pPr>
      <w:r>
        <w:t>Рабочая программа по предмету «Математика» для обучающихся 4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14:paraId="4C4DE163" w14:textId="77777777" w:rsidR="00F9625E" w:rsidRDefault="006913B8">
      <w:pPr>
        <w:pStyle w:val="a0"/>
        <w:spacing w:line="290" w:lineRule="auto"/>
        <w:ind w:left="106" w:right="258" w:firstLine="180"/>
        <w:jc w:val="both"/>
      </w:pPr>
      <w:r>
        <w:t>В начальной шк</w:t>
      </w:r>
      <w:r>
        <w:t>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14:paraId="62CC7738" w14:textId="77777777" w:rsidR="00F9625E" w:rsidRDefault="006913B8">
      <w:pPr>
        <w:pStyle w:val="a0"/>
        <w:spacing w:line="290" w:lineRule="auto"/>
        <w:ind w:left="106" w:firstLine="180"/>
        <w:jc w:val="both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14:paraId="59067A88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401" w:firstLine="0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</w:t>
      </w:r>
      <w:r>
        <w:rPr>
          <w:sz w:val="24"/>
        </w:rPr>
        <w:t>ия величин и способов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14:paraId="68978F6B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</w:t>
      </w:r>
      <w:r>
        <w:rPr>
          <w:sz w:val="24"/>
        </w:rPr>
        <w:t>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(«часть-целое», </w:t>
      </w: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</w:t>
      </w:r>
      <w:r>
        <w:t>жительность</w:t>
      </w:r>
      <w:r>
        <w:rPr>
          <w:spacing w:val="-2"/>
        </w:rPr>
        <w:t xml:space="preserve"> </w:t>
      </w:r>
      <w:r>
        <w:t>события).</w:t>
      </w:r>
    </w:p>
    <w:p w14:paraId="1965D7D0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249" w:firstLine="0"/>
        <w:jc w:val="both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</w:t>
      </w:r>
      <w:r>
        <w:rPr>
          <w:sz w:val="24"/>
        </w:rPr>
        <w:t>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14:paraId="7314F52A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310" w:firstLine="0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</w:t>
      </w:r>
      <w:r>
        <w:rPr>
          <w:sz w:val="24"/>
        </w:rPr>
        <w:t>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повседневной </w:t>
      </w:r>
      <w:r>
        <w:rPr>
          <w:sz w:val="24"/>
        </w:rPr>
        <w:lastRenderedPageBreak/>
        <w:t>жизни.</w:t>
      </w:r>
    </w:p>
    <w:p w14:paraId="060E4BB7" w14:textId="77777777" w:rsidR="00F9625E" w:rsidRDefault="006913B8">
      <w:pPr>
        <w:pStyle w:val="a0"/>
        <w:spacing w:line="290" w:lineRule="auto"/>
        <w:ind w:left="106" w:right="901" w:firstLine="180"/>
        <w:jc w:val="both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14:paraId="6D7B5DE8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190" w:firstLine="0"/>
        <w:jc w:val="both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обществе (хронология событий, протяжённость по времени, образование целого </w:t>
      </w:r>
      <w:r>
        <w:rPr>
          <w:sz w:val="24"/>
        </w:rPr>
        <w:t>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14:paraId="30CE707D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890" w:firstLine="0"/>
        <w:jc w:val="both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</w:t>
      </w:r>
      <w:r>
        <w:rPr>
          <w:sz w:val="24"/>
        </w:rPr>
        <w:t>ы);</w:t>
      </w:r>
    </w:p>
    <w:p w14:paraId="7ABE31C4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214" w:firstLine="0"/>
        <w:jc w:val="both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истинность </w:t>
      </w:r>
      <w:r>
        <w:t>предположения).</w:t>
      </w:r>
    </w:p>
    <w:p w14:paraId="6D881B8B" w14:textId="77777777" w:rsidR="00F9625E" w:rsidRDefault="006913B8">
      <w:pPr>
        <w:pStyle w:val="a0"/>
        <w:spacing w:line="290" w:lineRule="auto"/>
        <w:ind w:left="106" w:right="354" w:firstLine="180"/>
        <w:jc w:val="both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</w:t>
      </w:r>
      <w:r>
        <w:t>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</w:t>
      </w:r>
      <w:r>
        <w:t>а, схема).</w:t>
      </w:r>
    </w:p>
    <w:p w14:paraId="1995A0B4" w14:textId="77777777" w:rsidR="00F9625E" w:rsidRDefault="006913B8">
      <w:pPr>
        <w:pStyle w:val="a0"/>
        <w:spacing w:line="290" w:lineRule="auto"/>
        <w:ind w:left="106" w:right="287" w:firstLine="180"/>
        <w:jc w:val="both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</w:t>
      </w:r>
      <w:r>
        <w:t>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</w:t>
      </w:r>
      <w:r>
        <w:t>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14:paraId="1C42E0F3" w14:textId="77777777" w:rsidR="00F9625E" w:rsidRDefault="006913B8">
      <w:pPr>
        <w:pStyle w:val="a0"/>
        <w:ind w:left="286"/>
        <w:jc w:val="both"/>
        <w:sectPr w:rsidR="00F9625E">
          <w:pgSz w:w="16838" w:h="11906" w:orient="landscape"/>
          <w:pgMar w:top="1134" w:right="850" w:bottom="1134" w:left="1701" w:header="0" w:footer="0" w:gutter="0"/>
          <w:cols w:space="1701"/>
          <w:docGrid w:linePitch="360"/>
        </w:sectPr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rPr>
          <w:spacing w:val="-2"/>
        </w:rPr>
        <w:t xml:space="preserve">5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rPr>
          <w:spacing w:val="-2"/>
        </w:rPr>
        <w:t xml:space="preserve">170 </w:t>
      </w:r>
      <w:r>
        <w:t>часов.</w:t>
      </w:r>
    </w:p>
    <w:p w14:paraId="4CBC8FA9" w14:textId="77777777" w:rsidR="00F9625E" w:rsidRDefault="006913B8">
      <w:pPr>
        <w:pStyle w:val="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" behindDoc="1" locked="0" layoutInCell="0" allowOverlap="1" wp14:anchorId="40872740" wp14:editId="1BF9AB2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1" type="#_x0000_t1" style="position:absolute;z-index:-4;o:allowoverlap:true;o:allowincell:false;mso-position-horizontal-relative:page;margin-left:33.3pt;mso-position-horizontal:absolute;mso-position-vertical-relative:text;margin-top:22.9pt;mso-position-vertical:absolute;width:528.2pt;height:0.7pt;mso-wrap-distance-left:0.0pt;mso-wrap-distance-top:0.0pt;mso-wrap-distance-right:0.0pt;mso-wrap-distance-bottom:0.0pt;visibility:visible;" fillcolor="#000000" stroked="f" strokeweight="0.00pt">
                <w10:wrap type="topAndBottom"/>
              </v:shape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78E027E0" w14:textId="77777777" w:rsidR="00F9625E" w:rsidRDefault="006913B8">
      <w:pPr>
        <w:pStyle w:val="a0"/>
        <w:ind w:left="286"/>
        <w:jc w:val="both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14:paraId="4A66A247" w14:textId="77777777" w:rsidR="00F9625E" w:rsidRDefault="006913B8">
      <w:pPr>
        <w:pStyle w:val="a0"/>
        <w:spacing w:line="290" w:lineRule="auto"/>
        <w:ind w:left="106" w:right="279"/>
        <w:jc w:val="both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14:paraId="5E6C58D4" w14:textId="77777777" w:rsidR="00F9625E" w:rsidRDefault="006913B8">
      <w:pPr>
        <w:pStyle w:val="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14:paraId="7D98B173" w14:textId="77777777" w:rsidR="00F9625E" w:rsidRDefault="006913B8">
      <w:pPr>
        <w:pStyle w:val="a0"/>
        <w:spacing w:line="290" w:lineRule="auto"/>
        <w:ind w:left="106" w:right="94" w:firstLine="180"/>
        <w:jc w:val="both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миллиона: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поразрядное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упорядочение.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 раз.</w:t>
      </w:r>
    </w:p>
    <w:p w14:paraId="65DC9351" w14:textId="77777777" w:rsidR="00F9625E" w:rsidRDefault="006913B8">
      <w:pPr>
        <w:pStyle w:val="a0"/>
        <w:spacing w:line="290" w:lineRule="auto"/>
        <w:ind w:left="286" w:right="2172"/>
        <w:jc w:val="both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14:paraId="5A0C8515" w14:textId="77777777" w:rsidR="00F9625E" w:rsidRDefault="006913B8">
      <w:pPr>
        <w:pStyle w:val="a0"/>
        <w:spacing w:line="290" w:lineRule="auto"/>
        <w:ind w:left="106" w:right="557" w:firstLine="180"/>
        <w:jc w:val="both"/>
      </w:pPr>
      <w:r>
        <w:t>Единицы длины (миллиметр, сантиметр, дециметр, метр, километр), площади (квадратный метр,</w:t>
      </w:r>
      <w:r>
        <w:rPr>
          <w:spacing w:val="-58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-57"/>
        </w:rPr>
        <w:t xml:space="preserve"> </w:t>
      </w:r>
      <w:r>
        <w:t>секунду);</w:t>
      </w:r>
      <w:r>
        <w:rPr>
          <w:spacing w:val="-2"/>
        </w:rPr>
        <w:t xml:space="preserve"> </w:t>
      </w:r>
      <w:r>
        <w:t>соотношение между 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</w:t>
      </w:r>
      <w:r>
        <w:t>х 100 000.</w:t>
      </w:r>
    </w:p>
    <w:p w14:paraId="2D5A5DBB" w14:textId="77777777" w:rsidR="00F9625E" w:rsidRDefault="006913B8">
      <w:pPr>
        <w:pStyle w:val="a0"/>
        <w:spacing w:line="274" w:lineRule="exact"/>
        <w:ind w:left="286"/>
        <w:jc w:val="both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длины.</w:t>
      </w:r>
    </w:p>
    <w:p w14:paraId="7ECAA65F" w14:textId="77777777" w:rsidR="00F9625E" w:rsidRDefault="00F9625E">
      <w:pPr>
        <w:pStyle w:val="a0"/>
        <w:ind w:left="0"/>
        <w:jc w:val="both"/>
        <w:rPr>
          <w:sz w:val="21"/>
        </w:rPr>
      </w:pPr>
    </w:p>
    <w:p w14:paraId="3F5D89BE" w14:textId="77777777" w:rsidR="00F9625E" w:rsidRDefault="006913B8">
      <w:pPr>
        <w:pStyle w:val="1"/>
        <w:jc w:val="both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14:paraId="027A01FD" w14:textId="77777777" w:rsidR="00F9625E" w:rsidRDefault="006913B8">
      <w:pPr>
        <w:pStyle w:val="a0"/>
        <w:spacing w:line="290" w:lineRule="auto"/>
        <w:ind w:left="106" w:right="794" w:firstLine="180"/>
        <w:jc w:val="both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 100 000;</w:t>
      </w:r>
      <w:r>
        <w:rPr>
          <w:spacing w:val="-58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 о</w:t>
      </w:r>
      <w:r>
        <w:t>статком. Умножение/деление на</w:t>
      </w:r>
      <w:r>
        <w:rPr>
          <w:spacing w:val="-1"/>
        </w:rPr>
        <w:t xml:space="preserve"> </w:t>
      </w:r>
      <w:r>
        <w:t>10, 100, 1000.</w:t>
      </w:r>
    </w:p>
    <w:p w14:paraId="1DAAF0B9" w14:textId="77777777" w:rsidR="00F9625E" w:rsidRDefault="006913B8">
      <w:pPr>
        <w:pStyle w:val="a0"/>
        <w:spacing w:line="290" w:lineRule="auto"/>
        <w:ind w:left="106" w:right="165" w:firstLine="180"/>
        <w:jc w:val="both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 содержащего несколько действий в пределах 100 000. Проверка результата вычислений,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помощью</w:t>
      </w:r>
      <w:r>
        <w:rPr>
          <w:spacing w:val="-1"/>
        </w:rPr>
        <w:t xml:space="preserve"> </w:t>
      </w:r>
      <w:r>
        <w:t>калькулятора.</w:t>
      </w:r>
    </w:p>
    <w:p w14:paraId="41E1AA53" w14:textId="77777777" w:rsidR="00F9625E" w:rsidRDefault="006913B8">
      <w:pPr>
        <w:pStyle w:val="a0"/>
        <w:spacing w:line="290" w:lineRule="auto"/>
        <w:ind w:left="106" w:right="577" w:firstLine="180"/>
        <w:jc w:val="both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-58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14:paraId="094FF6B7" w14:textId="77777777" w:rsidR="00F9625E" w:rsidRDefault="006913B8">
      <w:pPr>
        <w:pStyle w:val="a0"/>
        <w:spacing w:line="275" w:lineRule="exact"/>
        <w:ind w:left="286"/>
        <w:jc w:val="both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14:paraId="5BB885AC" w14:textId="77777777" w:rsidR="00F9625E" w:rsidRDefault="00F9625E">
      <w:pPr>
        <w:pStyle w:val="a0"/>
        <w:ind w:left="0"/>
        <w:jc w:val="both"/>
        <w:rPr>
          <w:sz w:val="21"/>
        </w:rPr>
      </w:pPr>
    </w:p>
    <w:p w14:paraId="50ED045B" w14:textId="77777777" w:rsidR="00F9625E" w:rsidRDefault="006913B8">
      <w:pPr>
        <w:pStyle w:val="1"/>
        <w:jc w:val="both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14:paraId="2FCCEDFA" w14:textId="77777777" w:rsidR="00F9625E" w:rsidRDefault="006913B8">
      <w:pPr>
        <w:pStyle w:val="a0"/>
        <w:spacing w:line="290" w:lineRule="auto"/>
        <w:ind w:left="106" w:right="165" w:firstLine="180"/>
        <w:jc w:val="both"/>
      </w:pPr>
      <w:r>
        <w:t>Работа с 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 2—3 действия: анализ, представление на</w:t>
      </w:r>
      <w:r>
        <w:rPr>
          <w:spacing w:val="1"/>
        </w:rPr>
        <w:t xml:space="preserve"> </w:t>
      </w:r>
      <w:r>
        <w:t>модели; планирование и запись решения; проверка решения и ответа. Анализ зависимостей,</w:t>
      </w:r>
      <w:r>
        <w:rPr>
          <w:spacing w:val="1"/>
        </w:rPr>
        <w:t xml:space="preserve"> </w:t>
      </w:r>
      <w:r>
        <w:t>характеризующих процессы: движения (скорость, время, пройденный путь), 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купли</w:t>
      </w:r>
      <w:r>
        <w:rPr>
          <w:spacing w:val="-4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(цена,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соответствующих задач.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 величины, величины</w:t>
      </w:r>
      <w:r>
        <w:rPr>
          <w:spacing w:val="1"/>
        </w:rPr>
        <w:t xml:space="preserve"> </w:t>
      </w:r>
      <w:r>
        <w:t>по её доле. Ра</w:t>
      </w:r>
      <w:r>
        <w:t>зные способы решения некоторых видов изученных задач. Оформление решения по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 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</w:p>
    <w:p w14:paraId="63D25E45" w14:textId="77777777" w:rsidR="00F9625E" w:rsidRDefault="00F9625E">
      <w:pPr>
        <w:pStyle w:val="a0"/>
        <w:ind w:left="0"/>
        <w:jc w:val="both"/>
        <w:rPr>
          <w:sz w:val="37"/>
        </w:rPr>
      </w:pPr>
    </w:p>
    <w:p w14:paraId="18775DBA" w14:textId="77777777" w:rsidR="00F9625E" w:rsidRDefault="006913B8">
      <w:pPr>
        <w:pStyle w:val="1"/>
        <w:jc w:val="both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14:paraId="3653682F" w14:textId="77777777" w:rsidR="00F9625E" w:rsidRDefault="006913B8">
      <w:pPr>
        <w:pStyle w:val="a0"/>
        <w:ind w:left="286"/>
        <w:jc w:val="both"/>
      </w:pPr>
      <w:r>
        <w:t>Наглядные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</w:p>
    <w:p w14:paraId="38D0B515" w14:textId="77777777" w:rsidR="00F9625E" w:rsidRDefault="006913B8">
      <w:pPr>
        <w:pStyle w:val="a0"/>
        <w:spacing w:line="290" w:lineRule="auto"/>
        <w:ind w:left="106" w:right="854" w:firstLine="180"/>
        <w:jc w:val="both"/>
      </w:pPr>
      <w:r>
        <w:t>Окружность, круг: распознавание и изображение; построение окружности заданного 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циркуля.</w:t>
      </w:r>
    </w:p>
    <w:p w14:paraId="39BFB095" w14:textId="77777777" w:rsidR="00F9625E" w:rsidRDefault="006913B8">
      <w:pPr>
        <w:pStyle w:val="a0"/>
        <w:spacing w:line="290" w:lineRule="auto"/>
        <w:ind w:left="106" w:right="372"/>
        <w:jc w:val="both"/>
      </w:pPr>
      <w:r>
        <w:t>Пространственные геометрические фигуры (тела): шар, куб, цилиндр, конус, пирамида; разл</w:t>
      </w:r>
      <w:r>
        <w:t>ичение,</w:t>
      </w:r>
      <w:r>
        <w:rPr>
          <w:spacing w:val="-58"/>
        </w:rPr>
        <w:t xml:space="preserve"> </w:t>
      </w:r>
      <w:r>
        <w:t>называние.</w:t>
      </w:r>
    </w:p>
    <w:p w14:paraId="09E628B0" w14:textId="77777777" w:rsidR="00F9625E" w:rsidRDefault="006913B8">
      <w:pPr>
        <w:pStyle w:val="a0"/>
        <w:spacing w:line="290" w:lineRule="auto"/>
        <w:ind w:left="106" w:right="1110" w:firstLine="180"/>
        <w:jc w:val="both"/>
      </w:pPr>
      <w:r>
        <w:t>Конструирование: разбиение фигуры на прямоугольники (квадраты), составление фигур из</w:t>
      </w:r>
      <w:r>
        <w:rPr>
          <w:spacing w:val="-58"/>
        </w:rPr>
        <w:t xml:space="preserve"> </w:t>
      </w:r>
      <w:r>
        <w:t>прямоугольников/квадратов.</w:t>
      </w:r>
    </w:p>
    <w:p w14:paraId="5DB39245" w14:textId="77777777" w:rsidR="00F9625E" w:rsidRDefault="006913B8">
      <w:pPr>
        <w:pStyle w:val="a0"/>
        <w:spacing w:line="275" w:lineRule="exact"/>
        <w:ind w:left="286"/>
        <w:jc w:val="both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двух,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-5"/>
        </w:rPr>
        <w:t xml:space="preserve"> </w:t>
      </w:r>
      <w:r>
        <w:t xml:space="preserve">(квадратов). </w:t>
      </w:r>
    </w:p>
    <w:p w14:paraId="4CFF52F5" w14:textId="77777777" w:rsidR="00F9625E" w:rsidRDefault="00F9625E">
      <w:pPr>
        <w:pStyle w:val="a0"/>
        <w:spacing w:line="275" w:lineRule="exact"/>
        <w:ind w:left="286"/>
        <w:jc w:val="both"/>
      </w:pPr>
    </w:p>
    <w:p w14:paraId="7A1E5E70" w14:textId="77777777" w:rsidR="00F9625E" w:rsidRDefault="00F9625E">
      <w:pPr>
        <w:pStyle w:val="a0"/>
        <w:spacing w:line="275" w:lineRule="exact"/>
        <w:ind w:left="286"/>
        <w:jc w:val="both"/>
      </w:pPr>
    </w:p>
    <w:p w14:paraId="7A19DBEE" w14:textId="77777777" w:rsidR="00F9625E" w:rsidRDefault="006913B8">
      <w:pPr>
        <w:pStyle w:val="1"/>
        <w:jc w:val="both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14:paraId="4D17335E" w14:textId="77777777" w:rsidR="00F9625E" w:rsidRDefault="006913B8">
      <w:pPr>
        <w:pStyle w:val="a0"/>
        <w:spacing w:line="290" w:lineRule="auto"/>
        <w:ind w:left="106" w:right="1222" w:firstLine="180"/>
        <w:jc w:val="both"/>
      </w:pPr>
      <w:r>
        <w:t>Работа с утверждениями: конструирование, проверка истинности; составление и проверка</w:t>
      </w:r>
      <w:r>
        <w:rPr>
          <w:spacing w:val="-57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рассуждений при решении задач.</w:t>
      </w:r>
    </w:p>
    <w:p w14:paraId="0E1A8B5F" w14:textId="77777777" w:rsidR="00F9625E" w:rsidRDefault="006913B8">
      <w:pPr>
        <w:pStyle w:val="a0"/>
        <w:spacing w:line="290" w:lineRule="auto"/>
        <w:ind w:left="106" w:right="727" w:firstLine="180"/>
        <w:jc w:val="both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-57"/>
        </w:rPr>
        <w:t xml:space="preserve"> </w:t>
      </w:r>
      <w:r>
        <w:t>схемах, в таблицах, текстах. Сбор математи</w:t>
      </w:r>
      <w:r>
        <w:t>ческих данных о заданном объекте (числе, величине,</w:t>
      </w:r>
      <w:r>
        <w:rPr>
          <w:spacing w:val="-57"/>
        </w:rPr>
        <w:t xml:space="preserve"> </w:t>
      </w:r>
      <w:r>
        <w:t>геометрической фигуре). Поиск информации в справочной литературе, сети Интернет.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 на столбчатой</w:t>
      </w:r>
      <w:r>
        <w:rPr>
          <w:spacing w:val="-1"/>
        </w:rPr>
        <w:t xml:space="preserve"> </w:t>
      </w:r>
      <w:r>
        <w:t>диаграмме.</w:t>
      </w:r>
    </w:p>
    <w:p w14:paraId="2B617668" w14:textId="77777777" w:rsidR="00F9625E" w:rsidRDefault="006913B8">
      <w:pPr>
        <w:pStyle w:val="a0"/>
        <w:spacing w:line="290" w:lineRule="auto"/>
        <w:ind w:left="106" w:right="313" w:firstLine="180"/>
        <w:jc w:val="both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 педагога и самостоятельно. Правила безопасной работы с электронными источниками</w:t>
      </w:r>
      <w:r>
        <w:rPr>
          <w:spacing w:val="-58"/>
        </w:rPr>
        <w:t xml:space="preserve"> </w:t>
      </w:r>
      <w:r>
        <w:t>информации (электронная форма учебника, электронные словари, образовательные сайт</w:t>
      </w:r>
      <w:r>
        <w:t>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 детей младшего</w:t>
      </w:r>
      <w:r>
        <w:rPr>
          <w:spacing w:val="-1"/>
        </w:rPr>
        <w:t xml:space="preserve"> </w:t>
      </w:r>
      <w:r>
        <w:t>школьного возраста).</w:t>
      </w:r>
    </w:p>
    <w:p w14:paraId="550844C7" w14:textId="77777777" w:rsidR="00F9625E" w:rsidRDefault="006913B8">
      <w:pPr>
        <w:pStyle w:val="a0"/>
        <w:spacing w:line="274" w:lineRule="exact"/>
        <w:ind w:left="286"/>
        <w:jc w:val="both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14:paraId="39436DB2" w14:textId="77777777" w:rsidR="00F9625E" w:rsidRDefault="00F9625E">
      <w:pPr>
        <w:pStyle w:val="a0"/>
        <w:ind w:left="0"/>
        <w:jc w:val="both"/>
        <w:rPr>
          <w:sz w:val="21"/>
        </w:rPr>
      </w:pPr>
    </w:p>
    <w:p w14:paraId="6AD4129D" w14:textId="77777777" w:rsidR="00F9625E" w:rsidRDefault="006913B8">
      <w:pPr>
        <w:pStyle w:val="1"/>
        <w:jc w:val="both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14:paraId="64DAFFC7" w14:textId="77777777" w:rsidR="00F9625E" w:rsidRDefault="006913B8">
      <w:pPr>
        <w:ind w:left="286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4093611D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1711" w:firstLine="0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</w:t>
      </w:r>
      <w:r>
        <w:rPr>
          <w:sz w:val="24"/>
        </w:rPr>
        <w:t>ё в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рассуждениях;</w:t>
      </w:r>
    </w:p>
    <w:p w14:paraId="71017DFC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352" w:firstLine="0"/>
        <w:jc w:val="both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сравнения; выбирать метод решения математической задачи (алгоритм действия, приём</w:t>
      </w:r>
      <w:r>
        <w:rPr>
          <w:spacing w:val="-5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 сит</w:t>
      </w:r>
      <w:r>
        <w:rPr>
          <w:sz w:val="24"/>
        </w:rPr>
        <w:t>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</w:p>
    <w:p w14:paraId="614B0E54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17718802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1155" w:firstLine="0"/>
        <w:jc w:val="both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 (отрезок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периметром);</w:t>
      </w:r>
    </w:p>
    <w:p w14:paraId="797B5FE2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14:paraId="0D1A52EC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45EBD7EA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592" w:firstLine="0"/>
        <w:jc w:val="both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гиревые весы), темпер</w:t>
      </w:r>
      <w:r>
        <w:rPr>
          <w:sz w:val="24"/>
        </w:rPr>
        <w:t>атуру (градусник), скорость движения транспортного средства 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сосудов).</w:t>
      </w:r>
    </w:p>
    <w:p w14:paraId="03C6FDFC" w14:textId="77777777" w:rsidR="00F9625E" w:rsidRDefault="006913B8">
      <w:pPr>
        <w:ind w:left="286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40A5516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14:paraId="1B6EEABC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264" w:firstLine="0"/>
        <w:jc w:val="both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справочную литературу для поиска информации, в том числе Интернет (в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выхода).</w:t>
      </w:r>
    </w:p>
    <w:p w14:paraId="092FFB8D" w14:textId="77777777" w:rsidR="00F9625E" w:rsidRDefault="006913B8">
      <w:pPr>
        <w:ind w:left="286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10D20E1E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1388" w:firstLine="0"/>
        <w:jc w:val="both"/>
        <w:rPr>
          <w:sz w:val="24"/>
        </w:rPr>
      </w:pPr>
      <w:r>
        <w:rPr>
          <w:sz w:val="24"/>
        </w:rPr>
        <w:t>использоват</w:t>
      </w:r>
      <w:r>
        <w:rPr>
          <w:sz w:val="24"/>
        </w:rPr>
        <w:t>ь математическую терминологию для записи решения предметной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57449B9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гипотезы;</w:t>
      </w:r>
    </w:p>
    <w:p w14:paraId="393D1A38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конструировать,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14:paraId="7823B247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</w:t>
      </w:r>
      <w:r>
        <w:rPr>
          <w:sz w:val="24"/>
        </w:rPr>
        <w:t>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14:paraId="0C7B4921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изученных </w:t>
      </w:r>
      <w:r>
        <w:t>величин;</w:t>
      </w:r>
    </w:p>
    <w:p w14:paraId="70B129DD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рассуждение;</w:t>
      </w:r>
    </w:p>
    <w:p w14:paraId="579FE9F0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инициировать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решении.</w:t>
      </w:r>
    </w:p>
    <w:p w14:paraId="2CDE7055" w14:textId="77777777" w:rsidR="00F9625E" w:rsidRDefault="006913B8">
      <w:pPr>
        <w:ind w:left="286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6C88460B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421" w:firstLine="0"/>
        <w:jc w:val="both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14:paraId="42F3F3AE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14:paraId="23D83267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460" w:firstLine="0"/>
        <w:jc w:val="both"/>
        <w:rPr>
          <w:sz w:val="24"/>
        </w:rPr>
      </w:pPr>
      <w:r>
        <w:rPr>
          <w:sz w:val="24"/>
        </w:rPr>
        <w:t xml:space="preserve">находить, исправлять, прогнозировать трудности и </w:t>
      </w:r>
      <w:proofErr w:type="gramStart"/>
      <w:r>
        <w:rPr>
          <w:sz w:val="24"/>
        </w:rPr>
        <w:t>ошибки</w:t>
      </w:r>
      <w:proofErr w:type="gramEnd"/>
      <w:r>
        <w:rPr>
          <w:sz w:val="24"/>
        </w:rPr>
        <w:t xml:space="preserve"> и трудности в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14:paraId="38126B3E" w14:textId="77777777" w:rsidR="00F9625E" w:rsidRDefault="006913B8">
      <w:pPr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35A8EA7D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649" w:firstLine="0"/>
        <w:jc w:val="both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между членами группы (</w:t>
      </w:r>
      <w:r>
        <w:rPr>
          <w:sz w:val="24"/>
        </w:rPr>
        <w:t>например, в случае решения задач, требующих 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способа;</w:t>
      </w:r>
    </w:p>
    <w:p w14:paraId="2C388365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428" w:firstLine="0"/>
        <w:jc w:val="both"/>
        <w:rPr>
          <w:sz w:val="24"/>
        </w:rPr>
        <w:sectPr w:rsidR="00F9625E">
          <w:pgSz w:w="16838" w:h="11906" w:orient="landscape"/>
          <w:pgMar w:top="1134" w:right="850" w:bottom="1134" w:left="1701" w:header="0" w:footer="0" w:gutter="0"/>
          <w:cols w:space="1701"/>
          <w:docGrid w:linePitch="360"/>
        </w:sectPr>
      </w:pPr>
      <w:r>
        <w:rPr>
          <w:sz w:val="24"/>
        </w:rPr>
        <w:t>договариваться с одноклассниками в ходе организации проектной работы с велич</w:t>
      </w:r>
      <w:r>
        <w:rPr>
          <w:sz w:val="24"/>
        </w:rPr>
        <w:t>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 расписания, подсчёт денег, оценка стоимости и веса покупки, рост и вес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приближённая оценка расстояний и временных интервалов; взвешивание;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и воды), геометрическими фигурами (выбор формы и деталей п</w:t>
      </w:r>
      <w:r>
        <w:rPr>
          <w:sz w:val="24"/>
        </w:rPr>
        <w:t>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14:paraId="0F158632" w14:textId="77777777" w:rsidR="00F9625E" w:rsidRDefault="006913B8">
      <w:pPr>
        <w:pStyle w:val="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5" behindDoc="1" locked="0" layoutInCell="0" allowOverlap="1" wp14:anchorId="5427B608" wp14:editId="127F39F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1" type="#_x0000_t1" style="position:absolute;z-index:-5;o:allowoverlap:true;o:allowincell:false;mso-position-horizontal-relative:page;margin-left:33.3pt;mso-position-horizontal:absolute;mso-position-vertical-relative:text;margin-top:22.9pt;mso-position-vertical:absolute;width:528.2pt;height:0.7pt;mso-wrap-distance-left:0.0pt;mso-wrap-distance-top:0.0pt;mso-wrap-distance-right:0.0pt;mso-wrap-distance-bottom:0.0pt;visibility:visible;" fillcolor="#000000" stroked="f" strokeweight="0.00pt">
                <w10:wrap type="topAndBottom"/>
              </v:shape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47C9F119" w14:textId="77777777" w:rsidR="00F9625E" w:rsidRDefault="006913B8">
      <w:pPr>
        <w:pStyle w:val="a0"/>
        <w:spacing w:line="290" w:lineRule="auto"/>
        <w:ind w:left="106" w:right="1364" w:firstLine="180"/>
        <w:jc w:val="both"/>
      </w:pPr>
      <w:r>
        <w:t>Изучение математики в 4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14:paraId="29332A1E" w14:textId="77777777" w:rsidR="00F9625E" w:rsidRDefault="006913B8">
      <w:pPr>
        <w:pStyle w:val="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AE3992A" w14:textId="77777777" w:rsidR="00F9625E" w:rsidRDefault="006913B8">
      <w:pPr>
        <w:pStyle w:val="a0"/>
        <w:spacing w:line="290" w:lineRule="auto"/>
        <w:ind w:left="106" w:right="419" w:firstLine="180"/>
        <w:jc w:val="both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7877B90B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335" w:firstLine="0"/>
        <w:jc w:val="both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2402E491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739" w:firstLine="0"/>
        <w:jc w:val="both"/>
        <w:rPr>
          <w:sz w:val="24"/>
        </w:rPr>
      </w:pPr>
      <w:r>
        <w:rPr>
          <w:sz w:val="24"/>
        </w:rPr>
        <w:t>развития способности мысл</w:t>
      </w:r>
      <w:r>
        <w:rPr>
          <w:sz w:val="24"/>
        </w:rPr>
        <w:t>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1E075509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1012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1A560341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70C784F0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413" w:firstLine="0"/>
        <w:jc w:val="both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14:paraId="3143F176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521" w:firstLine="0"/>
        <w:jc w:val="both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</w:t>
      </w:r>
      <w:r>
        <w:rPr>
          <w:sz w:val="24"/>
        </w:rPr>
        <w:t>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14:paraId="16930287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1012" w:firstLine="0"/>
        <w:jc w:val="both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20D4B389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14:paraId="1AF854FB" w14:textId="77777777" w:rsidR="00F9625E" w:rsidRDefault="006913B8">
      <w:pPr>
        <w:pStyle w:val="a4"/>
        <w:numPr>
          <w:ilvl w:val="0"/>
          <w:numId w:val="5"/>
        </w:numPr>
        <w:tabs>
          <w:tab w:val="clear" w:pos="720"/>
          <w:tab w:val="left" w:pos="887"/>
        </w:tabs>
        <w:spacing w:before="0" w:line="290" w:lineRule="auto"/>
        <w:ind w:right="458" w:firstLine="0"/>
        <w:jc w:val="both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14:paraId="43E0DC3A" w14:textId="77777777" w:rsidR="00F9625E" w:rsidRDefault="00F9625E">
      <w:pPr>
        <w:pStyle w:val="a0"/>
        <w:ind w:left="0"/>
        <w:jc w:val="both"/>
        <w:rPr>
          <w:sz w:val="21"/>
        </w:rPr>
      </w:pPr>
    </w:p>
    <w:p w14:paraId="246D7C02" w14:textId="77777777" w:rsidR="00F9625E" w:rsidRDefault="006913B8">
      <w:pPr>
        <w:pStyle w:val="1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173B1186" w14:textId="77777777" w:rsidR="00F9625E" w:rsidRDefault="006913B8">
      <w:pPr>
        <w:pStyle w:val="a0"/>
        <w:ind w:left="286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</w:t>
      </w:r>
      <w:r>
        <w:t>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501C0F61" w14:textId="77777777" w:rsidR="00F9625E" w:rsidRDefault="006913B8">
      <w:pPr>
        <w:pStyle w:val="1"/>
        <w:ind w:left="286"/>
        <w:jc w:val="both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5F86E3F0" w14:textId="77777777" w:rsidR="00F9625E" w:rsidRDefault="006913B8">
      <w:pPr>
        <w:pStyle w:val="a4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14:paraId="54E35703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1128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14:paraId="308DEC5A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476" w:firstLine="0"/>
        <w:jc w:val="both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14:paraId="4FB0FF80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675" w:firstLine="0"/>
        <w:jc w:val="both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14:paraId="5446C44A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509" w:firstLine="0"/>
        <w:jc w:val="both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</w:rPr>
        <w:lastRenderedPageBreak/>
        <w:t>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14:paraId="39E52F36" w14:textId="77777777" w:rsidR="00F9625E" w:rsidRDefault="006913B8">
      <w:pPr>
        <w:pStyle w:val="a4"/>
        <w:numPr>
          <w:ilvl w:val="0"/>
          <w:numId w:val="3"/>
        </w:numPr>
        <w:tabs>
          <w:tab w:val="left" w:pos="611"/>
        </w:tabs>
        <w:spacing w:before="0"/>
        <w:jc w:val="both"/>
        <w:rPr>
          <w:bCs/>
          <w:i/>
          <w:sz w:val="24"/>
          <w:szCs w:val="24"/>
        </w:rPr>
      </w:pPr>
      <w:r>
        <w:rPr>
          <w:i/>
          <w:sz w:val="24"/>
        </w:rPr>
        <w:t>Базо</w:t>
      </w:r>
      <w:r>
        <w:rPr>
          <w:i/>
          <w:sz w:val="24"/>
        </w:rPr>
        <w:t>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действия: </w:t>
      </w:r>
    </w:p>
    <w:p w14:paraId="28510CC6" w14:textId="77777777" w:rsidR="00F9625E" w:rsidRDefault="006913B8">
      <w:pPr>
        <w:pStyle w:val="a4"/>
        <w:numPr>
          <w:ilvl w:val="0"/>
          <w:numId w:val="6"/>
        </w:numPr>
        <w:tabs>
          <w:tab w:val="left" w:pos="611"/>
        </w:tabs>
        <w:spacing w:before="0"/>
        <w:jc w:val="both"/>
        <w:rPr>
          <w:bCs/>
          <w:i/>
          <w:sz w:val="24"/>
          <w:szCs w:val="24"/>
        </w:rPr>
      </w:pPr>
      <w:r>
        <w:rPr>
          <w:sz w:val="24"/>
        </w:rPr>
        <w:t xml:space="preserve"> 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14:paraId="4863DFD2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1704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A8E579A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вариантов).</w:t>
      </w:r>
    </w:p>
    <w:p w14:paraId="01C38066" w14:textId="77777777" w:rsidR="00F9625E" w:rsidRDefault="006913B8">
      <w:pPr>
        <w:pStyle w:val="a4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4421672D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264" w:firstLine="0"/>
        <w:jc w:val="both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14:paraId="508003F0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1105" w:firstLine="0"/>
        <w:jc w:val="both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14:paraId="5A23EFD1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727" w:firstLine="0"/>
        <w:jc w:val="both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14:paraId="2FB418C4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200" w:firstLine="0"/>
        <w:jc w:val="both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14:paraId="2B26EA00" w14:textId="77777777" w:rsidR="00F9625E" w:rsidRDefault="006913B8">
      <w:pPr>
        <w:pStyle w:val="1"/>
        <w:ind w:left="286"/>
        <w:jc w:val="both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0EEBD0D4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14:paraId="07B70BCB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использ</w:t>
      </w:r>
      <w:r>
        <w:rPr>
          <w:sz w:val="24"/>
        </w:rPr>
        <w:t>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144C15C2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14:paraId="45EB70FE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509" w:firstLine="0"/>
        <w:jc w:val="both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14:paraId="745A9EFB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253" w:firstLine="0"/>
        <w:jc w:val="both"/>
        <w:rPr>
          <w:sz w:val="24"/>
        </w:rPr>
      </w:pPr>
      <w:r>
        <w:rPr>
          <w:sz w:val="24"/>
        </w:rPr>
        <w:t>в процессе диалогов по обсужде</w:t>
      </w:r>
      <w:r>
        <w:rPr>
          <w:sz w:val="24"/>
        </w:rPr>
        <w:t>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14:paraId="5391F3CD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 w:line="290" w:lineRule="auto"/>
        <w:ind w:right="301" w:firstLine="0"/>
        <w:jc w:val="both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14:paraId="2142D99D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14:paraId="1CA32338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14:paraId="398AE440" w14:textId="77777777" w:rsidR="00F9625E" w:rsidRDefault="006913B8">
      <w:pPr>
        <w:pStyle w:val="a4"/>
        <w:numPr>
          <w:ilvl w:val="1"/>
          <w:numId w:val="3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14:paraId="20633AFA" w14:textId="77777777" w:rsidR="00F9625E" w:rsidRDefault="006913B8">
      <w:pPr>
        <w:pStyle w:val="1"/>
        <w:ind w:left="286"/>
        <w:jc w:val="both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19DA467D" w14:textId="77777777" w:rsidR="00F9625E" w:rsidRDefault="006913B8">
      <w:pPr>
        <w:pStyle w:val="a4"/>
        <w:numPr>
          <w:ilvl w:val="0"/>
          <w:numId w:val="2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65CEEFB1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</w:t>
      </w:r>
      <w:r>
        <w:rPr>
          <w:sz w:val="24"/>
        </w:rPr>
        <w:t>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4ECE41AD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1076" w:firstLine="0"/>
        <w:jc w:val="both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59BA64A9" w14:textId="77777777" w:rsidR="00F9625E" w:rsidRDefault="006913B8">
      <w:pPr>
        <w:pStyle w:val="a4"/>
        <w:numPr>
          <w:ilvl w:val="0"/>
          <w:numId w:val="2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14:paraId="5EB486ED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14:paraId="4EA922A4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  <w:szCs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действий; </w:t>
      </w:r>
    </w:p>
    <w:p w14:paraId="49A2C0AC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  <w:szCs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14:paraId="03C67130" w14:textId="77777777" w:rsidR="00F9625E" w:rsidRDefault="006913B8">
      <w:pPr>
        <w:pStyle w:val="a4"/>
        <w:numPr>
          <w:ilvl w:val="0"/>
          <w:numId w:val="2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z w:val="24"/>
        </w:rPr>
        <w:t>Самооценка:</w:t>
      </w:r>
    </w:p>
    <w:p w14:paraId="6EF0E4B9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267" w:firstLine="0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14:paraId="2A838671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14:paraId="12C972FF" w14:textId="77777777" w:rsidR="00F9625E" w:rsidRDefault="006913B8">
      <w:pPr>
        <w:pStyle w:val="1"/>
        <w:ind w:left="28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554D6139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957" w:firstLine="0"/>
        <w:jc w:val="both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14:paraId="1497B794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352" w:firstLine="0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14:paraId="1B6A6383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523" w:firstLine="0"/>
        <w:jc w:val="both"/>
        <w:rPr>
          <w:sz w:val="24"/>
        </w:rPr>
      </w:pPr>
      <w:r>
        <w:rPr>
          <w:sz w:val="24"/>
        </w:rPr>
        <w:t xml:space="preserve">осуществлять совместный контроль </w:t>
      </w:r>
      <w:r>
        <w:rPr>
          <w:sz w:val="24"/>
        </w:rPr>
        <w:t>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14:paraId="5B785BA6" w14:textId="77777777" w:rsidR="00F9625E" w:rsidRDefault="00F9625E">
      <w:pPr>
        <w:pStyle w:val="a0"/>
        <w:ind w:left="0"/>
        <w:jc w:val="both"/>
        <w:rPr>
          <w:sz w:val="21"/>
        </w:rPr>
      </w:pPr>
    </w:p>
    <w:p w14:paraId="3360DEF3" w14:textId="77777777" w:rsidR="00F9625E" w:rsidRDefault="006913B8">
      <w:pPr>
        <w:pStyle w:val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655DC7B" w14:textId="77777777" w:rsidR="00F9625E" w:rsidRDefault="006913B8">
      <w:pPr>
        <w:pStyle w:val="a0"/>
        <w:ind w:left="286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 обучающийся</w:t>
      </w:r>
      <w:r>
        <w:rPr>
          <w:spacing w:val="-3"/>
        </w:rPr>
        <w:t xml:space="preserve"> </w:t>
      </w:r>
      <w:r>
        <w:t>научится:</w:t>
      </w:r>
    </w:p>
    <w:p w14:paraId="46F82A1C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</w:t>
      </w:r>
      <w:r>
        <w:rPr>
          <w:sz w:val="24"/>
        </w:rPr>
        <w:t>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14:paraId="39743C54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14:paraId="3B3B3949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844" w:firstLine="0"/>
        <w:jc w:val="both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14:paraId="6A116608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441" w:firstLine="0"/>
        <w:jc w:val="both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14:paraId="388429CE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438" w:firstLine="0"/>
        <w:jc w:val="both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сложения, в</w:t>
      </w:r>
      <w:r>
        <w:rPr>
          <w:sz w:val="24"/>
        </w:rPr>
        <w:t>ычитания, умножения,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многозначными числами;</w:t>
      </w:r>
    </w:p>
    <w:p w14:paraId="4144A910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0216B3DE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14:paraId="3BFEF216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500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правилу/алгоритму,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калькулятора;</w:t>
      </w:r>
    </w:p>
    <w:p w14:paraId="3E9A16CD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217" w:firstLine="0"/>
        <w:jc w:val="both"/>
        <w:rPr>
          <w:sz w:val="24"/>
        </w:rPr>
      </w:pPr>
      <w:r>
        <w:rPr>
          <w:sz w:val="24"/>
        </w:rPr>
        <w:t>находить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вме</w:t>
      </w:r>
      <w:r>
        <w:rPr>
          <w:sz w:val="24"/>
        </w:rPr>
        <w:t>стимость, стоимость, площадь,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скорость);</w:t>
      </w:r>
    </w:p>
    <w:p w14:paraId="38699B07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384" w:firstLine="0"/>
        <w:jc w:val="both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 месяц, год, век), вместимости (л</w:t>
      </w:r>
      <w:r>
        <w:rPr>
          <w:sz w:val="24"/>
        </w:rPr>
        <w:t xml:space="preserve">итр), стоимости (копейка, рубль), </w:t>
      </w:r>
      <w:r>
        <w:rPr>
          <w:sz w:val="24"/>
        </w:rPr>
        <w:lastRenderedPageBreak/>
        <w:t>площади (квадратный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час,</w:t>
      </w:r>
      <w:r>
        <w:rPr>
          <w:spacing w:val="-3"/>
          <w:sz w:val="24"/>
        </w:rPr>
        <w:t xml:space="preserve"> </w:t>
      </w:r>
      <w:r>
        <w:rPr>
          <w:sz w:val="24"/>
        </w:rPr>
        <w:t>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секунду);</w:t>
      </w:r>
    </w:p>
    <w:p w14:paraId="466D2C3E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34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объёмом </w:t>
      </w:r>
      <w:r>
        <w:t>работы; определять с помощью цифровых и аналоговых приборов массу предмета, температуру</w:t>
      </w:r>
      <w:r>
        <w:rPr>
          <w:spacing w:val="-5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помещении),</w:t>
      </w:r>
      <w:r>
        <w:rPr>
          <w:spacing w:val="-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14:paraId="6547120D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439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14:paraId="728C5A28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755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1—3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условию;</w:t>
      </w:r>
    </w:p>
    <w:p w14:paraId="0D6B9DC8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371" w:firstLine="0"/>
        <w:jc w:val="both"/>
        <w:rPr>
          <w:sz w:val="24"/>
        </w:rPr>
      </w:pPr>
      <w:r>
        <w:rPr>
          <w:sz w:val="24"/>
        </w:rPr>
        <w:t>решать практи</w:t>
      </w:r>
      <w:r>
        <w:rPr>
          <w:sz w:val="24"/>
        </w:rPr>
        <w:t>ческие задачи, связанные с повседневной жизнью (на покупки,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в том числе, с избыточными данными, находить недостающую информацию (например,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таблиц, схем), находить и оценивать различные способы решения, использовать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роверки;</w:t>
      </w:r>
    </w:p>
    <w:p w14:paraId="7490AED6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891" w:firstLine="0"/>
        <w:jc w:val="both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линейки 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радиуса;</w:t>
      </w:r>
    </w:p>
    <w:p w14:paraId="6D9035E2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344" w:firstLine="0"/>
        <w:jc w:val="both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конуса,</w:t>
      </w:r>
      <w:r>
        <w:rPr>
          <w:spacing w:val="-58"/>
          <w:sz w:val="24"/>
        </w:rPr>
        <w:t xml:space="preserve"> </w:t>
      </w:r>
      <w:r>
        <w:rPr>
          <w:sz w:val="24"/>
        </w:rPr>
        <w:t>пирамиды;</w:t>
      </w:r>
    </w:p>
    <w:p w14:paraId="50701FE7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598" w:firstLine="0"/>
        <w:jc w:val="both"/>
        <w:rPr>
          <w:sz w:val="24"/>
        </w:rPr>
      </w:pPr>
      <w:r>
        <w:rPr>
          <w:sz w:val="24"/>
        </w:rPr>
        <w:t>распознавать в прост</w:t>
      </w:r>
      <w:r>
        <w:rPr>
          <w:sz w:val="24"/>
        </w:rPr>
        <w:t>ейших случаях проекции предметов окружающего мира на плоскость</w:t>
      </w:r>
      <w:r>
        <w:rPr>
          <w:spacing w:val="-58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14:paraId="7884C40C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619" w:firstLine="0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 трех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14:paraId="1861E61D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852" w:firstLine="0"/>
        <w:jc w:val="both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 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контрпример;</w:t>
      </w:r>
    </w:p>
    <w:p w14:paraId="7EC5B3C8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272" w:firstLine="0"/>
        <w:jc w:val="both"/>
        <w:rPr>
          <w:sz w:val="24"/>
        </w:rPr>
      </w:pPr>
      <w:r>
        <w:rPr>
          <w:sz w:val="24"/>
        </w:rPr>
        <w:t>формулировать утверждение (вывод), строить л</w:t>
      </w:r>
      <w:r>
        <w:rPr>
          <w:sz w:val="24"/>
        </w:rPr>
        <w:t>огические рассуждения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изученных связок; классифицировать объекты по 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одному, двум признакам;</w:t>
      </w:r>
    </w:p>
    <w:p w14:paraId="018F0A47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965" w:firstLine="0"/>
        <w:jc w:val="both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окружающего мира (например, календарь, расписание), в предметах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14:paraId="6789FAC4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1428" w:firstLine="0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действий (алгоритм, план, схема)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учебных ситуациях;</w:t>
      </w:r>
    </w:p>
    <w:p w14:paraId="33661B27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 w:line="290" w:lineRule="auto"/>
        <w:ind w:right="916" w:firstLine="0"/>
        <w:jc w:val="both"/>
        <w:rPr>
          <w:sz w:val="24"/>
        </w:rPr>
      </w:pPr>
      <w:r>
        <w:rPr>
          <w:sz w:val="24"/>
        </w:rPr>
        <w:t>дополнять алгор</w:t>
      </w:r>
      <w:r>
        <w:rPr>
          <w:sz w:val="24"/>
        </w:rPr>
        <w:t>итм, упорядочивать шаги алгоритма; выбирать рациональное решение;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числовое выражение;</w:t>
      </w:r>
    </w:p>
    <w:p w14:paraId="6F2C8653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1A2A1238" w14:textId="77777777" w:rsidR="00F9625E" w:rsidRDefault="006913B8">
      <w:pPr>
        <w:pStyle w:val="a4"/>
        <w:numPr>
          <w:ilvl w:val="1"/>
          <w:numId w:val="2"/>
        </w:numPr>
        <w:tabs>
          <w:tab w:val="clear" w:pos="720"/>
          <w:tab w:val="left" w:pos="887"/>
        </w:tabs>
        <w:spacing w:before="0"/>
        <w:ind w:left="886"/>
        <w:jc w:val="both"/>
        <w:rPr>
          <w:sz w:val="24"/>
        </w:rPr>
        <w:sectPr w:rsidR="00F9625E">
          <w:pgSz w:w="16838" w:h="11906" w:orient="landscape"/>
          <w:pgMar w:top="1134" w:right="850" w:bottom="1134" w:left="1701" w:header="0" w:footer="0" w:gutter="0"/>
          <w:cols w:space="1701"/>
          <w:docGrid w:linePitch="360"/>
        </w:sect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предложенных.</w:t>
      </w:r>
    </w:p>
    <w:p w14:paraId="5B09AFC1" w14:textId="77777777" w:rsidR="00F9625E" w:rsidRDefault="006913B8">
      <w:pPr>
        <w:pStyle w:val="1"/>
        <w:ind w:left="126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8" behindDoc="1" locked="0" layoutInCell="0" allowOverlap="1" wp14:anchorId="35DF38CE" wp14:editId="4F9317A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1" type="#_x0000_t1" style="position:absolute;z-index:-8;o:allowoverlap:true;o:allowincell:false;mso-position-horizontal-relative:page;margin-left:33.3pt;mso-position-horizontal:absolute;mso-position-vertical-relative:text;margin-top:22.9pt;mso-position-vertical:absolute;width:528.2pt;height:0.7pt;mso-wrap-distance-left:0.0pt;mso-wrap-distance-top:0.0pt;mso-wrap-distance-right:0.0pt;mso-wrap-distance-bottom:0.0pt;visibility:visible;" fillcolor="#000000" stroked="f" strokeweight="0.00pt">
                <w10:wrap type="topAndBottom"/>
              </v:shape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14:paraId="1DA86EE9" w14:textId="77777777" w:rsidR="00F9625E" w:rsidRDefault="006913B8">
      <w:pPr>
        <w:ind w:left="126"/>
        <w:jc w:val="both"/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61B3946B" w14:textId="77777777" w:rsidR="00F9625E" w:rsidRDefault="006913B8">
      <w:pPr>
        <w:pStyle w:val="a0"/>
        <w:spacing w:line="290" w:lineRule="auto"/>
        <w:ind w:left="126" w:right="385"/>
        <w:jc w:val="both"/>
      </w:pPr>
      <w:r>
        <w:t xml:space="preserve">Математика (в 2 частях), 4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 2013</w:t>
      </w:r>
    </w:p>
    <w:p w14:paraId="4151BA6B" w14:textId="77777777" w:rsidR="00F9625E" w:rsidRDefault="006913B8">
      <w:pPr>
        <w:pStyle w:val="1"/>
        <w:ind w:left="126"/>
        <w:jc w:val="both"/>
      </w:pPr>
      <w:r>
        <w:t>МЕТОДИЧЕСКИЕ</w:t>
      </w:r>
      <w:r>
        <w:rPr>
          <w:spacing w:val="-8"/>
        </w:rPr>
        <w:t xml:space="preserve"> </w:t>
      </w:r>
      <w:r>
        <w:t>МА</w:t>
      </w:r>
      <w:r>
        <w:t>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76963C6" w14:textId="77777777" w:rsidR="00F9625E" w:rsidRDefault="006913B8">
      <w:pPr>
        <w:pStyle w:val="a4"/>
        <w:numPr>
          <w:ilvl w:val="0"/>
          <w:numId w:val="4"/>
        </w:numPr>
        <w:tabs>
          <w:tab w:val="clear" w:pos="720"/>
          <w:tab w:val="left" w:pos="367"/>
        </w:tabs>
        <w:spacing w:before="0" w:line="290" w:lineRule="auto"/>
        <w:ind w:right="787" w:firstLine="0"/>
        <w:jc w:val="both"/>
      </w:pPr>
      <w:r>
        <w:rPr>
          <w:sz w:val="24"/>
        </w:rPr>
        <w:t>Примерные рабочие программы начального общего образования «Математика 1-4» / Институт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21259905" w14:textId="77777777" w:rsidR="00F9625E" w:rsidRDefault="006913B8">
      <w:pPr>
        <w:pStyle w:val="a4"/>
        <w:numPr>
          <w:ilvl w:val="0"/>
          <w:numId w:val="4"/>
        </w:numPr>
        <w:tabs>
          <w:tab w:val="clear" w:pos="720"/>
          <w:tab w:val="left" w:pos="367"/>
        </w:tabs>
        <w:spacing w:before="0" w:line="275" w:lineRule="exact"/>
        <w:ind w:left="366"/>
        <w:jc w:val="both"/>
      </w:pPr>
      <w:r>
        <w:rPr>
          <w:sz w:val="24"/>
        </w:rPr>
        <w:t>Моро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3A6C127C" w14:textId="77777777" w:rsidR="00F9625E" w:rsidRDefault="006913B8">
      <w:pPr>
        <w:pStyle w:val="a4"/>
        <w:numPr>
          <w:ilvl w:val="0"/>
          <w:numId w:val="4"/>
        </w:numPr>
        <w:tabs>
          <w:tab w:val="clear" w:pos="720"/>
          <w:tab w:val="left" w:pos="367"/>
        </w:tabs>
        <w:spacing w:before="0" w:line="290" w:lineRule="auto"/>
        <w:ind w:right="2015" w:firstLine="0"/>
        <w:jc w:val="both"/>
      </w:pPr>
      <w:r>
        <w:rPr>
          <w:sz w:val="24"/>
        </w:rPr>
        <w:t xml:space="preserve">Моро М. И., Волкова С. И., Степанова С. В. Математика. Учебник. 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В 2 ч. Ч. 2</w:t>
      </w:r>
      <w:r>
        <w:rPr>
          <w:spacing w:val="-58"/>
          <w:sz w:val="24"/>
        </w:rPr>
        <w:t xml:space="preserve"> </w:t>
      </w:r>
      <w:r>
        <w:rPr>
          <w:sz w:val="24"/>
        </w:rPr>
        <w:t>СD</w:t>
      </w:r>
      <w:r>
        <w:rPr>
          <w:spacing w:val="-2"/>
          <w:sz w:val="24"/>
        </w:rPr>
        <w:t xml:space="preserve"> </w:t>
      </w:r>
      <w:r>
        <w:rPr>
          <w:sz w:val="24"/>
        </w:rPr>
        <w:t>диск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электронное приложение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</w:t>
      </w:r>
    </w:p>
    <w:p w14:paraId="5F0DE554" w14:textId="77777777" w:rsidR="00F9625E" w:rsidRDefault="006913B8">
      <w:pPr>
        <w:pStyle w:val="a4"/>
        <w:numPr>
          <w:ilvl w:val="0"/>
          <w:numId w:val="4"/>
        </w:numPr>
        <w:tabs>
          <w:tab w:val="clear" w:pos="720"/>
          <w:tab w:val="left" w:pos="367"/>
        </w:tabs>
        <w:spacing w:before="0" w:line="275" w:lineRule="exact"/>
        <w:ind w:left="366"/>
        <w:jc w:val="both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3323AFE4" w14:textId="77777777" w:rsidR="00F9625E" w:rsidRDefault="006913B8">
      <w:pPr>
        <w:pStyle w:val="a4"/>
        <w:numPr>
          <w:ilvl w:val="0"/>
          <w:numId w:val="4"/>
        </w:numPr>
        <w:tabs>
          <w:tab w:val="clear" w:pos="720"/>
          <w:tab w:val="left" w:pos="367"/>
        </w:tabs>
        <w:spacing w:before="0"/>
        <w:ind w:left="366"/>
        <w:jc w:val="both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</w:t>
      </w:r>
      <w:r>
        <w:rPr>
          <w:sz w:val="24"/>
        </w:rPr>
        <w:t>адь.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7B1F98A3" w14:textId="77777777" w:rsidR="00F9625E" w:rsidRDefault="006913B8">
      <w:pPr>
        <w:pStyle w:val="a4"/>
        <w:numPr>
          <w:ilvl w:val="0"/>
          <w:numId w:val="4"/>
        </w:numPr>
        <w:tabs>
          <w:tab w:val="clear" w:pos="720"/>
          <w:tab w:val="left" w:pos="367"/>
        </w:tabs>
        <w:spacing w:before="0"/>
        <w:ind w:left="366"/>
        <w:jc w:val="both"/>
        <w:rPr>
          <w:sz w:val="24"/>
        </w:rPr>
      </w:pPr>
      <w:r>
        <w:rPr>
          <w:sz w:val="24"/>
        </w:rPr>
        <w:t>Волкова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14:paraId="062FAB1E" w14:textId="77777777" w:rsidR="00F9625E" w:rsidRDefault="006913B8">
      <w:pPr>
        <w:pStyle w:val="a4"/>
        <w:numPr>
          <w:ilvl w:val="0"/>
          <w:numId w:val="4"/>
        </w:numPr>
        <w:tabs>
          <w:tab w:val="clear" w:pos="720"/>
          <w:tab w:val="left" w:pos="367"/>
        </w:tabs>
        <w:spacing w:before="0" w:line="290" w:lineRule="auto"/>
        <w:ind w:right="444" w:firstLine="0"/>
        <w:jc w:val="both"/>
        <w:rPr>
          <w:sz w:val="24"/>
        </w:rPr>
      </w:pPr>
      <w:proofErr w:type="spellStart"/>
      <w:r>
        <w:rPr>
          <w:sz w:val="24"/>
        </w:rPr>
        <w:t>Бантова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</w:p>
    <w:p w14:paraId="6DC441C9" w14:textId="77777777" w:rsidR="00F9625E" w:rsidRDefault="006913B8">
      <w:pPr>
        <w:pStyle w:val="a4"/>
        <w:numPr>
          <w:ilvl w:val="0"/>
          <w:numId w:val="4"/>
        </w:numPr>
        <w:tabs>
          <w:tab w:val="clear" w:pos="720"/>
          <w:tab w:val="left" w:pos="367"/>
        </w:tabs>
        <w:spacing w:before="0"/>
        <w:ind w:left="366"/>
        <w:jc w:val="both"/>
      </w:pPr>
      <w:r>
        <w:rPr>
          <w:sz w:val="24"/>
        </w:rPr>
        <w:t>Волкова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14:paraId="1D1CBC73" w14:textId="77777777" w:rsidR="00F9625E" w:rsidRDefault="00F9625E">
      <w:pPr>
        <w:pStyle w:val="a0"/>
        <w:ind w:left="0"/>
        <w:jc w:val="both"/>
        <w:rPr>
          <w:sz w:val="21"/>
        </w:rPr>
      </w:pPr>
    </w:p>
    <w:p w14:paraId="72764823" w14:textId="77777777" w:rsidR="00F9625E" w:rsidRDefault="006913B8">
      <w:pPr>
        <w:pStyle w:val="1"/>
        <w:ind w:left="126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EBA680B" w14:textId="77777777" w:rsidR="00F9625E" w:rsidRDefault="006913B8">
      <w:pPr>
        <w:pStyle w:val="a0"/>
        <w:ind w:left="126"/>
        <w:jc w:val="both"/>
      </w:pP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http:</w:t>
      </w:r>
      <w:r>
        <w:rPr>
          <w:spacing w:val="-5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resh.edu.ru</w:t>
      </w:r>
    </w:p>
    <w:p w14:paraId="10363542" w14:textId="77777777" w:rsidR="00F9625E" w:rsidRDefault="006913B8">
      <w:pPr>
        <w:pStyle w:val="a0"/>
        <w:spacing w:line="290" w:lineRule="auto"/>
        <w:ind w:left="126" w:right="328"/>
        <w:jc w:val="both"/>
      </w:pPr>
      <w:r>
        <w:t>Каталог учебных изданий, электронного оборудования и электронных образовательных ресурсов для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1-4 класс</w:t>
      </w:r>
      <w:r>
        <w:rPr>
          <w:spacing w:val="-1"/>
        </w:rPr>
        <w:t xml:space="preserve"> </w:t>
      </w:r>
      <w:hyperlink r:id="rId8" w:tooltip="http://www.ndce.edu.ru/" w:history="1">
        <w:r>
          <w:rPr>
            <w:rStyle w:val="af9"/>
          </w:rPr>
          <w:t>http://www.ndce.edu.ru</w:t>
        </w:r>
      </w:hyperlink>
    </w:p>
    <w:p w14:paraId="0AA5CE7E" w14:textId="77777777" w:rsidR="00F9625E" w:rsidRDefault="006913B8">
      <w:pPr>
        <w:pStyle w:val="a0"/>
        <w:spacing w:line="290" w:lineRule="auto"/>
        <w:ind w:left="126" w:right="2812"/>
        <w:jc w:val="both"/>
      </w:pPr>
      <w:r>
        <w:t>Федеральный портал «Российское образовани</w:t>
      </w:r>
      <w:r>
        <w:t xml:space="preserve">е» </w:t>
      </w:r>
      <w:hyperlink r:id="rId9" w:tooltip="http://www.edu.ru/" w:history="1">
        <w:r>
          <w:rPr>
            <w:rStyle w:val="af9"/>
          </w:rPr>
          <w:t>http://www.edu.ru</w:t>
        </w:r>
      </w:hyperlink>
      <w:r>
        <w:rPr>
          <w:spacing w:val="-57"/>
        </w:rPr>
        <w:t xml:space="preserve"> </w:t>
      </w:r>
      <w:r>
        <w:t>Российский</w:t>
      </w:r>
      <w:r>
        <w:rPr>
          <w:spacing w:val="-9"/>
        </w:rPr>
        <w:t xml:space="preserve"> </w:t>
      </w:r>
      <w:r>
        <w:t>общеобразовательный</w:t>
      </w:r>
      <w:r>
        <w:rPr>
          <w:spacing w:val="-9"/>
        </w:rPr>
        <w:t xml:space="preserve"> </w:t>
      </w:r>
      <w:r>
        <w:t>портал</w:t>
      </w:r>
      <w:r>
        <w:rPr>
          <w:spacing w:val="-10"/>
        </w:rPr>
        <w:t xml:space="preserve"> </w:t>
      </w:r>
      <w:hyperlink r:id="rId10" w:tooltip="http://www.school.edu.ru/" w:history="1">
        <w:r>
          <w:rPr>
            <w:rStyle w:val="af9"/>
          </w:rPr>
          <w:t>http://www.school.edu.ru</w:t>
        </w:r>
      </w:hyperlink>
    </w:p>
    <w:p w14:paraId="15EF5D04" w14:textId="77777777" w:rsidR="00F9625E" w:rsidRDefault="006913B8">
      <w:pPr>
        <w:pStyle w:val="a0"/>
        <w:spacing w:line="290" w:lineRule="auto"/>
        <w:ind w:left="126" w:right="857"/>
        <w:jc w:val="both"/>
      </w:pPr>
      <w:r>
        <w:t xml:space="preserve">Портал "Информационные коммуникационные </w:t>
      </w:r>
      <w:r>
        <w:t xml:space="preserve">технологии в образовании" </w:t>
      </w:r>
      <w:hyperlink r:id="rId11" w:tooltip="http://www/" w:history="1">
        <w:r>
          <w:rPr>
            <w:rStyle w:val="af9"/>
          </w:rPr>
          <w:t xml:space="preserve">http://www. </w:t>
        </w:r>
      </w:hyperlink>
      <w:r>
        <w:t>ict.edu.ru</w:t>
      </w:r>
      <w:r>
        <w:rPr>
          <w:spacing w:val="-58"/>
        </w:rPr>
        <w:t xml:space="preserve"> </w:t>
      </w:r>
      <w:r>
        <w:t xml:space="preserve">Федеральный центр информационно-образовательных ресурсов (ЦОР) </w:t>
      </w:r>
      <w:hyperlink r:id="rId12" w:tooltip="http://www/" w:history="1">
        <w:r>
          <w:rPr>
            <w:rStyle w:val="af9"/>
          </w:rPr>
          <w:t xml:space="preserve">http://www. </w:t>
        </w:r>
      </w:hyperlink>
      <w:proofErr w:type="spellStart"/>
      <w:r>
        <w:t>school</w:t>
      </w:r>
      <w:proofErr w:type="spellEnd"/>
      <w:r>
        <w:t>-</w:t>
      </w:r>
      <w:r>
        <w:rPr>
          <w:spacing w:val="1"/>
        </w:rPr>
        <w:t xml:space="preserve"> </w:t>
      </w:r>
      <w:r>
        <w:t>collection.edu.ru</w:t>
      </w:r>
    </w:p>
    <w:p w14:paraId="1AD0207F" w14:textId="77777777" w:rsidR="00F9625E" w:rsidRDefault="006913B8">
      <w:pPr>
        <w:pStyle w:val="a0"/>
        <w:spacing w:line="274" w:lineRule="exact"/>
        <w:ind w:left="126"/>
        <w:jc w:val="both"/>
      </w:pPr>
      <w:r>
        <w:t>Учительский</w:t>
      </w:r>
      <w:r>
        <w:rPr>
          <w:spacing w:val="-6"/>
        </w:rPr>
        <w:t xml:space="preserve"> </w:t>
      </w:r>
      <w:r>
        <w:t>порт</w:t>
      </w:r>
      <w:r>
        <w:t>ал</w:t>
      </w:r>
      <w:r>
        <w:rPr>
          <w:spacing w:val="-7"/>
        </w:rPr>
        <w:t xml:space="preserve"> </w:t>
      </w:r>
      <w:hyperlink r:id="rId13" w:tooltip="http://www/" w:history="1">
        <w:r>
          <w:rPr>
            <w:rStyle w:val="af9"/>
          </w:rPr>
          <w:t>http://www.</w:t>
        </w:r>
        <w:r>
          <w:rPr>
            <w:rStyle w:val="af9"/>
            <w:spacing w:val="-5"/>
          </w:rPr>
          <w:t xml:space="preserve"> </w:t>
        </w:r>
      </w:hyperlink>
      <w:r>
        <w:t>ucportal.ru</w:t>
      </w:r>
    </w:p>
    <w:p w14:paraId="3D7B6AE6" w14:textId="77777777" w:rsidR="00F9625E" w:rsidRDefault="006913B8">
      <w:pPr>
        <w:pStyle w:val="a0"/>
        <w:spacing w:line="290" w:lineRule="auto"/>
        <w:ind w:left="126" w:right="2812"/>
        <w:jc w:val="both"/>
      </w:pPr>
      <w:r>
        <w:t>Всероссийский</w:t>
      </w:r>
      <w:r>
        <w:rPr>
          <w:spacing w:val="-6"/>
        </w:rPr>
        <w:t xml:space="preserve"> </w:t>
      </w:r>
      <w:r>
        <w:t>учительский</w:t>
      </w:r>
      <w:r>
        <w:rPr>
          <w:spacing w:val="-6"/>
        </w:rPr>
        <w:t xml:space="preserve"> </w:t>
      </w:r>
      <w:r>
        <w:t>портал</w:t>
      </w:r>
      <w:r>
        <w:rPr>
          <w:spacing w:val="-6"/>
        </w:rPr>
        <w:t xml:space="preserve"> </w:t>
      </w:r>
      <w:r>
        <w:t>ЗАВУЧ.</w:t>
      </w:r>
      <w:r>
        <w:rPr>
          <w:spacing w:val="-6"/>
        </w:rPr>
        <w:t xml:space="preserve"> </w:t>
      </w:r>
      <w:r>
        <w:t>ИНФО</w:t>
      </w:r>
      <w:r>
        <w:rPr>
          <w:spacing w:val="-6"/>
        </w:rPr>
        <w:t xml:space="preserve"> </w:t>
      </w:r>
      <w:hyperlink r:id="rId14" w:tooltip="http://www/" w:history="1">
        <w:r>
          <w:rPr>
            <w:rStyle w:val="af9"/>
          </w:rPr>
          <w:t>http://www.</w:t>
        </w:r>
        <w:r>
          <w:rPr>
            <w:rStyle w:val="af9"/>
            <w:spacing w:val="-6"/>
          </w:rPr>
          <w:t xml:space="preserve"> </w:t>
        </w:r>
      </w:hyperlink>
      <w:r>
        <w:t>zavuch.info</w:t>
      </w:r>
      <w:r>
        <w:rPr>
          <w:spacing w:val="-57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 xml:space="preserve">ProШколу.ru </w:t>
      </w:r>
      <w:hyperlink r:id="rId15" w:tooltip="http://www/" w:history="1">
        <w:r>
          <w:rPr>
            <w:rStyle w:val="af9"/>
          </w:rPr>
          <w:t>http://www.</w:t>
        </w:r>
        <w:r>
          <w:rPr>
            <w:rStyle w:val="af9"/>
            <w:spacing w:val="-1"/>
          </w:rPr>
          <w:t xml:space="preserve"> </w:t>
        </w:r>
      </w:hyperlink>
      <w:r>
        <w:t>proshkolu.ru</w:t>
      </w:r>
    </w:p>
    <w:p w14:paraId="42C0CD53" w14:textId="77777777" w:rsidR="00F9625E" w:rsidRDefault="006913B8">
      <w:pPr>
        <w:pStyle w:val="a0"/>
        <w:spacing w:line="290" w:lineRule="auto"/>
        <w:ind w:left="126"/>
        <w:jc w:val="both"/>
      </w:pPr>
      <w:proofErr w:type="spellStart"/>
      <w:r>
        <w:t>Cоциальная</w:t>
      </w:r>
      <w:proofErr w:type="spellEnd"/>
      <w:r>
        <w:rPr>
          <w:spacing w:val="-8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hyperlink r:id="rId16" w:tooltip="http://www.nsportal.ru/" w:history="1">
        <w:r>
          <w:rPr>
            <w:rStyle w:val="af9"/>
          </w:rPr>
          <w:t>http://www.nsportal.ru</w:t>
        </w:r>
        <w:r>
          <w:rPr>
            <w:rStyle w:val="af9"/>
            <w:spacing w:val="-6"/>
          </w:rPr>
          <w:t xml:space="preserve"> </w:t>
        </w:r>
      </w:hyperlink>
      <w:r>
        <w:t>Проект</w:t>
      </w:r>
      <w:r>
        <w:rPr>
          <w:spacing w:val="-7"/>
        </w:rPr>
        <w:t xml:space="preserve"> </w:t>
      </w:r>
      <w:r>
        <w:t>"</w:t>
      </w:r>
      <w:proofErr w:type="spellStart"/>
      <w:r>
        <w:t>Началка</w:t>
      </w:r>
      <w:proofErr w:type="spellEnd"/>
      <w:r>
        <w:t>"</w:t>
      </w:r>
      <w:r>
        <w:rPr>
          <w:spacing w:val="-57"/>
        </w:rPr>
        <w:t xml:space="preserve"> </w:t>
      </w:r>
      <w:hyperlink r:id="rId17" w:tooltip="http://www.nachalka.com/" w:history="1">
        <w:r>
          <w:rPr>
            <w:rStyle w:val="af9"/>
          </w:rPr>
          <w:t>http://www.nachalka.com</w:t>
        </w:r>
      </w:hyperlink>
    </w:p>
    <w:p w14:paraId="7991C5D6" w14:textId="77777777" w:rsidR="00F9625E" w:rsidRDefault="006913B8">
      <w:pPr>
        <w:pStyle w:val="a0"/>
        <w:spacing w:line="290" w:lineRule="auto"/>
        <w:ind w:left="126"/>
        <w:jc w:val="both"/>
      </w:pPr>
      <w:r>
        <w:t>Сайт</w:t>
      </w:r>
      <w:r>
        <w:rPr>
          <w:spacing w:val="-5"/>
        </w:rPr>
        <w:t xml:space="preserve"> </w:t>
      </w:r>
      <w:r>
        <w:t>«Начальная</w:t>
      </w:r>
      <w:r>
        <w:rPr>
          <w:spacing w:val="-5"/>
        </w:rPr>
        <w:t xml:space="preserve"> </w:t>
      </w:r>
      <w:r>
        <w:t>школа»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онлайн-поддержкой</w:t>
      </w:r>
      <w:r>
        <w:rPr>
          <w:spacing w:val="-4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3"/>
        </w:rPr>
        <w:t xml:space="preserve"> </w:t>
      </w:r>
      <w:hyperlink w:history="1">
        <w:r>
          <w:rPr>
            <w:rStyle w:val="af9"/>
          </w:rPr>
          <w:t>http://1-</w:t>
        </w:r>
      </w:hyperlink>
      <w:r>
        <w:rPr>
          <w:spacing w:val="-57"/>
        </w:rPr>
        <w:t xml:space="preserve"> </w:t>
      </w:r>
      <w:proofErr w:type="gramStart"/>
      <w:r>
        <w:t>4.prosv.ru</w:t>
      </w:r>
      <w:proofErr w:type="gramEnd"/>
    </w:p>
    <w:p w14:paraId="685F9707" w14:textId="77777777" w:rsidR="00F9625E" w:rsidRDefault="006913B8">
      <w:pPr>
        <w:pStyle w:val="a0"/>
        <w:spacing w:line="290" w:lineRule="auto"/>
        <w:ind w:left="126" w:right="857"/>
        <w:jc w:val="both"/>
      </w:pPr>
      <w:r>
        <w:t>Сайт</w:t>
      </w:r>
      <w:r>
        <w:rPr>
          <w:spacing w:val="-5"/>
        </w:rPr>
        <w:t xml:space="preserve"> </w:t>
      </w:r>
      <w:r>
        <w:t>интернет-проекта</w:t>
      </w:r>
      <w:r>
        <w:rPr>
          <w:spacing w:val="-4"/>
        </w:rPr>
        <w:t xml:space="preserve"> </w:t>
      </w:r>
      <w:r>
        <w:t>«Копилка</w:t>
      </w:r>
      <w:r>
        <w:rPr>
          <w:spacing w:val="-4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учителей»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hyperlink r:id="rId18" w:tooltip="http://kopilurokov.ru/" w:history="1">
        <w:r>
          <w:rPr>
            <w:rStyle w:val="af9"/>
          </w:rPr>
          <w:t>http://kopilurokov.ru</w:t>
        </w:r>
      </w:hyperlink>
      <w:r>
        <w:rPr>
          <w:spacing w:val="-5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«Начальная</w:t>
      </w:r>
      <w:r>
        <w:rPr>
          <w:spacing w:val="-1"/>
        </w:rPr>
        <w:t xml:space="preserve"> </w:t>
      </w:r>
      <w:r>
        <w:t xml:space="preserve">школа» </w:t>
      </w:r>
      <w:r>
        <w:lastRenderedPageBreak/>
        <w:t>www.openworld/school</w:t>
      </w:r>
    </w:p>
    <w:p w14:paraId="3631E426" w14:textId="77777777" w:rsidR="00F9625E" w:rsidRDefault="006913B8">
      <w:pPr>
        <w:pStyle w:val="a0"/>
        <w:spacing w:line="290" w:lineRule="auto"/>
        <w:ind w:left="126" w:right="385"/>
        <w:jc w:val="both"/>
      </w:pPr>
      <w:r>
        <w:t>Отличник"</w:t>
      </w:r>
      <w:r>
        <w:rPr>
          <w:spacing w:val="-5"/>
        </w:rPr>
        <w:t xml:space="preserve"> </w:t>
      </w:r>
      <w:r>
        <w:t>Тренажёр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http://</w:t>
      </w:r>
      <w:r>
        <w:rPr>
          <w:spacing w:val="-5"/>
        </w:rPr>
        <w:t xml:space="preserve"> </w:t>
      </w:r>
      <w:hyperlink r:id="rId19" w:tooltip="http://www.otlichnyk.ru/" w:history="1">
        <w:r>
          <w:rPr>
            <w:rStyle w:val="af9"/>
          </w:rPr>
          <w:t>www.otlichnyk.ru</w:t>
        </w:r>
      </w:hyperlink>
      <w:r>
        <w:rPr>
          <w:spacing w:val="-57"/>
        </w:rPr>
        <w:t xml:space="preserve"> </w:t>
      </w:r>
      <w:hyperlink r:id="rId20" w:tooltip="http://www.math.ru/" w:history="1">
        <w:r>
          <w:rPr>
            <w:rStyle w:val="af9"/>
          </w:rPr>
          <w:t xml:space="preserve">http://www.math.ru </w:t>
        </w:r>
      </w:hyperlink>
      <w:r>
        <w:t>Материалы по математике в Единой коллекции цифровых образовательных</w:t>
      </w:r>
      <w:r>
        <w:rPr>
          <w:spacing w:val="1"/>
        </w:rPr>
        <w:t xml:space="preserve"> </w:t>
      </w:r>
      <w:r>
        <w:t>ресурсов</w:t>
      </w:r>
    </w:p>
    <w:p w14:paraId="330A6244" w14:textId="77777777" w:rsidR="00F9625E" w:rsidRDefault="006913B8">
      <w:pPr>
        <w:pStyle w:val="a0"/>
        <w:spacing w:line="290" w:lineRule="auto"/>
        <w:ind w:left="126"/>
        <w:jc w:val="both"/>
      </w:pPr>
      <w:hyperlink r:id="rId21" w:tooltip="http://www.bymath.net/" w:history="1">
        <w:r>
          <w:rPr>
            <w:rStyle w:val="af9"/>
          </w:rPr>
          <w:t>http://www.bymath.net</w:t>
        </w:r>
        <w:r>
          <w:rPr>
            <w:rStyle w:val="af9"/>
            <w:spacing w:val="-8"/>
          </w:rPr>
          <w:t xml:space="preserve"> </w:t>
        </w:r>
      </w:hyperlink>
      <w:r>
        <w:t>Газета</w:t>
      </w:r>
      <w:r>
        <w:rPr>
          <w:spacing w:val="-6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Издательского</w:t>
      </w:r>
      <w:r>
        <w:rPr>
          <w:spacing w:val="-6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«Первое</w:t>
      </w:r>
      <w:r>
        <w:rPr>
          <w:spacing w:val="-6"/>
        </w:rPr>
        <w:t xml:space="preserve"> </w:t>
      </w:r>
      <w:r>
        <w:t>сентября»</w:t>
      </w:r>
      <w:r>
        <w:rPr>
          <w:spacing w:val="-57"/>
        </w:rPr>
        <w:t xml:space="preserve"> </w:t>
      </w:r>
      <w:hyperlink r:id="rId22" w:tooltip="http://mat.1september.ru/" w:history="1">
        <w:r>
          <w:rPr>
            <w:rStyle w:val="af9"/>
          </w:rPr>
          <w:t>http://mat.1september.ru</w:t>
        </w:r>
      </w:hyperlink>
    </w:p>
    <w:p w14:paraId="3068AA17" w14:textId="77777777" w:rsidR="00F9625E" w:rsidRDefault="006913B8">
      <w:pPr>
        <w:pStyle w:val="a0"/>
        <w:spacing w:line="290" w:lineRule="auto"/>
        <w:ind w:left="126" w:right="385"/>
        <w:jc w:val="both"/>
        <w:rPr>
          <w:b/>
          <w:bCs/>
        </w:rPr>
      </w:pPr>
      <w:r>
        <w:t>Сетевое</w:t>
      </w:r>
      <w:r>
        <w:rPr>
          <w:spacing w:val="-8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сообщество</w:t>
      </w:r>
      <w:r>
        <w:rPr>
          <w:spacing w:val="-7"/>
        </w:rPr>
        <w:t xml:space="preserve"> </w:t>
      </w:r>
      <w:r>
        <w:t>учителей</w:t>
      </w:r>
      <w:r>
        <w:rPr>
          <w:spacing w:val="-8"/>
        </w:rPr>
        <w:t xml:space="preserve"> </w:t>
      </w:r>
      <w:proofErr w:type="spellStart"/>
      <w:r>
        <w:t>Инфоурок</w:t>
      </w:r>
      <w:proofErr w:type="spellEnd"/>
      <w:r>
        <w:rPr>
          <w:spacing w:val="-9"/>
        </w:rPr>
        <w:t xml:space="preserve"> </w:t>
      </w:r>
      <w:r>
        <w:t>https://infourok.ru/biblioteka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 xml:space="preserve">«Видеоуроки» </w:t>
      </w:r>
      <w:hyperlink r:id="rId23" w:tooltip="https://videouroki.net" w:history="1">
        <w:r>
          <w:rPr>
            <w:rStyle w:val="af9"/>
            <w:b/>
            <w:bCs/>
          </w:rPr>
          <w:t>https://videouroki.net</w:t>
        </w:r>
      </w:hyperlink>
      <w:r>
        <w:rPr>
          <w:b/>
          <w:bCs/>
        </w:rPr>
        <w:t xml:space="preserve"> </w:t>
      </w:r>
    </w:p>
    <w:p w14:paraId="3A51F099" w14:textId="77777777" w:rsidR="00F9625E" w:rsidRDefault="00F9625E">
      <w:pPr>
        <w:pStyle w:val="a0"/>
        <w:spacing w:line="290" w:lineRule="auto"/>
        <w:ind w:left="126" w:right="385"/>
        <w:jc w:val="both"/>
        <w:rPr>
          <w:b/>
          <w:bCs/>
        </w:rPr>
      </w:pPr>
    </w:p>
    <w:p w14:paraId="7487F8EB" w14:textId="77777777" w:rsidR="00F9625E" w:rsidRDefault="006913B8">
      <w:pPr>
        <w:pStyle w:val="a0"/>
        <w:spacing w:line="290" w:lineRule="auto"/>
        <w:ind w:left="126" w:right="385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9" behindDoc="1" locked="0" layoutInCell="1" allowOverlap="1" wp14:anchorId="58FEE27E" wp14:editId="4543D58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8140" cy="8255"/>
                <wp:effectExtent l="0" t="0" r="0" b="0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" o:spid="_x0000_s4" o:spt="1" type="#_x0000_t1" style="position:absolute;z-index:-9;o:allowoverlap:true;o:allowincell:true;mso-position-horizontal-relative:page;margin-left:33.3pt;mso-position-horizontal:absolute;mso-position-vertical-relative:text;margin-top:22.9pt;mso-position-vertical:absolute;width:528.2pt;height:0.7pt;mso-wrap-distance-left:0.0pt;mso-wrap-distance-top:0.0pt;mso-wrap-distance-right:0.0pt;mso-wrap-distance-bottom:0.0pt;visibility:visible;" fillcolor="#000000" stroked="f" strokeweight="0.00pt">
                <w10:wrap type="topAndBottom"/>
              </v:shape>
            </w:pict>
          </mc:Fallback>
        </mc:AlternateContent>
      </w:r>
      <w:r>
        <w:rPr>
          <w:b/>
          <w:bCs/>
        </w:rPr>
        <w:t>МАТЕРИАЛЬНО-ТЕХНИЧЕСКОЕ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ОБЕСПЕЧЕНИЕ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ОБРАЗОВАТЕЛЬНОГО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ПРОЦЕССА</w:t>
      </w:r>
    </w:p>
    <w:p w14:paraId="1F653952" w14:textId="77777777" w:rsidR="00F9625E" w:rsidRDefault="006913B8">
      <w:pPr>
        <w:ind w:left="126"/>
        <w:jc w:val="both"/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954D2A3" w14:textId="77777777" w:rsidR="00F9625E" w:rsidRDefault="006913B8">
      <w:pPr>
        <w:pStyle w:val="a0"/>
        <w:ind w:left="126"/>
        <w:jc w:val="both"/>
      </w:pP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</w:p>
    <w:p w14:paraId="16217482" w14:textId="77777777" w:rsidR="00F9625E" w:rsidRDefault="006913B8">
      <w:pPr>
        <w:pStyle w:val="a0"/>
        <w:ind w:left="126"/>
        <w:jc w:val="both"/>
      </w:pPr>
      <w:r>
        <w:t>Проектор,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компьютер</w:t>
      </w:r>
    </w:p>
    <w:p w14:paraId="1C7F6909" w14:textId="77777777" w:rsidR="00F9625E" w:rsidRDefault="006913B8">
      <w:pPr>
        <w:pStyle w:val="a0"/>
        <w:ind w:left="126"/>
        <w:jc w:val="both"/>
      </w:pPr>
      <w:r>
        <w:t>CD</w:t>
      </w:r>
      <w:r>
        <w:rPr>
          <w:spacing w:val="-4"/>
        </w:rPr>
        <w:t xml:space="preserve"> </w:t>
      </w:r>
      <w:r>
        <w:t>диск</w:t>
      </w:r>
      <w:r>
        <w:rPr>
          <w:spacing w:val="-3"/>
        </w:rPr>
        <w:t xml:space="preserve"> </w:t>
      </w:r>
      <w:r>
        <w:t>«Электронное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учебнику»</w:t>
      </w:r>
    </w:p>
    <w:p w14:paraId="5EED2E86" w14:textId="77777777" w:rsidR="00F9625E" w:rsidRDefault="00F9625E">
      <w:pPr>
        <w:pStyle w:val="a0"/>
        <w:ind w:left="0"/>
        <w:jc w:val="both"/>
        <w:rPr>
          <w:sz w:val="21"/>
        </w:rPr>
      </w:pPr>
    </w:p>
    <w:p w14:paraId="4C1EA39F" w14:textId="77777777" w:rsidR="00F9625E" w:rsidRDefault="006913B8">
      <w:pPr>
        <w:pStyle w:val="1"/>
        <w:ind w:left="126"/>
        <w:jc w:val="both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E77D58A" w14:textId="77777777" w:rsidR="00F9625E" w:rsidRDefault="006913B8">
      <w:pPr>
        <w:pStyle w:val="a0"/>
        <w:ind w:left="126"/>
        <w:jc w:val="both"/>
      </w:pPr>
      <w:r>
        <w:t>Комплект</w:t>
      </w:r>
      <w:r>
        <w:rPr>
          <w:spacing w:val="-5"/>
        </w:rPr>
        <w:t xml:space="preserve"> </w:t>
      </w:r>
      <w:r>
        <w:t>инструментов:</w:t>
      </w:r>
      <w:r>
        <w:rPr>
          <w:spacing w:val="-5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циркуль.</w:t>
      </w:r>
    </w:p>
    <w:p w14:paraId="6647F39C" w14:textId="77777777" w:rsidR="00F9625E" w:rsidRDefault="006913B8">
      <w:pPr>
        <w:pStyle w:val="a0"/>
        <w:ind w:left="126"/>
        <w:jc w:val="both"/>
      </w:pPr>
      <w:r>
        <w:t>Калькулятор</w:t>
      </w:r>
    </w:p>
    <w:p w14:paraId="715997C3" w14:textId="77777777" w:rsidR="00F9625E" w:rsidRDefault="006913B8">
      <w:pPr>
        <w:pStyle w:val="a0"/>
        <w:ind w:left="126"/>
        <w:jc w:val="both"/>
        <w:rPr>
          <w:sz w:val="17"/>
          <w:szCs w:val="17"/>
        </w:rPr>
      </w:pPr>
      <w:r>
        <w:t>Шар,</w:t>
      </w:r>
      <w:r>
        <w:rPr>
          <w:spacing w:val="-2"/>
        </w:rPr>
        <w:t xml:space="preserve"> </w:t>
      </w:r>
      <w:r>
        <w:t>куб,</w:t>
      </w:r>
      <w:r>
        <w:rPr>
          <w:spacing w:val="-2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конус,</w:t>
      </w:r>
      <w:r>
        <w:rPr>
          <w:spacing w:val="-2"/>
        </w:rPr>
        <w:t xml:space="preserve"> </w:t>
      </w:r>
      <w:r>
        <w:t>пирамида</w:t>
      </w:r>
    </w:p>
    <w:p w14:paraId="152009DB" w14:textId="77777777" w:rsidR="00F9625E" w:rsidRDefault="00F9625E">
      <w:pPr>
        <w:pStyle w:val="a0"/>
        <w:ind w:left="126"/>
        <w:jc w:val="both"/>
      </w:pPr>
    </w:p>
    <w:p w14:paraId="0926CD56" w14:textId="77777777" w:rsidR="00F9625E" w:rsidRDefault="00F9625E">
      <w:pPr>
        <w:pStyle w:val="a0"/>
        <w:ind w:left="126"/>
        <w:jc w:val="both"/>
      </w:pPr>
    </w:p>
    <w:p w14:paraId="30A00741" w14:textId="77777777" w:rsidR="00F9625E" w:rsidRDefault="00F9625E">
      <w:pPr>
        <w:pStyle w:val="a0"/>
        <w:ind w:left="126"/>
        <w:jc w:val="both"/>
      </w:pPr>
    </w:p>
    <w:p w14:paraId="06430622" w14:textId="77777777" w:rsidR="00F9625E" w:rsidRDefault="00F9625E">
      <w:pPr>
        <w:pStyle w:val="a0"/>
        <w:ind w:left="126"/>
        <w:jc w:val="both"/>
      </w:pPr>
    </w:p>
    <w:p w14:paraId="544EFEB2" w14:textId="77777777" w:rsidR="00F9625E" w:rsidRDefault="00F9625E">
      <w:pPr>
        <w:pStyle w:val="a0"/>
        <w:ind w:left="126"/>
        <w:jc w:val="both"/>
      </w:pPr>
    </w:p>
    <w:p w14:paraId="758DE347" w14:textId="77777777" w:rsidR="00F9625E" w:rsidRDefault="00F9625E">
      <w:pPr>
        <w:pStyle w:val="a0"/>
        <w:ind w:left="126"/>
        <w:jc w:val="both"/>
      </w:pPr>
    </w:p>
    <w:p w14:paraId="5F551B38" w14:textId="77777777" w:rsidR="00F9625E" w:rsidRDefault="00F9625E">
      <w:pPr>
        <w:pStyle w:val="a0"/>
        <w:ind w:left="126"/>
        <w:jc w:val="both"/>
      </w:pPr>
    </w:p>
    <w:p w14:paraId="5F021A12" w14:textId="77777777" w:rsidR="00F9625E" w:rsidRDefault="00F9625E">
      <w:pPr>
        <w:pStyle w:val="a0"/>
        <w:ind w:left="126"/>
        <w:jc w:val="both"/>
      </w:pPr>
    </w:p>
    <w:p w14:paraId="6EAEFF80" w14:textId="77777777" w:rsidR="00F9625E" w:rsidRDefault="00F9625E">
      <w:pPr>
        <w:pStyle w:val="a0"/>
        <w:ind w:left="126"/>
        <w:jc w:val="both"/>
      </w:pPr>
    </w:p>
    <w:p w14:paraId="4A8CBEF8" w14:textId="77777777" w:rsidR="00F9625E" w:rsidRDefault="00F9625E">
      <w:pPr>
        <w:pStyle w:val="a0"/>
        <w:ind w:left="126"/>
        <w:jc w:val="both"/>
      </w:pPr>
    </w:p>
    <w:p w14:paraId="14871879" w14:textId="77777777" w:rsidR="00F9625E" w:rsidRDefault="00F9625E">
      <w:pPr>
        <w:pStyle w:val="a0"/>
        <w:ind w:left="126"/>
        <w:jc w:val="both"/>
      </w:pPr>
    </w:p>
    <w:p w14:paraId="1DC28E69" w14:textId="77777777" w:rsidR="00F9625E" w:rsidRDefault="00F9625E">
      <w:pPr>
        <w:pStyle w:val="a0"/>
        <w:ind w:left="126"/>
        <w:jc w:val="both"/>
      </w:pPr>
    </w:p>
    <w:p w14:paraId="4BDE0B50" w14:textId="77777777" w:rsidR="00F9625E" w:rsidRDefault="00F9625E">
      <w:pPr>
        <w:pStyle w:val="a0"/>
        <w:ind w:left="126"/>
        <w:jc w:val="both"/>
      </w:pPr>
    </w:p>
    <w:p w14:paraId="2064EC9B" w14:textId="77777777" w:rsidR="00F9625E" w:rsidRDefault="00F9625E">
      <w:pPr>
        <w:pStyle w:val="a0"/>
        <w:ind w:left="126"/>
        <w:jc w:val="both"/>
      </w:pPr>
    </w:p>
    <w:p w14:paraId="5AD5C967" w14:textId="77777777" w:rsidR="00F9625E" w:rsidRDefault="00F9625E">
      <w:pPr>
        <w:pStyle w:val="a0"/>
        <w:ind w:left="126"/>
        <w:jc w:val="both"/>
      </w:pPr>
    </w:p>
    <w:p w14:paraId="569C5F1D" w14:textId="77777777" w:rsidR="00F9625E" w:rsidRDefault="00F9625E">
      <w:pPr>
        <w:pStyle w:val="a0"/>
        <w:ind w:left="126"/>
        <w:jc w:val="both"/>
      </w:pPr>
    </w:p>
    <w:p w14:paraId="47F9CE8D" w14:textId="77777777" w:rsidR="00F9625E" w:rsidRDefault="006913B8">
      <w:pPr>
        <w:pStyle w:val="a0"/>
        <w:ind w:left="126"/>
        <w:jc w:val="center"/>
        <w:rPr>
          <w:b/>
          <w:bCs/>
        </w:rPr>
      </w:pPr>
      <w:r>
        <w:rPr>
          <w:b/>
          <w:bCs/>
        </w:rPr>
        <w:t xml:space="preserve">КАЛЕНДАРНО-ТЕМАТИЧЕСКИЙ ПЛАН по МАТЕМАТИКЕ в 4 классе </w:t>
      </w:r>
    </w:p>
    <w:p w14:paraId="5575CA18" w14:textId="77777777" w:rsidR="00F9625E" w:rsidRDefault="006913B8">
      <w:pPr>
        <w:pStyle w:val="a0"/>
        <w:ind w:left="126"/>
        <w:jc w:val="center"/>
        <w:rPr>
          <w:b/>
          <w:bCs/>
        </w:rPr>
      </w:pPr>
      <w:r>
        <w:rPr>
          <w:b/>
          <w:bCs/>
        </w:rPr>
        <w:t>170 часов (5 часов в неделю)</w:t>
      </w:r>
    </w:p>
    <w:p w14:paraId="22D6D084" w14:textId="77777777" w:rsidR="00F9625E" w:rsidRDefault="00F9625E">
      <w:pPr>
        <w:pStyle w:val="a0"/>
        <w:ind w:left="126"/>
        <w:jc w:val="both"/>
        <w:rPr>
          <w:b/>
          <w:bCs/>
        </w:rPr>
      </w:pPr>
    </w:p>
    <w:p w14:paraId="260A0A9B" w14:textId="77777777" w:rsidR="00F9625E" w:rsidRDefault="006913B8">
      <w:pPr>
        <w:pStyle w:val="a0"/>
        <w:ind w:left="126"/>
        <w:jc w:val="center"/>
        <w:rPr>
          <w:b/>
          <w:bCs/>
        </w:rPr>
      </w:pPr>
      <w:r>
        <w:rPr>
          <w:b/>
          <w:bCs/>
        </w:rPr>
        <w:t xml:space="preserve">1 четверть </w:t>
      </w:r>
    </w:p>
    <w:p w14:paraId="6A45AE0E" w14:textId="77777777" w:rsidR="00F9625E" w:rsidRDefault="00F9625E">
      <w:pPr>
        <w:pStyle w:val="a0"/>
        <w:ind w:left="126"/>
        <w:jc w:val="center"/>
        <w:rPr>
          <w:b/>
          <w:bCs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816"/>
        <w:gridCol w:w="5494"/>
        <w:gridCol w:w="2376"/>
        <w:gridCol w:w="2409"/>
      </w:tblGrid>
      <w:tr w:rsidR="00F9625E" w14:paraId="5A59444A" w14:textId="77777777">
        <w:tc>
          <w:tcPr>
            <w:tcW w:w="3816" w:type="dxa"/>
          </w:tcPr>
          <w:p w14:paraId="0E332F72" w14:textId="77777777" w:rsidR="00F9625E" w:rsidRDefault="006913B8">
            <w:pPr>
              <w:pStyle w:val="a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5494" w:type="dxa"/>
          </w:tcPr>
          <w:p w14:paraId="5CAFF284" w14:textId="77777777" w:rsidR="00F9625E" w:rsidRDefault="006913B8">
            <w:pPr>
              <w:pStyle w:val="a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2376" w:type="dxa"/>
          </w:tcPr>
          <w:p w14:paraId="64F7A471" w14:textId="77777777" w:rsidR="00F9625E" w:rsidRDefault="006913B8">
            <w:pPr>
              <w:pStyle w:val="a0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2409" w:type="dxa"/>
          </w:tcPr>
          <w:p w14:paraId="0B6C71E0" w14:textId="77777777" w:rsidR="00F9625E" w:rsidRDefault="006913B8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урока</w:t>
            </w:r>
          </w:p>
        </w:tc>
      </w:tr>
      <w:tr w:rsidR="00F9625E" w14:paraId="660785C2" w14:textId="77777777">
        <w:trPr>
          <w:trHeight w:val="333"/>
        </w:trPr>
        <w:tc>
          <w:tcPr>
            <w:tcW w:w="3816" w:type="dxa"/>
          </w:tcPr>
          <w:p w14:paraId="2D9DA147" w14:textId="77777777" w:rsidR="00F9625E" w:rsidRDefault="006913B8">
            <w:r>
              <w:t>Числа от 1 до 1000. Нумерация.</w:t>
            </w:r>
          </w:p>
        </w:tc>
        <w:tc>
          <w:tcPr>
            <w:tcW w:w="5494" w:type="dxa"/>
          </w:tcPr>
          <w:p w14:paraId="1340E4D5" w14:textId="77777777" w:rsidR="00F9625E" w:rsidRDefault="006913B8">
            <w:r>
              <w:t>Повторение пройденного в 3 классе.</w:t>
            </w:r>
          </w:p>
        </w:tc>
        <w:tc>
          <w:tcPr>
            <w:tcW w:w="2376" w:type="dxa"/>
          </w:tcPr>
          <w:p w14:paraId="3B977028" w14:textId="77777777" w:rsidR="00F9625E" w:rsidRDefault="006913B8">
            <w:r>
              <w:t>1</w:t>
            </w:r>
          </w:p>
        </w:tc>
        <w:tc>
          <w:tcPr>
            <w:tcW w:w="2409" w:type="dxa"/>
          </w:tcPr>
          <w:p w14:paraId="3BB691E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C19DD23" w14:textId="77777777">
        <w:tc>
          <w:tcPr>
            <w:tcW w:w="3816" w:type="dxa"/>
          </w:tcPr>
          <w:p w14:paraId="49A34A94" w14:textId="77777777" w:rsidR="00F9625E" w:rsidRDefault="00F9625E"/>
        </w:tc>
        <w:tc>
          <w:tcPr>
            <w:tcW w:w="5494" w:type="dxa"/>
          </w:tcPr>
          <w:p w14:paraId="1870E736" w14:textId="77777777" w:rsidR="00F9625E" w:rsidRDefault="006913B8">
            <w:r>
              <w:t>Решение задач. Порядок действий в числовых выражениях. Сложение и вычитание.</w:t>
            </w:r>
          </w:p>
        </w:tc>
        <w:tc>
          <w:tcPr>
            <w:tcW w:w="2376" w:type="dxa"/>
          </w:tcPr>
          <w:p w14:paraId="3E62B51F" w14:textId="77777777" w:rsidR="00F9625E" w:rsidRDefault="006913B8">
            <w:r>
              <w:t>1</w:t>
            </w:r>
          </w:p>
        </w:tc>
        <w:tc>
          <w:tcPr>
            <w:tcW w:w="2409" w:type="dxa"/>
          </w:tcPr>
          <w:p w14:paraId="6BCB2A12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5C0CD52" w14:textId="77777777">
        <w:tc>
          <w:tcPr>
            <w:tcW w:w="3816" w:type="dxa"/>
          </w:tcPr>
          <w:p w14:paraId="3745776F" w14:textId="77777777" w:rsidR="00F9625E" w:rsidRDefault="00F9625E"/>
        </w:tc>
        <w:tc>
          <w:tcPr>
            <w:tcW w:w="5494" w:type="dxa"/>
          </w:tcPr>
          <w:p w14:paraId="7F03B091" w14:textId="77777777" w:rsidR="00F9625E" w:rsidRDefault="006913B8">
            <w:r>
              <w:t>Счёт предметов. Разряды.</w:t>
            </w:r>
          </w:p>
        </w:tc>
        <w:tc>
          <w:tcPr>
            <w:tcW w:w="2376" w:type="dxa"/>
          </w:tcPr>
          <w:p w14:paraId="4B99A34F" w14:textId="77777777" w:rsidR="00F9625E" w:rsidRDefault="006913B8">
            <w:r>
              <w:t>1</w:t>
            </w:r>
          </w:p>
        </w:tc>
        <w:tc>
          <w:tcPr>
            <w:tcW w:w="2409" w:type="dxa"/>
          </w:tcPr>
          <w:p w14:paraId="601AF89F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BC3C7E2" w14:textId="77777777">
        <w:tc>
          <w:tcPr>
            <w:tcW w:w="3816" w:type="dxa"/>
          </w:tcPr>
          <w:p w14:paraId="5091894C" w14:textId="77777777" w:rsidR="00F9625E" w:rsidRDefault="00F9625E"/>
        </w:tc>
        <w:tc>
          <w:tcPr>
            <w:tcW w:w="5494" w:type="dxa"/>
          </w:tcPr>
          <w:p w14:paraId="7A4CFF86" w14:textId="77777777" w:rsidR="00F9625E" w:rsidRDefault="006913B8">
            <w:r>
              <w:t>Сотни, десятки, единицы.</w:t>
            </w:r>
          </w:p>
        </w:tc>
        <w:tc>
          <w:tcPr>
            <w:tcW w:w="2376" w:type="dxa"/>
          </w:tcPr>
          <w:p w14:paraId="76F3AC7D" w14:textId="77777777" w:rsidR="00F9625E" w:rsidRDefault="006913B8">
            <w:r>
              <w:t>1</w:t>
            </w:r>
          </w:p>
        </w:tc>
        <w:tc>
          <w:tcPr>
            <w:tcW w:w="2409" w:type="dxa"/>
          </w:tcPr>
          <w:p w14:paraId="7D2D3E81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D7D0EEF" w14:textId="77777777">
        <w:tc>
          <w:tcPr>
            <w:tcW w:w="3816" w:type="dxa"/>
          </w:tcPr>
          <w:p w14:paraId="30D80E08" w14:textId="77777777" w:rsidR="00F9625E" w:rsidRDefault="00F9625E"/>
        </w:tc>
        <w:tc>
          <w:tcPr>
            <w:tcW w:w="5494" w:type="dxa"/>
          </w:tcPr>
          <w:p w14:paraId="6B9F1614" w14:textId="77777777" w:rsidR="00F9625E" w:rsidRDefault="006913B8">
            <w:r>
              <w:t>Нахождение числа в натуральном ряду.</w:t>
            </w:r>
          </w:p>
        </w:tc>
        <w:tc>
          <w:tcPr>
            <w:tcW w:w="2376" w:type="dxa"/>
          </w:tcPr>
          <w:p w14:paraId="511F00EA" w14:textId="77777777" w:rsidR="00F9625E" w:rsidRDefault="006913B8">
            <w:r>
              <w:t>1</w:t>
            </w:r>
          </w:p>
        </w:tc>
        <w:tc>
          <w:tcPr>
            <w:tcW w:w="2409" w:type="dxa"/>
          </w:tcPr>
          <w:p w14:paraId="2D72F065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7D98D2DE" w14:textId="77777777">
        <w:trPr>
          <w:trHeight w:val="253"/>
        </w:trPr>
        <w:tc>
          <w:tcPr>
            <w:tcW w:w="3816" w:type="dxa"/>
            <w:vMerge w:val="restart"/>
          </w:tcPr>
          <w:p w14:paraId="31B2C22A" w14:textId="77777777" w:rsidR="00F9625E" w:rsidRDefault="00F9625E"/>
        </w:tc>
        <w:tc>
          <w:tcPr>
            <w:tcW w:w="5494" w:type="dxa"/>
            <w:vMerge w:val="restart"/>
          </w:tcPr>
          <w:p w14:paraId="31CF88D8" w14:textId="77777777" w:rsidR="00F9625E" w:rsidRDefault="006913B8">
            <w:r>
              <w:t>Порядок выполнения действий в выражениях.</w:t>
            </w:r>
          </w:p>
        </w:tc>
        <w:tc>
          <w:tcPr>
            <w:tcW w:w="2376" w:type="dxa"/>
            <w:vMerge w:val="restart"/>
          </w:tcPr>
          <w:p w14:paraId="01C19A2B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7B4412F9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73D316F" w14:textId="77777777">
        <w:trPr>
          <w:trHeight w:val="253"/>
        </w:trPr>
        <w:tc>
          <w:tcPr>
            <w:tcW w:w="3816" w:type="dxa"/>
            <w:vMerge w:val="restart"/>
          </w:tcPr>
          <w:p w14:paraId="6ADE7B84" w14:textId="77777777" w:rsidR="00F9625E" w:rsidRDefault="00F9625E"/>
        </w:tc>
        <w:tc>
          <w:tcPr>
            <w:tcW w:w="5494" w:type="dxa"/>
            <w:vMerge w:val="restart"/>
          </w:tcPr>
          <w:p w14:paraId="7435744E" w14:textId="77777777" w:rsidR="00F9625E" w:rsidRDefault="006913B8">
            <w:r>
              <w:t>Решение примеров на сложение и вычитание. Их компоненты.</w:t>
            </w:r>
          </w:p>
        </w:tc>
        <w:tc>
          <w:tcPr>
            <w:tcW w:w="2376" w:type="dxa"/>
            <w:vMerge w:val="restart"/>
          </w:tcPr>
          <w:p w14:paraId="41BBD031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5D2ECB61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D76C558" w14:textId="77777777">
        <w:trPr>
          <w:trHeight w:val="253"/>
        </w:trPr>
        <w:tc>
          <w:tcPr>
            <w:tcW w:w="3816" w:type="dxa"/>
            <w:vMerge w:val="restart"/>
          </w:tcPr>
          <w:p w14:paraId="319E706D" w14:textId="77777777" w:rsidR="00F9625E" w:rsidRDefault="00F9625E"/>
        </w:tc>
        <w:tc>
          <w:tcPr>
            <w:tcW w:w="5494" w:type="dxa"/>
            <w:vMerge w:val="restart"/>
          </w:tcPr>
          <w:p w14:paraId="264BDE2A" w14:textId="77777777" w:rsidR="00F9625E" w:rsidRDefault="006913B8">
            <w:r>
              <w:t>Нахождение суммы трёх слагаемых.</w:t>
            </w:r>
          </w:p>
        </w:tc>
        <w:tc>
          <w:tcPr>
            <w:tcW w:w="2376" w:type="dxa"/>
            <w:vMerge w:val="restart"/>
          </w:tcPr>
          <w:p w14:paraId="4796BF8F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7D3FA3AB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EAE5EAB" w14:textId="77777777">
        <w:trPr>
          <w:trHeight w:val="253"/>
        </w:trPr>
        <w:tc>
          <w:tcPr>
            <w:tcW w:w="3816" w:type="dxa"/>
            <w:vMerge w:val="restart"/>
          </w:tcPr>
          <w:p w14:paraId="207D7BF1" w14:textId="77777777" w:rsidR="00F9625E" w:rsidRDefault="00F9625E"/>
        </w:tc>
        <w:tc>
          <w:tcPr>
            <w:tcW w:w="5494" w:type="dxa"/>
            <w:vMerge w:val="restart"/>
          </w:tcPr>
          <w:p w14:paraId="09087E28" w14:textId="77777777" w:rsidR="00F9625E" w:rsidRDefault="006913B8">
            <w:r>
              <w:t>Алгоритм письменного вычитания 3-хзначных чисел. Сравнение выражений.</w:t>
            </w:r>
          </w:p>
        </w:tc>
        <w:tc>
          <w:tcPr>
            <w:tcW w:w="2376" w:type="dxa"/>
            <w:vMerge w:val="restart"/>
          </w:tcPr>
          <w:p w14:paraId="25DC8173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175EE61B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10C29C6" w14:textId="77777777">
        <w:trPr>
          <w:trHeight w:val="253"/>
        </w:trPr>
        <w:tc>
          <w:tcPr>
            <w:tcW w:w="3816" w:type="dxa"/>
            <w:vMerge w:val="restart"/>
          </w:tcPr>
          <w:p w14:paraId="72729D2F" w14:textId="77777777" w:rsidR="00F9625E" w:rsidRDefault="00F9625E"/>
        </w:tc>
        <w:tc>
          <w:tcPr>
            <w:tcW w:w="5494" w:type="dxa"/>
            <w:vMerge w:val="restart"/>
          </w:tcPr>
          <w:p w14:paraId="320516D3" w14:textId="77777777" w:rsidR="00F9625E" w:rsidRDefault="006913B8">
            <w:r>
              <w:t>Самостоятельная работа по теме "Письменное сложение и вычитание 3-хзначных чисел.</w:t>
            </w:r>
          </w:p>
        </w:tc>
        <w:tc>
          <w:tcPr>
            <w:tcW w:w="2376" w:type="dxa"/>
            <w:vMerge w:val="restart"/>
          </w:tcPr>
          <w:p w14:paraId="08497525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051FD3C7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96D9F33" w14:textId="77777777">
        <w:trPr>
          <w:trHeight w:val="253"/>
        </w:trPr>
        <w:tc>
          <w:tcPr>
            <w:tcW w:w="3816" w:type="dxa"/>
            <w:vMerge w:val="restart"/>
          </w:tcPr>
          <w:p w14:paraId="3AAB5869" w14:textId="77777777" w:rsidR="00F9625E" w:rsidRDefault="00F9625E"/>
        </w:tc>
        <w:tc>
          <w:tcPr>
            <w:tcW w:w="5494" w:type="dxa"/>
            <w:vMerge w:val="restart"/>
          </w:tcPr>
          <w:p w14:paraId="5A6B98EC" w14:textId="77777777" w:rsidR="00F9625E" w:rsidRDefault="006913B8">
            <w:r>
              <w:t>Диагностическая контрольная работа.</w:t>
            </w:r>
          </w:p>
        </w:tc>
        <w:tc>
          <w:tcPr>
            <w:tcW w:w="2376" w:type="dxa"/>
            <w:vMerge w:val="restart"/>
          </w:tcPr>
          <w:p w14:paraId="6CD67B56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7B4677C4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019D8AB" w14:textId="77777777">
        <w:trPr>
          <w:trHeight w:val="253"/>
        </w:trPr>
        <w:tc>
          <w:tcPr>
            <w:tcW w:w="3816" w:type="dxa"/>
            <w:vMerge w:val="restart"/>
          </w:tcPr>
          <w:p w14:paraId="5D815140" w14:textId="77777777" w:rsidR="00F9625E" w:rsidRDefault="00F9625E"/>
        </w:tc>
        <w:tc>
          <w:tcPr>
            <w:tcW w:w="5494" w:type="dxa"/>
            <w:vMerge w:val="restart"/>
          </w:tcPr>
          <w:p w14:paraId="4516E967" w14:textId="77777777" w:rsidR="00F9625E" w:rsidRDefault="006913B8">
            <w:r>
              <w:t>Работа над ошибками. Повторение.</w:t>
            </w:r>
          </w:p>
        </w:tc>
        <w:tc>
          <w:tcPr>
            <w:tcW w:w="2376" w:type="dxa"/>
            <w:vMerge w:val="restart"/>
          </w:tcPr>
          <w:p w14:paraId="1B04F680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28715D6D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A9A645D" w14:textId="77777777">
        <w:trPr>
          <w:trHeight w:val="253"/>
        </w:trPr>
        <w:tc>
          <w:tcPr>
            <w:tcW w:w="3816" w:type="dxa"/>
            <w:vMerge w:val="restart"/>
          </w:tcPr>
          <w:p w14:paraId="1A99E932" w14:textId="77777777" w:rsidR="00F9625E" w:rsidRDefault="00F9625E"/>
        </w:tc>
        <w:tc>
          <w:tcPr>
            <w:tcW w:w="5494" w:type="dxa"/>
            <w:vMerge w:val="restart"/>
          </w:tcPr>
          <w:p w14:paraId="1D93EB2C" w14:textId="77777777" w:rsidR="00F9625E" w:rsidRDefault="006913B8">
            <w:r>
              <w:t>Алгоритм письменного умножения 3-хзначного числа на 1-значное. Решение задач.</w:t>
            </w:r>
          </w:p>
        </w:tc>
        <w:tc>
          <w:tcPr>
            <w:tcW w:w="2376" w:type="dxa"/>
            <w:vMerge w:val="restart"/>
          </w:tcPr>
          <w:p w14:paraId="4EB1BFD0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14187DAF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391162B" w14:textId="77777777">
        <w:trPr>
          <w:trHeight w:val="253"/>
        </w:trPr>
        <w:tc>
          <w:tcPr>
            <w:tcW w:w="3816" w:type="dxa"/>
            <w:vMerge w:val="restart"/>
          </w:tcPr>
          <w:p w14:paraId="600909B1" w14:textId="77777777" w:rsidR="00F9625E" w:rsidRDefault="00F9625E"/>
        </w:tc>
        <w:tc>
          <w:tcPr>
            <w:tcW w:w="5494" w:type="dxa"/>
            <w:vMerge w:val="restart"/>
          </w:tcPr>
          <w:p w14:paraId="55C5B732" w14:textId="77777777" w:rsidR="00F9625E" w:rsidRDefault="006913B8">
            <w:r>
              <w:t>Свойства умножения. Письменное умножение 3-хзначного числа на 1-значное.</w:t>
            </w:r>
          </w:p>
        </w:tc>
        <w:tc>
          <w:tcPr>
            <w:tcW w:w="2376" w:type="dxa"/>
            <w:vMerge w:val="restart"/>
          </w:tcPr>
          <w:p w14:paraId="1D11E896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531479CA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9B73D9F" w14:textId="77777777">
        <w:trPr>
          <w:trHeight w:val="253"/>
        </w:trPr>
        <w:tc>
          <w:tcPr>
            <w:tcW w:w="3816" w:type="dxa"/>
            <w:vMerge w:val="restart"/>
          </w:tcPr>
          <w:p w14:paraId="000C5D05" w14:textId="77777777" w:rsidR="00F9625E" w:rsidRDefault="00F9625E"/>
        </w:tc>
        <w:tc>
          <w:tcPr>
            <w:tcW w:w="5494" w:type="dxa"/>
            <w:vMerge w:val="restart"/>
          </w:tcPr>
          <w:p w14:paraId="755943C8" w14:textId="77777777" w:rsidR="00F9625E" w:rsidRDefault="006913B8">
            <w:r>
              <w:t>Перестановка множителей. Решение задач.</w:t>
            </w:r>
          </w:p>
        </w:tc>
        <w:tc>
          <w:tcPr>
            <w:tcW w:w="2376" w:type="dxa"/>
            <w:vMerge w:val="restart"/>
          </w:tcPr>
          <w:p w14:paraId="7C8A4DFC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60DEAD9D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4B61AB3" w14:textId="77777777">
        <w:trPr>
          <w:trHeight w:val="253"/>
        </w:trPr>
        <w:tc>
          <w:tcPr>
            <w:tcW w:w="3816" w:type="dxa"/>
            <w:vMerge w:val="restart"/>
          </w:tcPr>
          <w:p w14:paraId="65C3D194" w14:textId="77777777" w:rsidR="00F9625E" w:rsidRDefault="00F9625E"/>
        </w:tc>
        <w:tc>
          <w:tcPr>
            <w:tcW w:w="5494" w:type="dxa"/>
            <w:vMerge w:val="restart"/>
          </w:tcPr>
          <w:p w14:paraId="244C0C49" w14:textId="77777777" w:rsidR="00F9625E" w:rsidRDefault="006913B8">
            <w:r>
              <w:t>Алгоритм письменного деления 3-хзначного числа на 1-значное. Проверка деления.</w:t>
            </w:r>
          </w:p>
        </w:tc>
        <w:tc>
          <w:tcPr>
            <w:tcW w:w="2376" w:type="dxa"/>
            <w:vMerge w:val="restart"/>
          </w:tcPr>
          <w:p w14:paraId="1480071E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0E9DBF07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9C10A05" w14:textId="77777777">
        <w:trPr>
          <w:trHeight w:val="253"/>
        </w:trPr>
        <w:tc>
          <w:tcPr>
            <w:tcW w:w="3816" w:type="dxa"/>
            <w:vMerge w:val="restart"/>
          </w:tcPr>
          <w:p w14:paraId="692B36D7" w14:textId="77777777" w:rsidR="00F9625E" w:rsidRDefault="00F9625E"/>
        </w:tc>
        <w:tc>
          <w:tcPr>
            <w:tcW w:w="5494" w:type="dxa"/>
            <w:vMerge w:val="restart"/>
          </w:tcPr>
          <w:p w14:paraId="39E3D2F0" w14:textId="77777777" w:rsidR="00F9625E" w:rsidRDefault="006913B8">
            <w:r>
              <w:t>Письменное деление 3-хзначного числа на 1-значное.</w:t>
            </w:r>
          </w:p>
        </w:tc>
        <w:tc>
          <w:tcPr>
            <w:tcW w:w="2376" w:type="dxa"/>
            <w:vMerge w:val="restart"/>
          </w:tcPr>
          <w:p w14:paraId="74200C30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0C8086D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D49CF34" w14:textId="77777777">
        <w:trPr>
          <w:trHeight w:val="253"/>
        </w:trPr>
        <w:tc>
          <w:tcPr>
            <w:tcW w:w="3816" w:type="dxa"/>
            <w:vMerge w:val="restart"/>
          </w:tcPr>
          <w:p w14:paraId="3DAA3297" w14:textId="77777777" w:rsidR="00F9625E" w:rsidRDefault="00F9625E"/>
        </w:tc>
        <w:tc>
          <w:tcPr>
            <w:tcW w:w="5494" w:type="dxa"/>
            <w:vMerge w:val="restart"/>
          </w:tcPr>
          <w:p w14:paraId="45639D5A" w14:textId="77777777" w:rsidR="00F9625E" w:rsidRDefault="006913B8">
            <w:r>
              <w:t>Приёмы письменного деления 3-хзначного числа на 1-значное. Проверка деления.</w:t>
            </w:r>
          </w:p>
        </w:tc>
        <w:tc>
          <w:tcPr>
            <w:tcW w:w="2376" w:type="dxa"/>
            <w:vMerge w:val="restart"/>
          </w:tcPr>
          <w:p w14:paraId="19985F03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0581BD5A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0FD902F" w14:textId="77777777">
        <w:trPr>
          <w:trHeight w:val="253"/>
        </w:trPr>
        <w:tc>
          <w:tcPr>
            <w:tcW w:w="3816" w:type="dxa"/>
            <w:vMerge w:val="restart"/>
          </w:tcPr>
          <w:p w14:paraId="739EEFDB" w14:textId="77777777" w:rsidR="00F9625E" w:rsidRDefault="00F9625E"/>
        </w:tc>
        <w:tc>
          <w:tcPr>
            <w:tcW w:w="5494" w:type="dxa"/>
            <w:vMerge w:val="restart"/>
          </w:tcPr>
          <w:p w14:paraId="336488F7" w14:textId="77777777" w:rsidR="00F9625E" w:rsidRDefault="006913B8">
            <w:r>
              <w:t>Приёмы письменного деления 3-хзначного числа на 1-</w:t>
            </w:r>
            <w:r>
              <w:lastRenderedPageBreak/>
              <w:t>значное. Совершенствование вычислительных навыков.</w:t>
            </w:r>
          </w:p>
        </w:tc>
        <w:tc>
          <w:tcPr>
            <w:tcW w:w="2376" w:type="dxa"/>
            <w:vMerge w:val="restart"/>
          </w:tcPr>
          <w:p w14:paraId="32E72E7E" w14:textId="77777777" w:rsidR="00F9625E" w:rsidRDefault="006913B8">
            <w:r>
              <w:lastRenderedPageBreak/>
              <w:t>1</w:t>
            </w:r>
          </w:p>
        </w:tc>
        <w:tc>
          <w:tcPr>
            <w:tcW w:w="2409" w:type="dxa"/>
            <w:vMerge w:val="restart"/>
          </w:tcPr>
          <w:p w14:paraId="69EF6B8B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18AA3CF" w14:textId="77777777">
        <w:trPr>
          <w:trHeight w:val="253"/>
        </w:trPr>
        <w:tc>
          <w:tcPr>
            <w:tcW w:w="3816" w:type="dxa"/>
            <w:vMerge w:val="restart"/>
          </w:tcPr>
          <w:p w14:paraId="3A912900" w14:textId="77777777" w:rsidR="00F9625E" w:rsidRDefault="00F9625E"/>
        </w:tc>
        <w:tc>
          <w:tcPr>
            <w:tcW w:w="5494" w:type="dxa"/>
            <w:vMerge w:val="restart"/>
          </w:tcPr>
          <w:p w14:paraId="6DDEBB3D" w14:textId="77777777" w:rsidR="00F9625E" w:rsidRDefault="006913B8">
            <w:r>
              <w:t>Деление 3-хзначного числа на 1-значное, когда в записи частного есть</w:t>
            </w:r>
            <w:r>
              <w:t xml:space="preserve"> 0. Геометрические задачи.</w:t>
            </w:r>
          </w:p>
        </w:tc>
        <w:tc>
          <w:tcPr>
            <w:tcW w:w="2376" w:type="dxa"/>
            <w:vMerge w:val="restart"/>
          </w:tcPr>
          <w:p w14:paraId="14C215FD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74D24414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8721E2C" w14:textId="77777777">
        <w:trPr>
          <w:trHeight w:val="253"/>
        </w:trPr>
        <w:tc>
          <w:tcPr>
            <w:tcW w:w="3816" w:type="dxa"/>
            <w:vMerge w:val="restart"/>
          </w:tcPr>
          <w:p w14:paraId="7EBB0F71" w14:textId="77777777" w:rsidR="00F9625E" w:rsidRDefault="00F9625E"/>
        </w:tc>
        <w:tc>
          <w:tcPr>
            <w:tcW w:w="5494" w:type="dxa"/>
            <w:vMerge w:val="restart"/>
          </w:tcPr>
          <w:p w14:paraId="694C5AAF" w14:textId="77777777" w:rsidR="00F9625E" w:rsidRDefault="006913B8">
            <w:r>
              <w:t>Проверочная работа по теме "Приёмы письменного умножения и деления 3-хзначного числа на 1-значное".</w:t>
            </w:r>
          </w:p>
        </w:tc>
        <w:tc>
          <w:tcPr>
            <w:tcW w:w="2376" w:type="dxa"/>
            <w:vMerge w:val="restart"/>
          </w:tcPr>
          <w:p w14:paraId="313FD680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7914A7B1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1ADEEF1" w14:textId="77777777">
        <w:trPr>
          <w:trHeight w:val="253"/>
        </w:trPr>
        <w:tc>
          <w:tcPr>
            <w:tcW w:w="3816" w:type="dxa"/>
            <w:vMerge w:val="restart"/>
          </w:tcPr>
          <w:p w14:paraId="3CFC54FA" w14:textId="77777777" w:rsidR="00F9625E" w:rsidRDefault="00F9625E"/>
        </w:tc>
        <w:tc>
          <w:tcPr>
            <w:tcW w:w="5494" w:type="dxa"/>
            <w:vMerge w:val="restart"/>
          </w:tcPr>
          <w:p w14:paraId="3754D03D" w14:textId="77777777" w:rsidR="00F9625E" w:rsidRDefault="006913B8">
            <w:r>
              <w:t>Работа над ошибками. Решение задач.</w:t>
            </w:r>
          </w:p>
        </w:tc>
        <w:tc>
          <w:tcPr>
            <w:tcW w:w="2376" w:type="dxa"/>
            <w:vMerge w:val="restart"/>
          </w:tcPr>
          <w:p w14:paraId="4BC590B2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754CE30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1CCBFC02" w14:textId="77777777">
        <w:trPr>
          <w:trHeight w:val="253"/>
        </w:trPr>
        <w:tc>
          <w:tcPr>
            <w:tcW w:w="3816" w:type="dxa"/>
            <w:vMerge w:val="restart"/>
          </w:tcPr>
          <w:p w14:paraId="28B448FA" w14:textId="77777777" w:rsidR="00F9625E" w:rsidRDefault="006913B8">
            <w:r>
              <w:t>Диаграммы</w:t>
            </w:r>
          </w:p>
        </w:tc>
        <w:tc>
          <w:tcPr>
            <w:tcW w:w="5494" w:type="dxa"/>
            <w:vMerge w:val="restart"/>
          </w:tcPr>
          <w:p w14:paraId="276065DB" w14:textId="77777777" w:rsidR="00F9625E" w:rsidRDefault="006913B8">
            <w:r>
              <w:t>Знакомство со столбчатыми диаграммами.</w:t>
            </w:r>
          </w:p>
        </w:tc>
        <w:tc>
          <w:tcPr>
            <w:tcW w:w="2376" w:type="dxa"/>
            <w:vMerge w:val="restart"/>
          </w:tcPr>
          <w:p w14:paraId="38303D87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2DB53C0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1E30EF75" w14:textId="77777777">
        <w:trPr>
          <w:trHeight w:val="253"/>
        </w:trPr>
        <w:tc>
          <w:tcPr>
            <w:tcW w:w="3816" w:type="dxa"/>
            <w:vMerge w:val="restart"/>
          </w:tcPr>
          <w:p w14:paraId="588FA60D" w14:textId="77777777" w:rsidR="00F9625E" w:rsidRDefault="00F9625E"/>
        </w:tc>
        <w:tc>
          <w:tcPr>
            <w:tcW w:w="5494" w:type="dxa"/>
            <w:vMerge w:val="restart"/>
          </w:tcPr>
          <w:p w14:paraId="19E22BF3" w14:textId="77777777" w:rsidR="00F9625E" w:rsidRDefault="006913B8">
            <w:r>
              <w:t>Чтение и составление столбчатых диаграмм. Сбор и представление данных.</w:t>
            </w:r>
          </w:p>
        </w:tc>
        <w:tc>
          <w:tcPr>
            <w:tcW w:w="2376" w:type="dxa"/>
            <w:vMerge w:val="restart"/>
          </w:tcPr>
          <w:p w14:paraId="14BCB9FC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2737AE92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BE73A16" w14:textId="77777777">
        <w:trPr>
          <w:trHeight w:val="253"/>
        </w:trPr>
        <w:tc>
          <w:tcPr>
            <w:tcW w:w="3816" w:type="dxa"/>
            <w:vMerge w:val="restart"/>
          </w:tcPr>
          <w:p w14:paraId="565F1BDE" w14:textId="77777777" w:rsidR="00F9625E" w:rsidRDefault="006913B8">
            <w:r>
              <w:t>Что узнали. Чему научились.</w:t>
            </w:r>
          </w:p>
        </w:tc>
        <w:tc>
          <w:tcPr>
            <w:tcW w:w="5494" w:type="dxa"/>
            <w:vMerge w:val="restart"/>
          </w:tcPr>
          <w:p w14:paraId="19BCEE9D" w14:textId="77777777" w:rsidR="00F9625E" w:rsidRDefault="006913B8">
            <w:r>
              <w:t>Повторение пройденного. Что узнали. Чему научились.</w:t>
            </w:r>
          </w:p>
        </w:tc>
        <w:tc>
          <w:tcPr>
            <w:tcW w:w="2376" w:type="dxa"/>
            <w:vMerge w:val="restart"/>
          </w:tcPr>
          <w:p w14:paraId="001AC425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1DE38161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1FC595DB" w14:textId="77777777">
        <w:trPr>
          <w:trHeight w:val="253"/>
        </w:trPr>
        <w:tc>
          <w:tcPr>
            <w:tcW w:w="3816" w:type="dxa"/>
            <w:vMerge w:val="restart"/>
          </w:tcPr>
          <w:p w14:paraId="30AC29AC" w14:textId="77777777" w:rsidR="00F9625E" w:rsidRDefault="00F9625E"/>
        </w:tc>
        <w:tc>
          <w:tcPr>
            <w:tcW w:w="5494" w:type="dxa"/>
            <w:vMerge w:val="restart"/>
          </w:tcPr>
          <w:p w14:paraId="57C7707E" w14:textId="77777777" w:rsidR="00F9625E" w:rsidRDefault="006913B8">
            <w:r>
              <w:t>Повторение пройденного материала. Что узнали. Чему научились.</w:t>
            </w:r>
          </w:p>
        </w:tc>
        <w:tc>
          <w:tcPr>
            <w:tcW w:w="2376" w:type="dxa"/>
            <w:vMerge w:val="restart"/>
          </w:tcPr>
          <w:p w14:paraId="193376C8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6660846F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CFD19D3" w14:textId="77777777">
        <w:trPr>
          <w:trHeight w:val="253"/>
        </w:trPr>
        <w:tc>
          <w:tcPr>
            <w:tcW w:w="3816" w:type="dxa"/>
            <w:vMerge w:val="restart"/>
          </w:tcPr>
          <w:p w14:paraId="7A12ABE0" w14:textId="77777777" w:rsidR="00F9625E" w:rsidRDefault="00F9625E"/>
        </w:tc>
        <w:tc>
          <w:tcPr>
            <w:tcW w:w="5494" w:type="dxa"/>
            <w:vMerge w:val="restart"/>
          </w:tcPr>
          <w:p w14:paraId="3958AEDB" w14:textId="77777777" w:rsidR="00F9625E" w:rsidRDefault="006913B8">
            <w:r>
              <w:t>Взаимная проверка знаний "Помогаем друг другу сделать шаг к успеху". Страничка для любознательных.</w:t>
            </w:r>
          </w:p>
        </w:tc>
        <w:tc>
          <w:tcPr>
            <w:tcW w:w="2376" w:type="dxa"/>
            <w:vMerge w:val="restart"/>
          </w:tcPr>
          <w:p w14:paraId="1A38D26A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10ECF198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72EA0C39" w14:textId="77777777">
        <w:trPr>
          <w:trHeight w:val="253"/>
        </w:trPr>
        <w:tc>
          <w:tcPr>
            <w:tcW w:w="3816" w:type="dxa"/>
            <w:vMerge w:val="restart"/>
          </w:tcPr>
          <w:p w14:paraId="44D4AA0A" w14:textId="77777777" w:rsidR="00F9625E" w:rsidRDefault="00F9625E"/>
        </w:tc>
        <w:tc>
          <w:tcPr>
            <w:tcW w:w="5494" w:type="dxa"/>
            <w:vMerge w:val="restart"/>
          </w:tcPr>
          <w:p w14:paraId="2D8C1B2C" w14:textId="77777777" w:rsidR="00F9625E" w:rsidRDefault="006913B8">
            <w:r>
              <w:t>Решение задач.</w:t>
            </w:r>
          </w:p>
        </w:tc>
        <w:tc>
          <w:tcPr>
            <w:tcW w:w="2376" w:type="dxa"/>
            <w:vMerge w:val="restart"/>
          </w:tcPr>
          <w:p w14:paraId="72FB4325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2C4BCC51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559CF3C" w14:textId="77777777">
        <w:trPr>
          <w:trHeight w:val="253"/>
        </w:trPr>
        <w:tc>
          <w:tcPr>
            <w:tcW w:w="3816" w:type="dxa"/>
            <w:vMerge w:val="restart"/>
          </w:tcPr>
          <w:p w14:paraId="17E3EDE1" w14:textId="77777777" w:rsidR="00F9625E" w:rsidRDefault="00F9625E"/>
        </w:tc>
        <w:tc>
          <w:tcPr>
            <w:tcW w:w="5494" w:type="dxa"/>
            <w:vMerge w:val="restart"/>
          </w:tcPr>
          <w:p w14:paraId="1E299E4B" w14:textId="77777777" w:rsidR="00F9625E" w:rsidRDefault="006913B8">
            <w:r>
              <w:t>Проверочная работа. Тестирование.</w:t>
            </w:r>
          </w:p>
        </w:tc>
        <w:tc>
          <w:tcPr>
            <w:tcW w:w="2376" w:type="dxa"/>
            <w:vMerge w:val="restart"/>
          </w:tcPr>
          <w:p w14:paraId="3DAA56A6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4ACAE902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C1CB4A9" w14:textId="77777777">
        <w:trPr>
          <w:trHeight w:val="253"/>
        </w:trPr>
        <w:tc>
          <w:tcPr>
            <w:tcW w:w="3816" w:type="dxa"/>
            <w:vMerge w:val="restart"/>
          </w:tcPr>
          <w:p w14:paraId="41702503" w14:textId="77777777" w:rsidR="00F9625E" w:rsidRDefault="00F9625E"/>
        </w:tc>
        <w:tc>
          <w:tcPr>
            <w:tcW w:w="5494" w:type="dxa"/>
            <w:vMerge w:val="restart"/>
          </w:tcPr>
          <w:p w14:paraId="0648B35E" w14:textId="77777777" w:rsidR="00F9625E" w:rsidRDefault="006913B8">
            <w:r>
              <w:t>Работа над ошибками. Решение задач.</w:t>
            </w:r>
          </w:p>
        </w:tc>
        <w:tc>
          <w:tcPr>
            <w:tcW w:w="2376" w:type="dxa"/>
            <w:vMerge w:val="restart"/>
          </w:tcPr>
          <w:p w14:paraId="2E15D75F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16F41029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09E75B0" w14:textId="77777777">
        <w:trPr>
          <w:trHeight w:val="253"/>
        </w:trPr>
        <w:tc>
          <w:tcPr>
            <w:tcW w:w="3816" w:type="dxa"/>
            <w:vMerge w:val="restart"/>
          </w:tcPr>
          <w:p w14:paraId="644B80F9" w14:textId="77777777" w:rsidR="00F9625E" w:rsidRDefault="006913B8">
            <w:r>
              <w:t>Числа, которые больше 1000. Нумерация.</w:t>
            </w:r>
          </w:p>
        </w:tc>
        <w:tc>
          <w:tcPr>
            <w:tcW w:w="5494" w:type="dxa"/>
            <w:vMerge w:val="restart"/>
          </w:tcPr>
          <w:p w14:paraId="3F9FB888" w14:textId="77777777" w:rsidR="00F9625E" w:rsidRDefault="006913B8">
            <w:r>
              <w:t>Класс единиц и класс тысяч. Выделение количества сотен, десятков, единиц в числе.</w:t>
            </w:r>
          </w:p>
        </w:tc>
        <w:tc>
          <w:tcPr>
            <w:tcW w:w="2376" w:type="dxa"/>
            <w:vMerge w:val="restart"/>
          </w:tcPr>
          <w:p w14:paraId="6D771EB5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0DE1F5C6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EE9CEB7" w14:textId="77777777">
        <w:trPr>
          <w:trHeight w:val="253"/>
        </w:trPr>
        <w:tc>
          <w:tcPr>
            <w:tcW w:w="3816" w:type="dxa"/>
            <w:vMerge w:val="restart"/>
          </w:tcPr>
          <w:p w14:paraId="4A15A2B9" w14:textId="77777777" w:rsidR="00F9625E" w:rsidRDefault="00F9625E"/>
        </w:tc>
        <w:tc>
          <w:tcPr>
            <w:tcW w:w="5494" w:type="dxa"/>
            <w:vMerge w:val="restart"/>
          </w:tcPr>
          <w:p w14:paraId="3B107F7B" w14:textId="77777777" w:rsidR="00F9625E" w:rsidRDefault="006913B8">
            <w:r>
              <w:t>Нумерация. Класс единиц и класс тысяч. Выделение количества сотен, десятков, единиц в числ</w:t>
            </w:r>
            <w:r>
              <w:t>е.</w:t>
            </w:r>
          </w:p>
        </w:tc>
        <w:tc>
          <w:tcPr>
            <w:tcW w:w="2376" w:type="dxa"/>
            <w:vMerge w:val="restart"/>
          </w:tcPr>
          <w:p w14:paraId="02F75739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65D9C866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8B49185" w14:textId="77777777">
        <w:trPr>
          <w:trHeight w:val="253"/>
        </w:trPr>
        <w:tc>
          <w:tcPr>
            <w:tcW w:w="3816" w:type="dxa"/>
            <w:vMerge w:val="restart"/>
          </w:tcPr>
          <w:p w14:paraId="1AAC3546" w14:textId="77777777" w:rsidR="00F9625E" w:rsidRDefault="00F9625E"/>
        </w:tc>
        <w:tc>
          <w:tcPr>
            <w:tcW w:w="5494" w:type="dxa"/>
            <w:vMerge w:val="restart"/>
          </w:tcPr>
          <w:p w14:paraId="5B847C65" w14:textId="77777777" w:rsidR="00F9625E" w:rsidRDefault="006913B8">
            <w:r>
              <w:t>Чтение многозначных чисел. Совершенствование вычислительных навыков.</w:t>
            </w:r>
          </w:p>
        </w:tc>
        <w:tc>
          <w:tcPr>
            <w:tcW w:w="2376" w:type="dxa"/>
            <w:vMerge w:val="restart"/>
          </w:tcPr>
          <w:p w14:paraId="04A510DA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4B842CB9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0E7D307" w14:textId="77777777">
        <w:trPr>
          <w:trHeight w:val="253"/>
        </w:trPr>
        <w:tc>
          <w:tcPr>
            <w:tcW w:w="3816" w:type="dxa"/>
            <w:vMerge w:val="restart"/>
          </w:tcPr>
          <w:p w14:paraId="323F6CC4" w14:textId="77777777" w:rsidR="00F9625E" w:rsidRDefault="00F9625E"/>
        </w:tc>
        <w:tc>
          <w:tcPr>
            <w:tcW w:w="5494" w:type="dxa"/>
            <w:vMerge w:val="restart"/>
          </w:tcPr>
          <w:p w14:paraId="463C5FB0" w14:textId="77777777" w:rsidR="00F9625E" w:rsidRDefault="006913B8">
            <w:r>
              <w:t>Чтение многозначных чисел. Совершенствование вычислительных навыков.</w:t>
            </w:r>
          </w:p>
        </w:tc>
        <w:tc>
          <w:tcPr>
            <w:tcW w:w="2376" w:type="dxa"/>
            <w:vMerge w:val="restart"/>
          </w:tcPr>
          <w:p w14:paraId="152FBD87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6386AEAB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338D3F7" w14:textId="77777777">
        <w:trPr>
          <w:trHeight w:val="253"/>
        </w:trPr>
        <w:tc>
          <w:tcPr>
            <w:tcW w:w="3816" w:type="dxa"/>
            <w:vMerge w:val="restart"/>
          </w:tcPr>
          <w:p w14:paraId="18978584" w14:textId="77777777" w:rsidR="00F9625E" w:rsidRDefault="00F9625E"/>
        </w:tc>
        <w:tc>
          <w:tcPr>
            <w:tcW w:w="5494" w:type="dxa"/>
            <w:vMerge w:val="restart"/>
          </w:tcPr>
          <w:p w14:paraId="07E9E7DB" w14:textId="77777777" w:rsidR="00F9625E" w:rsidRDefault="006913B8">
            <w:r>
              <w:t>Четвертная контрольная работа.</w:t>
            </w:r>
          </w:p>
        </w:tc>
        <w:tc>
          <w:tcPr>
            <w:tcW w:w="2376" w:type="dxa"/>
            <w:vMerge w:val="restart"/>
          </w:tcPr>
          <w:p w14:paraId="33707A4D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7D10A938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1525AC8" w14:textId="77777777">
        <w:trPr>
          <w:trHeight w:val="253"/>
        </w:trPr>
        <w:tc>
          <w:tcPr>
            <w:tcW w:w="3816" w:type="dxa"/>
            <w:vMerge w:val="restart"/>
          </w:tcPr>
          <w:p w14:paraId="36285FB5" w14:textId="77777777" w:rsidR="00F9625E" w:rsidRDefault="00F9625E"/>
        </w:tc>
        <w:tc>
          <w:tcPr>
            <w:tcW w:w="5494" w:type="dxa"/>
            <w:vMerge w:val="restart"/>
          </w:tcPr>
          <w:p w14:paraId="45EC6657" w14:textId="77777777" w:rsidR="00F9625E" w:rsidRDefault="006913B8">
            <w:r>
              <w:t>Работа над ошибками. Повторение пройденного.</w:t>
            </w:r>
          </w:p>
        </w:tc>
        <w:tc>
          <w:tcPr>
            <w:tcW w:w="2376" w:type="dxa"/>
            <w:vMerge w:val="restart"/>
          </w:tcPr>
          <w:p w14:paraId="191F024E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55A836FD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9C333D5" w14:textId="77777777">
        <w:trPr>
          <w:trHeight w:val="253"/>
        </w:trPr>
        <w:tc>
          <w:tcPr>
            <w:tcW w:w="3816" w:type="dxa"/>
            <w:vMerge w:val="restart"/>
          </w:tcPr>
          <w:p w14:paraId="3F718073" w14:textId="77777777" w:rsidR="00F9625E" w:rsidRDefault="00F9625E"/>
        </w:tc>
        <w:tc>
          <w:tcPr>
            <w:tcW w:w="5494" w:type="dxa"/>
            <w:vMerge w:val="restart"/>
          </w:tcPr>
          <w:p w14:paraId="005994CC" w14:textId="77777777" w:rsidR="00F9625E" w:rsidRDefault="006913B8">
            <w:r>
              <w:t>Запись многозначных чисел. Выделение количества сотен, десятков, единиц в числе.</w:t>
            </w:r>
          </w:p>
        </w:tc>
        <w:tc>
          <w:tcPr>
            <w:tcW w:w="2376" w:type="dxa"/>
            <w:vMerge w:val="restart"/>
          </w:tcPr>
          <w:p w14:paraId="07AE017F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397C1F22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9702E23" w14:textId="77777777">
        <w:trPr>
          <w:trHeight w:val="253"/>
        </w:trPr>
        <w:tc>
          <w:tcPr>
            <w:tcW w:w="3816" w:type="dxa"/>
            <w:vMerge w:val="restart"/>
          </w:tcPr>
          <w:p w14:paraId="00A850CB" w14:textId="77777777" w:rsidR="00F9625E" w:rsidRDefault="00F9625E"/>
        </w:tc>
        <w:tc>
          <w:tcPr>
            <w:tcW w:w="5494" w:type="dxa"/>
            <w:vMerge w:val="restart"/>
          </w:tcPr>
          <w:p w14:paraId="54302A20" w14:textId="77777777" w:rsidR="00F9625E" w:rsidRDefault="006913B8">
            <w:r>
              <w:t>Запись многозначных чисел. Выделение сотен, десятков, единиц в числе.</w:t>
            </w:r>
          </w:p>
        </w:tc>
        <w:tc>
          <w:tcPr>
            <w:tcW w:w="2376" w:type="dxa"/>
            <w:vMerge w:val="restart"/>
          </w:tcPr>
          <w:p w14:paraId="56CCF82C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1059A088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70C11C64" w14:textId="77777777">
        <w:trPr>
          <w:trHeight w:val="253"/>
        </w:trPr>
        <w:tc>
          <w:tcPr>
            <w:tcW w:w="3816" w:type="dxa"/>
            <w:vMerge w:val="restart"/>
          </w:tcPr>
          <w:p w14:paraId="3FA6DF6A" w14:textId="77777777" w:rsidR="00F9625E" w:rsidRDefault="00F9625E"/>
        </w:tc>
        <w:tc>
          <w:tcPr>
            <w:tcW w:w="5494" w:type="dxa"/>
            <w:vMerge w:val="restart"/>
          </w:tcPr>
          <w:p w14:paraId="7FD5B228" w14:textId="77777777" w:rsidR="00F9625E" w:rsidRDefault="006913B8">
            <w:r>
              <w:t xml:space="preserve">Представление многозначных чисел в виде суммы разрядных слагаемых. </w:t>
            </w:r>
            <w:proofErr w:type="spellStart"/>
            <w:r>
              <w:t>Неравенства.Запись</w:t>
            </w:r>
            <w:proofErr w:type="spellEnd"/>
            <w:r>
              <w:t xml:space="preserve"> многозначных чисел.</w:t>
            </w:r>
          </w:p>
        </w:tc>
        <w:tc>
          <w:tcPr>
            <w:tcW w:w="2376" w:type="dxa"/>
            <w:vMerge w:val="restart"/>
          </w:tcPr>
          <w:p w14:paraId="4420A1C4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32EAB226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374077E" w14:textId="77777777">
        <w:trPr>
          <w:trHeight w:val="253"/>
        </w:trPr>
        <w:tc>
          <w:tcPr>
            <w:tcW w:w="3816" w:type="dxa"/>
            <w:vMerge w:val="restart"/>
          </w:tcPr>
          <w:p w14:paraId="3B6B1832" w14:textId="77777777" w:rsidR="00F9625E" w:rsidRDefault="00F9625E"/>
        </w:tc>
        <w:tc>
          <w:tcPr>
            <w:tcW w:w="5494" w:type="dxa"/>
            <w:vMerge w:val="restart"/>
          </w:tcPr>
          <w:p w14:paraId="168C1759" w14:textId="77777777" w:rsidR="00F9625E" w:rsidRDefault="006913B8">
            <w:r>
              <w:t>Закрепление пройденного материала.</w:t>
            </w:r>
          </w:p>
        </w:tc>
        <w:tc>
          <w:tcPr>
            <w:tcW w:w="2376" w:type="dxa"/>
            <w:vMerge w:val="restart"/>
          </w:tcPr>
          <w:p w14:paraId="17687B5D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1E5163F2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C8D851C" w14:textId="77777777">
        <w:trPr>
          <w:trHeight w:val="253"/>
        </w:trPr>
        <w:tc>
          <w:tcPr>
            <w:tcW w:w="3816" w:type="dxa"/>
            <w:vMerge w:val="restart"/>
          </w:tcPr>
          <w:p w14:paraId="055038AE" w14:textId="77777777" w:rsidR="00F9625E" w:rsidRDefault="006913B8">
            <w:r>
              <w:lastRenderedPageBreak/>
              <w:t>Величины.</w:t>
            </w:r>
          </w:p>
        </w:tc>
        <w:tc>
          <w:tcPr>
            <w:tcW w:w="5494" w:type="dxa"/>
            <w:vMerge w:val="restart"/>
          </w:tcPr>
          <w:p w14:paraId="719B1EC2" w14:textId="77777777" w:rsidR="00F9625E" w:rsidRDefault="006913B8">
            <w:r>
              <w:t>Группировка числа по заданному признаку, нахождение нескольких вариантов группировки.</w:t>
            </w:r>
          </w:p>
        </w:tc>
        <w:tc>
          <w:tcPr>
            <w:tcW w:w="2376" w:type="dxa"/>
            <w:vMerge w:val="restart"/>
          </w:tcPr>
          <w:p w14:paraId="66F7F77A" w14:textId="77777777" w:rsidR="00F9625E" w:rsidRDefault="006913B8">
            <w:r>
              <w:t>1</w:t>
            </w:r>
          </w:p>
        </w:tc>
        <w:tc>
          <w:tcPr>
            <w:tcW w:w="2409" w:type="dxa"/>
            <w:vMerge w:val="restart"/>
          </w:tcPr>
          <w:p w14:paraId="51DDFF07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</w:tbl>
    <w:p w14:paraId="6C386DA5" w14:textId="77777777" w:rsidR="00F9625E" w:rsidRDefault="00F9625E">
      <w:pPr>
        <w:pStyle w:val="a0"/>
        <w:ind w:left="126"/>
        <w:jc w:val="center"/>
        <w:rPr>
          <w:b/>
          <w:bCs/>
        </w:rPr>
      </w:pPr>
    </w:p>
    <w:p w14:paraId="4BD3310D" w14:textId="77777777" w:rsidR="00F9625E" w:rsidRDefault="006913B8">
      <w:pPr>
        <w:pStyle w:val="a0"/>
        <w:ind w:left="126"/>
        <w:jc w:val="center"/>
        <w:rPr>
          <w:b/>
          <w:bCs/>
        </w:rPr>
      </w:pPr>
      <w:r>
        <w:rPr>
          <w:b/>
          <w:bCs/>
        </w:rPr>
        <w:t xml:space="preserve">2 четверть </w:t>
      </w:r>
    </w:p>
    <w:p w14:paraId="000D9EF6" w14:textId="77777777" w:rsidR="00F9625E" w:rsidRDefault="00F9625E">
      <w:pPr>
        <w:pStyle w:val="a0"/>
        <w:ind w:left="126"/>
        <w:jc w:val="center"/>
        <w:rPr>
          <w:b/>
          <w:b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69"/>
        <w:gridCol w:w="3570"/>
        <w:gridCol w:w="3569"/>
        <w:gridCol w:w="3569"/>
      </w:tblGrid>
      <w:tr w:rsidR="00F9625E" w14:paraId="37D31755" w14:textId="77777777">
        <w:tc>
          <w:tcPr>
            <w:tcW w:w="3572" w:type="dxa"/>
          </w:tcPr>
          <w:p w14:paraId="2597F1AD" w14:textId="77777777" w:rsidR="00F9625E" w:rsidRDefault="006913B8">
            <w:pPr>
              <w:pStyle w:val="a0"/>
              <w:ind w:left="1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14:paraId="511F3711" w14:textId="77777777" w:rsidR="00F9625E" w:rsidRDefault="00F9625E"/>
        </w:tc>
        <w:tc>
          <w:tcPr>
            <w:tcW w:w="3572" w:type="dxa"/>
          </w:tcPr>
          <w:p w14:paraId="359057A6" w14:textId="77777777" w:rsidR="00F9625E" w:rsidRDefault="006913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572" w:type="dxa"/>
          </w:tcPr>
          <w:p w14:paraId="7D7F584A" w14:textId="77777777" w:rsidR="00F9625E" w:rsidRDefault="006913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572" w:type="dxa"/>
          </w:tcPr>
          <w:p w14:paraId="196AF8AF" w14:textId="77777777" w:rsidR="00F9625E" w:rsidRDefault="006913B8">
            <w:pPr>
              <w:rPr>
                <w:b/>
                <w:bCs/>
              </w:rPr>
            </w:pPr>
            <w:r>
              <w:rPr>
                <w:b/>
                <w:bCs/>
              </w:rPr>
              <w:t>Дата урока</w:t>
            </w:r>
          </w:p>
        </w:tc>
      </w:tr>
      <w:tr w:rsidR="00F9625E" w14:paraId="40BAF336" w14:textId="77777777">
        <w:trPr>
          <w:trHeight w:val="344"/>
        </w:trPr>
        <w:tc>
          <w:tcPr>
            <w:tcW w:w="3572" w:type="dxa"/>
          </w:tcPr>
          <w:p w14:paraId="3832F5D7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</w:tcPr>
          <w:p w14:paraId="160E0A68" w14:textId="77777777" w:rsidR="00F9625E" w:rsidRDefault="006913B8">
            <w:r>
              <w:t>Увеличение и уменьшение чисел в 10, 100, 100 раз.</w:t>
            </w:r>
          </w:p>
        </w:tc>
        <w:tc>
          <w:tcPr>
            <w:tcW w:w="3572" w:type="dxa"/>
          </w:tcPr>
          <w:p w14:paraId="33B1EE55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4C10EF58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37A489AB" w14:textId="77777777">
        <w:tc>
          <w:tcPr>
            <w:tcW w:w="3572" w:type="dxa"/>
          </w:tcPr>
          <w:p w14:paraId="5F113C33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</w:tcPr>
          <w:p w14:paraId="333F6BB6" w14:textId="77777777" w:rsidR="00F9625E" w:rsidRDefault="006913B8">
            <w:r>
              <w:t>Решение геометрических задач.</w:t>
            </w:r>
          </w:p>
        </w:tc>
        <w:tc>
          <w:tcPr>
            <w:tcW w:w="3572" w:type="dxa"/>
          </w:tcPr>
          <w:p w14:paraId="2313F046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4EF56806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25C14D94" w14:textId="77777777">
        <w:tc>
          <w:tcPr>
            <w:tcW w:w="3572" w:type="dxa"/>
          </w:tcPr>
          <w:p w14:paraId="3E4236A5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</w:tcPr>
          <w:p w14:paraId="0D372366" w14:textId="77777777" w:rsidR="00F9625E" w:rsidRDefault="006913B8">
            <w:r>
              <w:t>Выделение в числе общего количества единиц любого разряда.</w:t>
            </w:r>
          </w:p>
        </w:tc>
        <w:tc>
          <w:tcPr>
            <w:tcW w:w="3572" w:type="dxa"/>
          </w:tcPr>
          <w:p w14:paraId="1755B029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4D53DFE6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10A059E5" w14:textId="77777777">
        <w:tc>
          <w:tcPr>
            <w:tcW w:w="3572" w:type="dxa"/>
          </w:tcPr>
          <w:p w14:paraId="03C9E423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</w:tcPr>
          <w:p w14:paraId="7341BD1F" w14:textId="77777777" w:rsidR="00F9625E" w:rsidRDefault="006913B8">
            <w:r>
              <w:t>Выражения с двумя переменными. Математический диктант.</w:t>
            </w:r>
          </w:p>
        </w:tc>
        <w:tc>
          <w:tcPr>
            <w:tcW w:w="3572" w:type="dxa"/>
          </w:tcPr>
          <w:p w14:paraId="3C01471F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181249A7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1363B7A4" w14:textId="77777777">
        <w:trPr>
          <w:trHeight w:val="276"/>
        </w:trPr>
        <w:tc>
          <w:tcPr>
            <w:tcW w:w="3572" w:type="dxa"/>
            <w:vMerge w:val="restart"/>
          </w:tcPr>
          <w:p w14:paraId="72A571F1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50111CE4" w14:textId="77777777" w:rsidR="00F9625E" w:rsidRDefault="006913B8">
            <w:r>
              <w:t>Класс миллионов и класс миллиардов. Образование и запись чисел.</w:t>
            </w:r>
          </w:p>
        </w:tc>
        <w:tc>
          <w:tcPr>
            <w:tcW w:w="3572" w:type="dxa"/>
            <w:vMerge w:val="restart"/>
          </w:tcPr>
          <w:p w14:paraId="3B8E37DC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5A01D560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6A4632F1" w14:textId="77777777">
        <w:trPr>
          <w:trHeight w:val="276"/>
        </w:trPr>
        <w:tc>
          <w:tcPr>
            <w:tcW w:w="3572" w:type="dxa"/>
            <w:vMerge w:val="restart"/>
          </w:tcPr>
          <w:p w14:paraId="7388DA67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642F9ABA" w14:textId="77777777" w:rsidR="00F9625E" w:rsidRDefault="006913B8">
            <w:r>
              <w:t>Повторение пройденного "Что узнали. Чему научились".</w:t>
            </w:r>
          </w:p>
        </w:tc>
        <w:tc>
          <w:tcPr>
            <w:tcW w:w="3572" w:type="dxa"/>
            <w:vMerge w:val="restart"/>
          </w:tcPr>
          <w:p w14:paraId="114FAE69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38E2A7A5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1B51A8F2" w14:textId="77777777">
        <w:trPr>
          <w:trHeight w:val="276"/>
        </w:trPr>
        <w:tc>
          <w:tcPr>
            <w:tcW w:w="3572" w:type="dxa"/>
            <w:vMerge w:val="restart"/>
          </w:tcPr>
          <w:p w14:paraId="221D24C4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5318252E" w14:textId="77777777" w:rsidR="00F9625E" w:rsidRDefault="006913B8">
            <w:r>
              <w:t>Проверочная работа по теме "Нумерация".</w:t>
            </w:r>
          </w:p>
        </w:tc>
        <w:tc>
          <w:tcPr>
            <w:tcW w:w="3572" w:type="dxa"/>
            <w:vMerge w:val="restart"/>
          </w:tcPr>
          <w:p w14:paraId="60573578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0CAB1BAE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2E19F3E6" w14:textId="77777777">
        <w:trPr>
          <w:trHeight w:val="276"/>
        </w:trPr>
        <w:tc>
          <w:tcPr>
            <w:tcW w:w="3572" w:type="dxa"/>
            <w:vMerge w:val="restart"/>
          </w:tcPr>
          <w:p w14:paraId="26CB1160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576651F6" w14:textId="77777777" w:rsidR="00F9625E" w:rsidRDefault="006913B8">
            <w:r>
              <w:t>Работа над ошибками. Закрепление пройденного материала.</w:t>
            </w:r>
          </w:p>
        </w:tc>
        <w:tc>
          <w:tcPr>
            <w:tcW w:w="3572" w:type="dxa"/>
            <w:vMerge w:val="restart"/>
          </w:tcPr>
          <w:p w14:paraId="0B632C27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76A18937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13DCF1F9" w14:textId="77777777">
        <w:trPr>
          <w:trHeight w:val="276"/>
        </w:trPr>
        <w:tc>
          <w:tcPr>
            <w:tcW w:w="3572" w:type="dxa"/>
            <w:vMerge w:val="restart"/>
          </w:tcPr>
          <w:p w14:paraId="34AE8E34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27923DF4" w14:textId="77777777" w:rsidR="00F9625E" w:rsidRDefault="006913B8">
            <w:r>
              <w:t>Единицы длины. Километр.</w:t>
            </w:r>
          </w:p>
        </w:tc>
        <w:tc>
          <w:tcPr>
            <w:tcW w:w="3572" w:type="dxa"/>
            <w:vMerge w:val="restart"/>
          </w:tcPr>
          <w:p w14:paraId="305F840C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5B5981FF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5A2D1556" w14:textId="77777777">
        <w:trPr>
          <w:trHeight w:val="276"/>
        </w:trPr>
        <w:tc>
          <w:tcPr>
            <w:tcW w:w="3572" w:type="dxa"/>
            <w:vMerge w:val="restart"/>
          </w:tcPr>
          <w:p w14:paraId="1E3BAB3C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7224E51A" w14:textId="77777777" w:rsidR="00F9625E" w:rsidRDefault="006913B8">
            <w:r>
              <w:t>Таблица единиц длины. Сравнение величин по их числовым значениям.</w:t>
            </w:r>
          </w:p>
        </w:tc>
        <w:tc>
          <w:tcPr>
            <w:tcW w:w="3572" w:type="dxa"/>
            <w:vMerge w:val="restart"/>
          </w:tcPr>
          <w:p w14:paraId="0C75FB27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2530BF71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1E245C3F" w14:textId="77777777">
        <w:trPr>
          <w:trHeight w:val="276"/>
        </w:trPr>
        <w:tc>
          <w:tcPr>
            <w:tcW w:w="3572" w:type="dxa"/>
            <w:vMerge w:val="restart"/>
          </w:tcPr>
          <w:p w14:paraId="0E98626E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0704D5CE" w14:textId="77777777" w:rsidR="00F9625E" w:rsidRDefault="006913B8">
            <w:r>
              <w:t>Соотношение между единицами длины. Перевод одних единиц длины в другие.</w:t>
            </w:r>
          </w:p>
        </w:tc>
        <w:tc>
          <w:tcPr>
            <w:tcW w:w="3572" w:type="dxa"/>
            <w:vMerge w:val="restart"/>
          </w:tcPr>
          <w:p w14:paraId="5F8AEA05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6F40A5C5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3474E7E0" w14:textId="77777777">
        <w:trPr>
          <w:trHeight w:val="276"/>
        </w:trPr>
        <w:tc>
          <w:tcPr>
            <w:tcW w:w="3572" w:type="dxa"/>
            <w:vMerge w:val="restart"/>
          </w:tcPr>
          <w:p w14:paraId="73F3A317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64C4B120" w14:textId="77777777" w:rsidR="00F9625E" w:rsidRDefault="006913B8">
            <w:r>
              <w:t>Перевод одних еди</w:t>
            </w:r>
            <w:r>
              <w:t>ниц длины в другие.</w:t>
            </w:r>
          </w:p>
        </w:tc>
        <w:tc>
          <w:tcPr>
            <w:tcW w:w="3572" w:type="dxa"/>
            <w:vMerge w:val="restart"/>
          </w:tcPr>
          <w:p w14:paraId="68CBF78F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73E5081B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23C8904F" w14:textId="77777777">
        <w:trPr>
          <w:trHeight w:val="276"/>
        </w:trPr>
        <w:tc>
          <w:tcPr>
            <w:tcW w:w="3572" w:type="dxa"/>
            <w:vMerge w:val="restart"/>
          </w:tcPr>
          <w:p w14:paraId="03F03DCB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327F37D0" w14:textId="77777777" w:rsidR="00F9625E" w:rsidRDefault="006913B8">
            <w:r>
              <w:t>Единицы площади: квадратный километр, квадратный миллиметр.</w:t>
            </w:r>
          </w:p>
        </w:tc>
        <w:tc>
          <w:tcPr>
            <w:tcW w:w="3572" w:type="dxa"/>
            <w:vMerge w:val="restart"/>
          </w:tcPr>
          <w:p w14:paraId="558D00B3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1D60C093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405FB28C" w14:textId="77777777">
        <w:trPr>
          <w:trHeight w:val="276"/>
        </w:trPr>
        <w:tc>
          <w:tcPr>
            <w:tcW w:w="3572" w:type="dxa"/>
            <w:vMerge w:val="restart"/>
          </w:tcPr>
          <w:p w14:paraId="6054F66C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367E7144" w14:textId="77777777" w:rsidR="00F9625E" w:rsidRDefault="006913B8">
            <w:r>
              <w:t xml:space="preserve">Нахождение площади фигуры по </w:t>
            </w:r>
            <w:r>
              <w:lastRenderedPageBreak/>
              <w:t>рисункам</w:t>
            </w:r>
          </w:p>
        </w:tc>
        <w:tc>
          <w:tcPr>
            <w:tcW w:w="3572" w:type="dxa"/>
            <w:vMerge w:val="restart"/>
          </w:tcPr>
          <w:p w14:paraId="2BCC03FD" w14:textId="77777777" w:rsidR="00F9625E" w:rsidRDefault="006913B8">
            <w:r>
              <w:lastRenderedPageBreak/>
              <w:t>1</w:t>
            </w:r>
          </w:p>
        </w:tc>
        <w:tc>
          <w:tcPr>
            <w:tcW w:w="3572" w:type="dxa"/>
            <w:vMerge w:val="restart"/>
          </w:tcPr>
          <w:p w14:paraId="4CC1C2EC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6E7993BF" w14:textId="77777777">
        <w:trPr>
          <w:trHeight w:val="276"/>
        </w:trPr>
        <w:tc>
          <w:tcPr>
            <w:tcW w:w="3572" w:type="dxa"/>
            <w:vMerge w:val="restart"/>
          </w:tcPr>
          <w:p w14:paraId="32518465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7C50E0DE" w14:textId="77777777" w:rsidR="00F9625E" w:rsidRDefault="006913B8">
            <w:r>
              <w:t xml:space="preserve">Выражение в квадратных метрах (мм, см, </w:t>
            </w:r>
            <w:proofErr w:type="spellStart"/>
            <w:r>
              <w:t>дм</w:t>
            </w:r>
            <w:proofErr w:type="spellEnd"/>
            <w:r>
              <w:t>). Деление с остатком.</w:t>
            </w:r>
          </w:p>
        </w:tc>
        <w:tc>
          <w:tcPr>
            <w:tcW w:w="3572" w:type="dxa"/>
            <w:vMerge w:val="restart"/>
          </w:tcPr>
          <w:p w14:paraId="45CF9E1B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48F15C95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19B63EA5" w14:textId="77777777">
        <w:trPr>
          <w:trHeight w:val="276"/>
        </w:trPr>
        <w:tc>
          <w:tcPr>
            <w:tcW w:w="3572" w:type="dxa"/>
            <w:vMerge w:val="restart"/>
          </w:tcPr>
          <w:p w14:paraId="4925FB80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512E33BE" w14:textId="77777777" w:rsidR="00F9625E" w:rsidRDefault="006913B8">
            <w:r>
              <w:t>Таблица единиц площади.</w:t>
            </w:r>
          </w:p>
        </w:tc>
        <w:tc>
          <w:tcPr>
            <w:tcW w:w="3572" w:type="dxa"/>
            <w:vMerge w:val="restart"/>
          </w:tcPr>
          <w:p w14:paraId="7483DC7B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01AE606F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491828C8" w14:textId="77777777">
        <w:trPr>
          <w:trHeight w:val="276"/>
        </w:trPr>
        <w:tc>
          <w:tcPr>
            <w:tcW w:w="3572" w:type="dxa"/>
            <w:vMerge w:val="restart"/>
          </w:tcPr>
          <w:p w14:paraId="7F8DFBE2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050509F0" w14:textId="77777777" w:rsidR="00F9625E" w:rsidRDefault="006913B8">
            <w:r>
              <w:t>Сравнение величин, значений площадей равных фигур.</w:t>
            </w:r>
          </w:p>
        </w:tc>
        <w:tc>
          <w:tcPr>
            <w:tcW w:w="3572" w:type="dxa"/>
            <w:vMerge w:val="restart"/>
          </w:tcPr>
          <w:p w14:paraId="2D5AE0FB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1275B7C8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395AE76C" w14:textId="77777777">
        <w:trPr>
          <w:trHeight w:val="276"/>
        </w:trPr>
        <w:tc>
          <w:tcPr>
            <w:tcW w:w="3572" w:type="dxa"/>
            <w:vMerge w:val="restart"/>
          </w:tcPr>
          <w:p w14:paraId="3EE1522E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651A7A29" w14:textId="77777777" w:rsidR="00F9625E" w:rsidRDefault="006913B8">
            <w:r>
              <w:t>Таблица единиц площади. Сравнение величин, значений площадей равных фигур.</w:t>
            </w:r>
          </w:p>
        </w:tc>
        <w:tc>
          <w:tcPr>
            <w:tcW w:w="3572" w:type="dxa"/>
            <w:vMerge w:val="restart"/>
          </w:tcPr>
          <w:p w14:paraId="43CD73BA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3BDD7193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09D717B4" w14:textId="77777777">
        <w:trPr>
          <w:trHeight w:val="276"/>
        </w:trPr>
        <w:tc>
          <w:tcPr>
            <w:tcW w:w="3572" w:type="dxa"/>
            <w:vMerge w:val="restart"/>
          </w:tcPr>
          <w:p w14:paraId="6F6CFDF6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4357BD81" w14:textId="77777777" w:rsidR="00F9625E" w:rsidRDefault="006913B8">
            <w:r>
              <w:t>Соотношение между единицами массы. Решение задач.</w:t>
            </w:r>
          </w:p>
        </w:tc>
        <w:tc>
          <w:tcPr>
            <w:tcW w:w="3572" w:type="dxa"/>
            <w:vMerge w:val="restart"/>
          </w:tcPr>
          <w:p w14:paraId="180DD083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6504F27A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20C292A1" w14:textId="77777777">
        <w:trPr>
          <w:trHeight w:val="276"/>
        </w:trPr>
        <w:tc>
          <w:tcPr>
            <w:tcW w:w="3572" w:type="dxa"/>
            <w:vMerge w:val="restart"/>
          </w:tcPr>
          <w:p w14:paraId="1BB4FEA7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099A113B" w14:textId="77777777" w:rsidR="00F9625E" w:rsidRDefault="006913B8">
            <w:r>
              <w:t>Решение уравнений, задач.</w:t>
            </w:r>
          </w:p>
        </w:tc>
        <w:tc>
          <w:tcPr>
            <w:tcW w:w="3572" w:type="dxa"/>
            <w:vMerge w:val="restart"/>
          </w:tcPr>
          <w:p w14:paraId="7693BFA0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1D2B4A00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6B040094" w14:textId="77777777">
        <w:tc>
          <w:tcPr>
            <w:tcW w:w="3572" w:type="dxa"/>
          </w:tcPr>
          <w:p w14:paraId="637FFFE8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</w:tcPr>
          <w:p w14:paraId="408943D1" w14:textId="77777777" w:rsidR="00F9625E" w:rsidRDefault="006913B8">
            <w:r>
              <w:t>Единица времени: сутки. Определение времени по часам. Время от 0 до 24 часов.</w:t>
            </w:r>
          </w:p>
        </w:tc>
        <w:tc>
          <w:tcPr>
            <w:tcW w:w="3572" w:type="dxa"/>
          </w:tcPr>
          <w:p w14:paraId="6CFB8F47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09B47548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6D8C748C" w14:textId="77777777">
        <w:tc>
          <w:tcPr>
            <w:tcW w:w="3572" w:type="dxa"/>
          </w:tcPr>
          <w:p w14:paraId="13971B2A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</w:tcPr>
          <w:p w14:paraId="26F9D53A" w14:textId="77777777" w:rsidR="00F9625E" w:rsidRDefault="006913B8">
            <w:r>
              <w:t>Решение задач на определение начала, конца и продолжительности события.</w:t>
            </w:r>
          </w:p>
        </w:tc>
        <w:tc>
          <w:tcPr>
            <w:tcW w:w="3572" w:type="dxa"/>
          </w:tcPr>
          <w:p w14:paraId="5975EA09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1BA03E8D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08ADDBA6" w14:textId="77777777">
        <w:tc>
          <w:tcPr>
            <w:tcW w:w="3572" w:type="dxa"/>
          </w:tcPr>
          <w:p w14:paraId="40600A15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</w:tcPr>
          <w:p w14:paraId="3F6F9EC5" w14:textId="77777777" w:rsidR="00F9625E" w:rsidRDefault="006913B8">
            <w:r>
              <w:t>Единица времени: секунда. Выражение и сравнение единиц.</w:t>
            </w:r>
          </w:p>
        </w:tc>
        <w:tc>
          <w:tcPr>
            <w:tcW w:w="3572" w:type="dxa"/>
          </w:tcPr>
          <w:p w14:paraId="382ACEEC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5D510807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4124402C" w14:textId="77777777">
        <w:trPr>
          <w:trHeight w:val="276"/>
        </w:trPr>
        <w:tc>
          <w:tcPr>
            <w:tcW w:w="3572" w:type="dxa"/>
            <w:vMerge w:val="restart"/>
          </w:tcPr>
          <w:p w14:paraId="10D02063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1B772878" w14:textId="77777777" w:rsidR="00F9625E" w:rsidRDefault="006913B8">
            <w:r>
              <w:t>Проверочная работа по теме "Величин</w:t>
            </w:r>
            <w:r>
              <w:t xml:space="preserve">ы". </w:t>
            </w:r>
          </w:p>
        </w:tc>
        <w:tc>
          <w:tcPr>
            <w:tcW w:w="3572" w:type="dxa"/>
            <w:vMerge w:val="restart"/>
          </w:tcPr>
          <w:p w14:paraId="45584767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66B82304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19848132" w14:textId="77777777">
        <w:trPr>
          <w:trHeight w:val="276"/>
        </w:trPr>
        <w:tc>
          <w:tcPr>
            <w:tcW w:w="3572" w:type="dxa"/>
            <w:vMerge w:val="restart"/>
          </w:tcPr>
          <w:p w14:paraId="26BEAB28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7BB8E8D5" w14:textId="77777777" w:rsidR="00F9625E" w:rsidRDefault="006913B8">
            <w:r>
              <w:t>Работа над ошибками. Закрепление пройденного материала.</w:t>
            </w:r>
          </w:p>
        </w:tc>
        <w:tc>
          <w:tcPr>
            <w:tcW w:w="3572" w:type="dxa"/>
            <w:vMerge w:val="restart"/>
          </w:tcPr>
          <w:p w14:paraId="7FC92245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6234AAAC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211D9D60" w14:textId="77777777">
        <w:trPr>
          <w:trHeight w:val="276"/>
        </w:trPr>
        <w:tc>
          <w:tcPr>
            <w:tcW w:w="3572" w:type="dxa"/>
            <w:vMerge w:val="restart"/>
          </w:tcPr>
          <w:p w14:paraId="0B5D268C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0F9C7200" w14:textId="77777777" w:rsidR="00F9625E" w:rsidRDefault="006913B8">
            <w:r>
              <w:t xml:space="preserve">Палетка. Измерение площади с помощью палетки. </w:t>
            </w:r>
          </w:p>
        </w:tc>
        <w:tc>
          <w:tcPr>
            <w:tcW w:w="3572" w:type="dxa"/>
            <w:vMerge w:val="restart"/>
          </w:tcPr>
          <w:p w14:paraId="7FCE12C2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1FB2957D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1295E952" w14:textId="77777777">
        <w:trPr>
          <w:trHeight w:val="276"/>
        </w:trPr>
        <w:tc>
          <w:tcPr>
            <w:tcW w:w="3572" w:type="dxa"/>
            <w:vMerge w:val="restart"/>
          </w:tcPr>
          <w:p w14:paraId="082B31DD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7C24916C" w14:textId="77777777" w:rsidR="00F9625E" w:rsidRDefault="006913B8">
            <w:r>
              <w:t xml:space="preserve">Измерение площади с помощью палетки. </w:t>
            </w:r>
          </w:p>
        </w:tc>
        <w:tc>
          <w:tcPr>
            <w:tcW w:w="3572" w:type="dxa"/>
            <w:vMerge w:val="restart"/>
          </w:tcPr>
          <w:p w14:paraId="21EBC789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6D528A70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527C0BC9" w14:textId="77777777">
        <w:trPr>
          <w:trHeight w:val="276"/>
        </w:trPr>
        <w:tc>
          <w:tcPr>
            <w:tcW w:w="3572" w:type="dxa"/>
            <w:vMerge w:val="restart"/>
          </w:tcPr>
          <w:p w14:paraId="1C24A15E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444F5DED" w14:textId="77777777" w:rsidR="00F9625E" w:rsidRDefault="006913B8">
            <w:r>
              <w:t xml:space="preserve">Единицы массы. Центнер. Тонна. </w:t>
            </w:r>
          </w:p>
        </w:tc>
        <w:tc>
          <w:tcPr>
            <w:tcW w:w="3572" w:type="dxa"/>
            <w:vMerge w:val="restart"/>
          </w:tcPr>
          <w:p w14:paraId="33D33194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4821C47F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3C3EC411" w14:textId="77777777">
        <w:trPr>
          <w:trHeight w:val="276"/>
        </w:trPr>
        <w:tc>
          <w:tcPr>
            <w:tcW w:w="3572" w:type="dxa"/>
            <w:vMerge w:val="restart"/>
          </w:tcPr>
          <w:p w14:paraId="7BDCFB14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67991F08" w14:textId="77777777" w:rsidR="00F9625E" w:rsidRDefault="006913B8">
            <w:r>
              <w:t>Повторение пройденного "Что узнали. Чему научились".</w:t>
            </w:r>
          </w:p>
        </w:tc>
        <w:tc>
          <w:tcPr>
            <w:tcW w:w="3572" w:type="dxa"/>
            <w:vMerge w:val="restart"/>
          </w:tcPr>
          <w:p w14:paraId="78485DFB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0B4A4B7D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349D0077" w14:textId="77777777">
        <w:trPr>
          <w:trHeight w:val="276"/>
        </w:trPr>
        <w:tc>
          <w:tcPr>
            <w:tcW w:w="3572" w:type="dxa"/>
            <w:vMerge w:val="restart"/>
          </w:tcPr>
          <w:p w14:paraId="4EF488DB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16331ABE" w14:textId="77777777" w:rsidR="00F9625E" w:rsidRDefault="006913B8">
            <w:r>
              <w:t>Четвертная контрольная работа.</w:t>
            </w:r>
          </w:p>
        </w:tc>
        <w:tc>
          <w:tcPr>
            <w:tcW w:w="3572" w:type="dxa"/>
            <w:vMerge w:val="restart"/>
          </w:tcPr>
          <w:p w14:paraId="4195B50E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274F9F3F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688DFFC2" w14:textId="77777777">
        <w:trPr>
          <w:trHeight w:val="276"/>
        </w:trPr>
        <w:tc>
          <w:tcPr>
            <w:tcW w:w="3572" w:type="dxa"/>
            <w:vMerge w:val="restart"/>
          </w:tcPr>
          <w:p w14:paraId="0627A123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395D6F44" w14:textId="77777777" w:rsidR="00F9625E" w:rsidRDefault="006913B8">
            <w:r>
              <w:t>Анализ контрольной работы и работа над ошибками. Закрепление пройденного материала.</w:t>
            </w:r>
          </w:p>
        </w:tc>
        <w:tc>
          <w:tcPr>
            <w:tcW w:w="3572" w:type="dxa"/>
            <w:vMerge w:val="restart"/>
          </w:tcPr>
          <w:p w14:paraId="50825C58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341D713D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0704F01E" w14:textId="77777777">
        <w:trPr>
          <w:trHeight w:val="276"/>
        </w:trPr>
        <w:tc>
          <w:tcPr>
            <w:tcW w:w="3572" w:type="dxa"/>
            <w:vMerge w:val="restart"/>
          </w:tcPr>
          <w:p w14:paraId="2A99A413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63382446" w14:textId="77777777" w:rsidR="00F9625E" w:rsidRDefault="006913B8">
            <w:r>
              <w:t xml:space="preserve">Сравнение величин по их </w:t>
            </w:r>
            <w:r>
              <w:lastRenderedPageBreak/>
              <w:t>числовым значениям.</w:t>
            </w:r>
          </w:p>
        </w:tc>
        <w:tc>
          <w:tcPr>
            <w:tcW w:w="3572" w:type="dxa"/>
            <w:vMerge w:val="restart"/>
          </w:tcPr>
          <w:p w14:paraId="7BD4742F" w14:textId="77777777" w:rsidR="00F9625E" w:rsidRDefault="006913B8">
            <w:r>
              <w:lastRenderedPageBreak/>
              <w:t>1</w:t>
            </w:r>
          </w:p>
        </w:tc>
        <w:tc>
          <w:tcPr>
            <w:tcW w:w="3572" w:type="dxa"/>
            <w:vMerge w:val="restart"/>
          </w:tcPr>
          <w:p w14:paraId="207A185A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6BA6E9D2" w14:textId="77777777">
        <w:trPr>
          <w:trHeight w:val="276"/>
        </w:trPr>
        <w:tc>
          <w:tcPr>
            <w:tcW w:w="3572" w:type="dxa"/>
            <w:vMerge w:val="restart"/>
          </w:tcPr>
          <w:p w14:paraId="637C63F2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36132BD5" w14:textId="77777777" w:rsidR="00F9625E" w:rsidRDefault="006913B8">
            <w:r>
              <w:t xml:space="preserve">Время. Единицы времени: год, месяц, неделя. </w:t>
            </w:r>
          </w:p>
        </w:tc>
        <w:tc>
          <w:tcPr>
            <w:tcW w:w="3572" w:type="dxa"/>
            <w:vMerge w:val="restart"/>
          </w:tcPr>
          <w:p w14:paraId="188559F5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4ED8BBBC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60FDDDA0" w14:textId="77777777">
        <w:trPr>
          <w:trHeight w:val="276"/>
        </w:trPr>
        <w:tc>
          <w:tcPr>
            <w:tcW w:w="3572" w:type="dxa"/>
            <w:vMerge w:val="restart"/>
          </w:tcPr>
          <w:p w14:paraId="7D6504E9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277A66F1" w14:textId="77777777" w:rsidR="00F9625E" w:rsidRDefault="006913B8">
            <w:r>
              <w:t xml:space="preserve">Таблица единиц массы. </w:t>
            </w:r>
          </w:p>
        </w:tc>
        <w:tc>
          <w:tcPr>
            <w:tcW w:w="3572" w:type="dxa"/>
            <w:vMerge w:val="restart"/>
          </w:tcPr>
          <w:p w14:paraId="1DCBEE9D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338DC651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54B921FC" w14:textId="77777777">
        <w:trPr>
          <w:trHeight w:val="276"/>
        </w:trPr>
        <w:tc>
          <w:tcPr>
            <w:tcW w:w="3572" w:type="dxa"/>
            <w:vMerge w:val="restart"/>
          </w:tcPr>
          <w:p w14:paraId="062C38EB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69903129" w14:textId="77777777" w:rsidR="00F9625E" w:rsidRDefault="006913B8">
            <w:r>
              <w:t xml:space="preserve">Повторение пройденного. Что узнали. Чему научились. </w:t>
            </w:r>
          </w:p>
        </w:tc>
        <w:tc>
          <w:tcPr>
            <w:tcW w:w="3572" w:type="dxa"/>
            <w:vMerge w:val="restart"/>
          </w:tcPr>
          <w:p w14:paraId="5BBAEF06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2D70A00F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  <w:tr w:rsidR="00F9625E" w14:paraId="18F90E9D" w14:textId="77777777">
        <w:trPr>
          <w:trHeight w:val="276"/>
        </w:trPr>
        <w:tc>
          <w:tcPr>
            <w:tcW w:w="3572" w:type="dxa"/>
            <w:vMerge w:val="restart"/>
          </w:tcPr>
          <w:p w14:paraId="5D59A5C6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  <w:tc>
          <w:tcPr>
            <w:tcW w:w="3572" w:type="dxa"/>
            <w:vMerge w:val="restart"/>
          </w:tcPr>
          <w:p w14:paraId="533985FA" w14:textId="77777777" w:rsidR="00F9625E" w:rsidRDefault="006913B8">
            <w:r>
              <w:t xml:space="preserve">Контрольная работа по теме "Величины". </w:t>
            </w:r>
          </w:p>
        </w:tc>
        <w:tc>
          <w:tcPr>
            <w:tcW w:w="3572" w:type="dxa"/>
            <w:vMerge w:val="restart"/>
          </w:tcPr>
          <w:p w14:paraId="60D5BAFC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0273365C" w14:textId="77777777" w:rsidR="00F9625E" w:rsidRDefault="00F9625E">
            <w:pPr>
              <w:pStyle w:val="a0"/>
              <w:jc w:val="both"/>
              <w:rPr>
                <w:b/>
                <w:bCs/>
              </w:rPr>
            </w:pPr>
          </w:p>
        </w:tc>
      </w:tr>
    </w:tbl>
    <w:p w14:paraId="25B25071" w14:textId="77777777" w:rsidR="00F9625E" w:rsidRDefault="00F9625E">
      <w:pPr>
        <w:pStyle w:val="a0"/>
        <w:ind w:left="126"/>
        <w:jc w:val="both"/>
        <w:rPr>
          <w:b/>
          <w:bCs/>
        </w:rPr>
      </w:pPr>
    </w:p>
    <w:p w14:paraId="44C4BA65" w14:textId="77777777" w:rsidR="00F9625E" w:rsidRDefault="00F9625E">
      <w:pPr>
        <w:pStyle w:val="a0"/>
        <w:ind w:left="126"/>
        <w:jc w:val="center"/>
        <w:rPr>
          <w:b/>
          <w:bCs/>
        </w:rPr>
      </w:pPr>
    </w:p>
    <w:p w14:paraId="4A2F8923" w14:textId="77777777" w:rsidR="00F9625E" w:rsidRDefault="00F9625E">
      <w:pPr>
        <w:pStyle w:val="a0"/>
        <w:ind w:left="126"/>
        <w:jc w:val="center"/>
        <w:rPr>
          <w:b/>
          <w:bCs/>
        </w:rPr>
      </w:pPr>
    </w:p>
    <w:p w14:paraId="1CACD264" w14:textId="77777777" w:rsidR="00F9625E" w:rsidRDefault="006913B8">
      <w:pPr>
        <w:pStyle w:val="a0"/>
        <w:ind w:left="126"/>
        <w:jc w:val="center"/>
        <w:rPr>
          <w:b/>
          <w:bCs/>
        </w:rPr>
      </w:pPr>
      <w:r>
        <w:rPr>
          <w:b/>
          <w:bCs/>
        </w:rPr>
        <w:t xml:space="preserve">3 четверть </w:t>
      </w:r>
    </w:p>
    <w:p w14:paraId="2D101587" w14:textId="77777777" w:rsidR="00F9625E" w:rsidRDefault="00F9625E">
      <w:pPr>
        <w:pStyle w:val="a0"/>
        <w:ind w:left="126"/>
        <w:jc w:val="center"/>
        <w:rPr>
          <w:b/>
          <w:bCs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3599"/>
      </w:tblGrid>
      <w:tr w:rsidR="00F9625E" w14:paraId="0C6A341A" w14:textId="77777777">
        <w:trPr>
          <w:trHeight w:val="623"/>
        </w:trPr>
        <w:tc>
          <w:tcPr>
            <w:tcW w:w="3572" w:type="dxa"/>
          </w:tcPr>
          <w:p w14:paraId="5D16B5A8" w14:textId="77777777" w:rsidR="00F9625E" w:rsidRDefault="006913B8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572" w:type="dxa"/>
          </w:tcPr>
          <w:p w14:paraId="4B43D129" w14:textId="77777777" w:rsidR="00F9625E" w:rsidRDefault="006913B8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 </w:t>
            </w:r>
          </w:p>
        </w:tc>
        <w:tc>
          <w:tcPr>
            <w:tcW w:w="3572" w:type="dxa"/>
          </w:tcPr>
          <w:p w14:paraId="03BBF7A7" w14:textId="77777777" w:rsidR="00F9625E" w:rsidRDefault="006913B8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  <w:tc>
          <w:tcPr>
            <w:tcW w:w="3599" w:type="dxa"/>
          </w:tcPr>
          <w:p w14:paraId="5D186868" w14:textId="77777777" w:rsidR="00F9625E" w:rsidRDefault="006913B8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урока</w:t>
            </w:r>
          </w:p>
        </w:tc>
      </w:tr>
      <w:tr w:rsidR="00F9625E" w14:paraId="3ED5EE9A" w14:textId="77777777">
        <w:tc>
          <w:tcPr>
            <w:tcW w:w="3572" w:type="dxa"/>
          </w:tcPr>
          <w:p w14:paraId="615D868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Скорость. Задачи на движение. </w:t>
            </w:r>
          </w:p>
        </w:tc>
        <w:tc>
          <w:tcPr>
            <w:tcW w:w="3572" w:type="dxa"/>
          </w:tcPr>
          <w:p w14:paraId="5BFE2AD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Скорость. Единицы скорости. </w:t>
            </w:r>
          </w:p>
        </w:tc>
        <w:tc>
          <w:tcPr>
            <w:tcW w:w="3572" w:type="dxa"/>
          </w:tcPr>
          <w:p w14:paraId="40BED02D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14:paraId="73452629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A9B8822" w14:textId="77777777">
        <w:tc>
          <w:tcPr>
            <w:tcW w:w="3572" w:type="dxa"/>
          </w:tcPr>
          <w:p w14:paraId="302F5F97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</w:tcPr>
          <w:p w14:paraId="2472EEF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3572" w:type="dxa"/>
          </w:tcPr>
          <w:p w14:paraId="684520D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14:paraId="3F08AB2C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1CFAB32" w14:textId="77777777">
        <w:tc>
          <w:tcPr>
            <w:tcW w:w="3572" w:type="dxa"/>
          </w:tcPr>
          <w:p w14:paraId="4BC24F5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</w:tcPr>
          <w:p w14:paraId="786A0E3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3572" w:type="dxa"/>
          </w:tcPr>
          <w:p w14:paraId="17B09034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14:paraId="6B98D927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19BC2830" w14:textId="77777777">
        <w:tc>
          <w:tcPr>
            <w:tcW w:w="3572" w:type="dxa"/>
          </w:tcPr>
          <w:p w14:paraId="76E78B1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</w:tcPr>
          <w:p w14:paraId="2BCF906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3572" w:type="dxa"/>
          </w:tcPr>
          <w:p w14:paraId="54E2948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14:paraId="13680CB5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2D0716B" w14:textId="77777777">
        <w:tc>
          <w:tcPr>
            <w:tcW w:w="3572" w:type="dxa"/>
          </w:tcPr>
          <w:p w14:paraId="625E884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</w:tcPr>
          <w:p w14:paraId="5F9E4F7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Странички для любознательных. </w:t>
            </w:r>
          </w:p>
        </w:tc>
        <w:tc>
          <w:tcPr>
            <w:tcW w:w="3572" w:type="dxa"/>
          </w:tcPr>
          <w:p w14:paraId="575BCCB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14:paraId="77C8862D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B61D03E" w14:textId="77777777">
        <w:tc>
          <w:tcPr>
            <w:tcW w:w="3572" w:type="dxa"/>
          </w:tcPr>
          <w:p w14:paraId="719C067C" w14:textId="77777777" w:rsidR="00F9625E" w:rsidRDefault="006913B8">
            <w:pPr>
              <w:spacing w:line="57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УМНОЖЕНИЕ ЧИСЕЛ, ОКАНЧИВАЮЩИХСЯ НУЛЯМИ (11 часов)</w:t>
            </w:r>
          </w:p>
        </w:tc>
        <w:tc>
          <w:tcPr>
            <w:tcW w:w="3572" w:type="dxa"/>
          </w:tcPr>
          <w:p w14:paraId="09B1C37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3572" w:type="dxa"/>
          </w:tcPr>
          <w:p w14:paraId="03A4DFB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14:paraId="67261789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40A9AFE" w14:textId="77777777">
        <w:tc>
          <w:tcPr>
            <w:tcW w:w="3572" w:type="dxa"/>
          </w:tcPr>
          <w:p w14:paraId="327E9C76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</w:tcPr>
          <w:p w14:paraId="3E452EB6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Письменное умножение на числа, оканчивающиеся нулями</w:t>
            </w:r>
          </w:p>
        </w:tc>
        <w:tc>
          <w:tcPr>
            <w:tcW w:w="3572" w:type="dxa"/>
          </w:tcPr>
          <w:p w14:paraId="7F1DDFC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14:paraId="381E78BC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55AD513" w14:textId="77777777">
        <w:trPr>
          <w:trHeight w:val="230"/>
        </w:trPr>
        <w:tc>
          <w:tcPr>
            <w:tcW w:w="3572" w:type="dxa"/>
            <w:vMerge w:val="restart"/>
          </w:tcPr>
          <w:p w14:paraId="25E8BBD2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6C7A2DF2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умножение на числа, оканчивающиеся нулями</w:t>
            </w:r>
          </w:p>
        </w:tc>
        <w:tc>
          <w:tcPr>
            <w:tcW w:w="3572" w:type="dxa"/>
            <w:vMerge w:val="restart"/>
          </w:tcPr>
          <w:p w14:paraId="264181C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3A1C28ED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A9E463F" w14:textId="77777777">
        <w:trPr>
          <w:trHeight w:val="230"/>
        </w:trPr>
        <w:tc>
          <w:tcPr>
            <w:tcW w:w="3572" w:type="dxa"/>
            <w:vMerge w:val="restart"/>
          </w:tcPr>
          <w:p w14:paraId="68AD36F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582234E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умножение на числа, оканчивающиеся нулями</w:t>
            </w:r>
          </w:p>
        </w:tc>
        <w:tc>
          <w:tcPr>
            <w:tcW w:w="3572" w:type="dxa"/>
            <w:vMerge w:val="restart"/>
          </w:tcPr>
          <w:p w14:paraId="3354BBAB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54B04D9C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7D399EF" w14:textId="77777777">
        <w:trPr>
          <w:trHeight w:val="230"/>
        </w:trPr>
        <w:tc>
          <w:tcPr>
            <w:tcW w:w="3572" w:type="dxa"/>
            <w:vMerge w:val="restart"/>
          </w:tcPr>
          <w:p w14:paraId="74F999ED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26931E66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3572" w:type="dxa"/>
            <w:vMerge w:val="restart"/>
          </w:tcPr>
          <w:p w14:paraId="7501E7EC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652B43C4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134E2EA" w14:textId="77777777">
        <w:trPr>
          <w:trHeight w:val="230"/>
        </w:trPr>
        <w:tc>
          <w:tcPr>
            <w:tcW w:w="3572" w:type="dxa"/>
            <w:vMerge w:val="restart"/>
          </w:tcPr>
          <w:p w14:paraId="1BC5369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77CC5E1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Перестановка и группировка множителей</w:t>
            </w:r>
          </w:p>
        </w:tc>
        <w:tc>
          <w:tcPr>
            <w:tcW w:w="3572" w:type="dxa"/>
            <w:vMerge w:val="restart"/>
          </w:tcPr>
          <w:p w14:paraId="7641FE94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5CD06162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68BF812" w14:textId="77777777">
        <w:trPr>
          <w:trHeight w:val="230"/>
        </w:trPr>
        <w:tc>
          <w:tcPr>
            <w:tcW w:w="3572" w:type="dxa"/>
            <w:vMerge w:val="restart"/>
          </w:tcPr>
          <w:p w14:paraId="24F1FD9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7299F70C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Перестановка и группировка множителей</w:t>
            </w:r>
          </w:p>
        </w:tc>
        <w:tc>
          <w:tcPr>
            <w:tcW w:w="3572" w:type="dxa"/>
            <w:vMerge w:val="restart"/>
          </w:tcPr>
          <w:p w14:paraId="17A770DC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0DA1782C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7DF61084" w14:textId="77777777">
        <w:trPr>
          <w:trHeight w:val="230"/>
        </w:trPr>
        <w:tc>
          <w:tcPr>
            <w:tcW w:w="3572" w:type="dxa"/>
            <w:vMerge w:val="restart"/>
          </w:tcPr>
          <w:p w14:paraId="42B873F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3946027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Что узнали. Чему научились. </w:t>
            </w:r>
          </w:p>
        </w:tc>
        <w:tc>
          <w:tcPr>
            <w:tcW w:w="3572" w:type="dxa"/>
            <w:vMerge w:val="restart"/>
          </w:tcPr>
          <w:p w14:paraId="4DD904A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1994D68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92534EC" w14:textId="77777777">
        <w:trPr>
          <w:trHeight w:val="230"/>
        </w:trPr>
        <w:tc>
          <w:tcPr>
            <w:tcW w:w="3572" w:type="dxa"/>
            <w:vMerge w:val="restart"/>
          </w:tcPr>
          <w:p w14:paraId="63E4893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517201F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Что узнали. Чему научились. </w:t>
            </w:r>
          </w:p>
        </w:tc>
        <w:tc>
          <w:tcPr>
            <w:tcW w:w="3572" w:type="dxa"/>
            <w:vMerge w:val="restart"/>
          </w:tcPr>
          <w:p w14:paraId="1DC13C0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19291C09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EF06D99" w14:textId="77777777">
        <w:trPr>
          <w:trHeight w:val="230"/>
        </w:trPr>
        <w:tc>
          <w:tcPr>
            <w:tcW w:w="3572" w:type="dxa"/>
            <w:vMerge w:val="restart"/>
          </w:tcPr>
          <w:p w14:paraId="036C2FA8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2" w:type="dxa"/>
            <w:vMerge w:val="restart"/>
          </w:tcPr>
          <w:p w14:paraId="686D056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Контрольная работа </w:t>
            </w:r>
          </w:p>
        </w:tc>
        <w:tc>
          <w:tcPr>
            <w:tcW w:w="3572" w:type="dxa"/>
            <w:vMerge w:val="restart"/>
          </w:tcPr>
          <w:p w14:paraId="397594F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6EE193CF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392FA3C" w14:textId="77777777">
        <w:trPr>
          <w:trHeight w:val="230"/>
        </w:trPr>
        <w:tc>
          <w:tcPr>
            <w:tcW w:w="3572" w:type="dxa"/>
            <w:vMerge w:val="restart"/>
          </w:tcPr>
          <w:p w14:paraId="48A97B18" w14:textId="77777777" w:rsidR="00F9625E" w:rsidRDefault="006913B8">
            <w:pPr>
              <w:spacing w:line="57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ДЕЛЕНИЕ НА ЧИСЛА, ОКАНЧИВАЮЩИЕСЯ НУЛЯМИ (15 часов).</w:t>
            </w:r>
          </w:p>
        </w:tc>
        <w:tc>
          <w:tcPr>
            <w:tcW w:w="3572" w:type="dxa"/>
            <w:vMerge w:val="restart"/>
          </w:tcPr>
          <w:p w14:paraId="28E432D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Анализ контрольной работы </w:t>
            </w:r>
          </w:p>
        </w:tc>
        <w:tc>
          <w:tcPr>
            <w:tcW w:w="3572" w:type="dxa"/>
            <w:vMerge w:val="restart"/>
          </w:tcPr>
          <w:p w14:paraId="55803EBF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33F405E5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195EE2BC" w14:textId="77777777">
        <w:trPr>
          <w:trHeight w:val="230"/>
        </w:trPr>
        <w:tc>
          <w:tcPr>
            <w:tcW w:w="3572" w:type="dxa"/>
            <w:vMerge w:val="restart"/>
          </w:tcPr>
          <w:p w14:paraId="289693AF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33AC69C8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Анализ контрольной работы </w:t>
            </w:r>
          </w:p>
        </w:tc>
        <w:tc>
          <w:tcPr>
            <w:tcW w:w="3572" w:type="dxa"/>
            <w:vMerge w:val="restart"/>
          </w:tcPr>
          <w:p w14:paraId="7862E2E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04A71861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17E2CE2" w14:textId="77777777">
        <w:trPr>
          <w:trHeight w:val="230"/>
        </w:trPr>
        <w:tc>
          <w:tcPr>
            <w:tcW w:w="3572" w:type="dxa"/>
            <w:vMerge w:val="restart"/>
          </w:tcPr>
          <w:p w14:paraId="682D013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219385CD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Деление числа на произведение </w:t>
            </w:r>
          </w:p>
        </w:tc>
        <w:tc>
          <w:tcPr>
            <w:tcW w:w="3572" w:type="dxa"/>
            <w:vMerge w:val="restart"/>
          </w:tcPr>
          <w:p w14:paraId="3380CA8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6EE5D08A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9BAE56E" w14:textId="77777777">
        <w:trPr>
          <w:trHeight w:val="230"/>
        </w:trPr>
        <w:tc>
          <w:tcPr>
            <w:tcW w:w="3572" w:type="dxa"/>
            <w:vMerge w:val="restart"/>
          </w:tcPr>
          <w:p w14:paraId="608C7932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08125B9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Деление числа на произведение </w:t>
            </w:r>
          </w:p>
        </w:tc>
        <w:tc>
          <w:tcPr>
            <w:tcW w:w="3572" w:type="dxa"/>
            <w:vMerge w:val="restart"/>
          </w:tcPr>
          <w:p w14:paraId="43518348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2926348E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2034DBC" w14:textId="77777777">
        <w:trPr>
          <w:trHeight w:val="230"/>
        </w:trPr>
        <w:tc>
          <w:tcPr>
            <w:tcW w:w="3572" w:type="dxa"/>
            <w:vMerge w:val="restart"/>
          </w:tcPr>
          <w:p w14:paraId="52008F7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7A8DA924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Деление с остатком на 10, 101, 1000.</w:t>
            </w:r>
          </w:p>
        </w:tc>
        <w:tc>
          <w:tcPr>
            <w:tcW w:w="3572" w:type="dxa"/>
            <w:vMerge w:val="restart"/>
          </w:tcPr>
          <w:p w14:paraId="279EB826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0F0B5D34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CA64614" w14:textId="77777777">
        <w:trPr>
          <w:trHeight w:val="230"/>
        </w:trPr>
        <w:tc>
          <w:tcPr>
            <w:tcW w:w="3572" w:type="dxa"/>
            <w:vMerge w:val="restart"/>
          </w:tcPr>
          <w:p w14:paraId="13CA07D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489B2462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3572" w:type="dxa"/>
            <w:vMerge w:val="restart"/>
          </w:tcPr>
          <w:p w14:paraId="02CFB1AD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74DFE6CD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157B7E12" w14:textId="77777777">
        <w:trPr>
          <w:trHeight w:val="230"/>
        </w:trPr>
        <w:tc>
          <w:tcPr>
            <w:tcW w:w="3572" w:type="dxa"/>
            <w:vMerge w:val="restart"/>
          </w:tcPr>
          <w:p w14:paraId="21DB448F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73E1ECE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деление на числа, оканчивающиеся нулями</w:t>
            </w:r>
          </w:p>
        </w:tc>
        <w:tc>
          <w:tcPr>
            <w:tcW w:w="3572" w:type="dxa"/>
            <w:vMerge w:val="restart"/>
          </w:tcPr>
          <w:p w14:paraId="3D493FC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3E21104F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5B4ACDB" w14:textId="77777777">
        <w:trPr>
          <w:trHeight w:val="230"/>
        </w:trPr>
        <w:tc>
          <w:tcPr>
            <w:tcW w:w="3572" w:type="dxa"/>
            <w:vMerge w:val="restart"/>
          </w:tcPr>
          <w:p w14:paraId="3DA0241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4394B4D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деление на числа, оканчивающиеся нулями</w:t>
            </w:r>
          </w:p>
        </w:tc>
        <w:tc>
          <w:tcPr>
            <w:tcW w:w="3572" w:type="dxa"/>
            <w:vMerge w:val="restart"/>
          </w:tcPr>
          <w:p w14:paraId="3AEA379B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4664022F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FE8D1FF" w14:textId="77777777">
        <w:trPr>
          <w:trHeight w:val="230"/>
        </w:trPr>
        <w:tc>
          <w:tcPr>
            <w:tcW w:w="3572" w:type="dxa"/>
            <w:vMerge w:val="restart"/>
          </w:tcPr>
          <w:p w14:paraId="7F57F09F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6BB7044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деление на числа, оканчивающиеся нулями</w:t>
            </w:r>
          </w:p>
        </w:tc>
        <w:tc>
          <w:tcPr>
            <w:tcW w:w="3572" w:type="dxa"/>
            <w:vMerge w:val="restart"/>
          </w:tcPr>
          <w:p w14:paraId="672B6BF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07D98C52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8F3AF0A" w14:textId="77777777">
        <w:trPr>
          <w:trHeight w:val="230"/>
        </w:trPr>
        <w:tc>
          <w:tcPr>
            <w:tcW w:w="3572" w:type="dxa"/>
            <w:vMerge w:val="restart"/>
          </w:tcPr>
          <w:p w14:paraId="61CD03EB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111C37E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деление на числа, оканчивающиеся нулями</w:t>
            </w:r>
          </w:p>
        </w:tc>
        <w:tc>
          <w:tcPr>
            <w:tcW w:w="3572" w:type="dxa"/>
            <w:vMerge w:val="restart"/>
          </w:tcPr>
          <w:p w14:paraId="02983644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2466706C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E2D806A" w14:textId="77777777">
        <w:trPr>
          <w:trHeight w:val="230"/>
        </w:trPr>
        <w:tc>
          <w:tcPr>
            <w:tcW w:w="3572" w:type="dxa"/>
            <w:vMerge w:val="restart"/>
          </w:tcPr>
          <w:p w14:paraId="078EC7E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0B97EEB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3572" w:type="dxa"/>
            <w:vMerge w:val="restart"/>
          </w:tcPr>
          <w:p w14:paraId="5EAEB23C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6EF87F0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BE5B320" w14:textId="77777777">
        <w:trPr>
          <w:trHeight w:val="230"/>
        </w:trPr>
        <w:tc>
          <w:tcPr>
            <w:tcW w:w="3572" w:type="dxa"/>
            <w:vMerge w:val="restart"/>
          </w:tcPr>
          <w:p w14:paraId="42A432C2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303C048F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Закрепление изученного материала </w:t>
            </w:r>
          </w:p>
        </w:tc>
        <w:tc>
          <w:tcPr>
            <w:tcW w:w="3572" w:type="dxa"/>
            <w:vMerge w:val="restart"/>
          </w:tcPr>
          <w:p w14:paraId="0987B1C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35BAD76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79D16747" w14:textId="77777777">
        <w:trPr>
          <w:trHeight w:val="230"/>
        </w:trPr>
        <w:tc>
          <w:tcPr>
            <w:tcW w:w="3572" w:type="dxa"/>
            <w:vMerge w:val="restart"/>
          </w:tcPr>
          <w:p w14:paraId="1615BB6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5AC2292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Что узнали. Чему научились. </w:t>
            </w:r>
          </w:p>
        </w:tc>
        <w:tc>
          <w:tcPr>
            <w:tcW w:w="3572" w:type="dxa"/>
            <w:vMerge w:val="restart"/>
          </w:tcPr>
          <w:p w14:paraId="65B2218C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7DBDEA45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75278E37" w14:textId="77777777">
        <w:trPr>
          <w:trHeight w:val="230"/>
        </w:trPr>
        <w:tc>
          <w:tcPr>
            <w:tcW w:w="3572" w:type="dxa"/>
            <w:vMerge w:val="restart"/>
          </w:tcPr>
          <w:p w14:paraId="717405B4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0B0BAE6C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Что узнали. Чему научились. </w:t>
            </w:r>
          </w:p>
        </w:tc>
        <w:tc>
          <w:tcPr>
            <w:tcW w:w="3572" w:type="dxa"/>
            <w:vMerge w:val="restart"/>
          </w:tcPr>
          <w:p w14:paraId="5A2F2B97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5EA82F3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CDB96F6" w14:textId="77777777">
        <w:trPr>
          <w:trHeight w:val="230"/>
        </w:trPr>
        <w:tc>
          <w:tcPr>
            <w:tcW w:w="3572" w:type="dxa"/>
            <w:vMerge w:val="restart"/>
          </w:tcPr>
          <w:p w14:paraId="0987DA41" w14:textId="77777777" w:rsidR="00F9625E" w:rsidRDefault="006913B8">
            <w:pPr>
              <w:spacing w:line="57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3BCCB64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Контрольная работа по теме "Умножение и деление на числа,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окончивающие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нулями".</w:t>
            </w:r>
          </w:p>
        </w:tc>
        <w:tc>
          <w:tcPr>
            <w:tcW w:w="3572" w:type="dxa"/>
            <w:vMerge w:val="restart"/>
          </w:tcPr>
          <w:p w14:paraId="377959EC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457B78F1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8CA5E10" w14:textId="77777777">
        <w:trPr>
          <w:trHeight w:val="230"/>
        </w:trPr>
        <w:tc>
          <w:tcPr>
            <w:tcW w:w="3572" w:type="dxa"/>
            <w:vMerge w:val="restart"/>
          </w:tcPr>
          <w:p w14:paraId="7F3B13EF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1878BD5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Анализ контрольной работы </w:t>
            </w:r>
          </w:p>
        </w:tc>
        <w:tc>
          <w:tcPr>
            <w:tcW w:w="3572" w:type="dxa"/>
            <w:vMerge w:val="restart"/>
          </w:tcPr>
          <w:p w14:paraId="6B04CD2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32405359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95B0421" w14:textId="77777777">
        <w:trPr>
          <w:trHeight w:val="230"/>
        </w:trPr>
        <w:tc>
          <w:tcPr>
            <w:tcW w:w="3572" w:type="dxa"/>
            <w:vMerge w:val="restart"/>
          </w:tcPr>
          <w:p w14:paraId="368778C2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0630885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Наши проекты «Числа </w:t>
            </w:r>
            <w:proofErr w:type="gramStart"/>
            <w:r>
              <w:rPr>
                <w:rFonts w:eastAsia="Arial"/>
                <w:color w:val="000000"/>
                <w:sz w:val="20"/>
                <w:szCs w:val="20"/>
              </w:rPr>
              <w:t>вокруг  нас</w:t>
            </w:r>
            <w:proofErr w:type="gramEnd"/>
            <w:r>
              <w:rPr>
                <w:rFonts w:eastAsia="Arial"/>
                <w:color w:val="000000"/>
                <w:sz w:val="20"/>
                <w:szCs w:val="20"/>
              </w:rPr>
              <w:t>. Наше село». </w:t>
            </w:r>
          </w:p>
        </w:tc>
        <w:tc>
          <w:tcPr>
            <w:tcW w:w="3572" w:type="dxa"/>
            <w:vMerge w:val="restart"/>
          </w:tcPr>
          <w:p w14:paraId="0EEC221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13E59392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4F6AC65" w14:textId="77777777">
        <w:trPr>
          <w:trHeight w:val="230"/>
        </w:trPr>
        <w:tc>
          <w:tcPr>
            <w:tcW w:w="3572" w:type="dxa"/>
            <w:vMerge w:val="restart"/>
          </w:tcPr>
          <w:p w14:paraId="63BA59C0" w14:textId="77777777" w:rsidR="00F9625E" w:rsidRDefault="006913B8">
            <w:pPr>
              <w:spacing w:line="57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УМНОЖЕНИЕ НА ДВУЗНАЧНОЕ И ТРЕХЗНАЧНОЕ ЧИСЛО (16 часов). </w:t>
            </w:r>
          </w:p>
        </w:tc>
        <w:tc>
          <w:tcPr>
            <w:tcW w:w="3572" w:type="dxa"/>
            <w:vMerge w:val="restart"/>
          </w:tcPr>
          <w:p w14:paraId="7F120CF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Умножение числа на сумму. </w:t>
            </w:r>
          </w:p>
        </w:tc>
        <w:tc>
          <w:tcPr>
            <w:tcW w:w="3572" w:type="dxa"/>
            <w:vMerge w:val="restart"/>
          </w:tcPr>
          <w:p w14:paraId="72874C7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4B8E80F9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FE528A2" w14:textId="77777777">
        <w:trPr>
          <w:trHeight w:val="230"/>
        </w:trPr>
        <w:tc>
          <w:tcPr>
            <w:tcW w:w="3572" w:type="dxa"/>
            <w:vMerge w:val="restart"/>
          </w:tcPr>
          <w:p w14:paraId="764073A8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21A1F37D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Устное умножение на двузначное число </w:t>
            </w:r>
          </w:p>
        </w:tc>
        <w:tc>
          <w:tcPr>
            <w:tcW w:w="3572" w:type="dxa"/>
            <w:vMerge w:val="restart"/>
          </w:tcPr>
          <w:p w14:paraId="5D06B4D6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655458F2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45DB5182" w14:textId="77777777">
        <w:trPr>
          <w:trHeight w:val="230"/>
        </w:trPr>
        <w:tc>
          <w:tcPr>
            <w:tcW w:w="3572" w:type="dxa"/>
            <w:vMerge w:val="restart"/>
          </w:tcPr>
          <w:p w14:paraId="4554BE32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5F115B0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умножение на двухзначное число</w:t>
            </w:r>
          </w:p>
        </w:tc>
        <w:tc>
          <w:tcPr>
            <w:tcW w:w="3572" w:type="dxa"/>
            <w:vMerge w:val="restart"/>
          </w:tcPr>
          <w:p w14:paraId="37DD233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399C8D08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E1FB316" w14:textId="77777777">
        <w:trPr>
          <w:trHeight w:val="230"/>
        </w:trPr>
        <w:tc>
          <w:tcPr>
            <w:tcW w:w="3572" w:type="dxa"/>
            <w:vMerge w:val="restart"/>
          </w:tcPr>
          <w:p w14:paraId="09D2CDC2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772C43AB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умножение на двухзначное число</w:t>
            </w:r>
          </w:p>
        </w:tc>
        <w:tc>
          <w:tcPr>
            <w:tcW w:w="3572" w:type="dxa"/>
            <w:vMerge w:val="restart"/>
          </w:tcPr>
          <w:p w14:paraId="782D002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716C2DA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F81DFB7" w14:textId="77777777">
        <w:trPr>
          <w:trHeight w:val="230"/>
        </w:trPr>
        <w:tc>
          <w:tcPr>
            <w:tcW w:w="3572" w:type="dxa"/>
            <w:vMerge w:val="restart"/>
          </w:tcPr>
          <w:p w14:paraId="012629FD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30257DF7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умножение на двухзначное число</w:t>
            </w:r>
          </w:p>
        </w:tc>
        <w:tc>
          <w:tcPr>
            <w:tcW w:w="3572" w:type="dxa"/>
            <w:vMerge w:val="restart"/>
          </w:tcPr>
          <w:p w14:paraId="295E494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212DA78F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1E3EB66D" w14:textId="77777777">
        <w:trPr>
          <w:trHeight w:val="230"/>
        </w:trPr>
        <w:tc>
          <w:tcPr>
            <w:tcW w:w="3572" w:type="dxa"/>
            <w:vMerge w:val="restart"/>
          </w:tcPr>
          <w:p w14:paraId="647071F7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48D10A57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Решение задач </w:t>
            </w:r>
          </w:p>
        </w:tc>
        <w:tc>
          <w:tcPr>
            <w:tcW w:w="3572" w:type="dxa"/>
            <w:vMerge w:val="restart"/>
          </w:tcPr>
          <w:p w14:paraId="16867DE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4097E526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13F81487" w14:textId="77777777">
        <w:trPr>
          <w:trHeight w:val="230"/>
        </w:trPr>
        <w:tc>
          <w:tcPr>
            <w:tcW w:w="3572" w:type="dxa"/>
            <w:vMerge w:val="restart"/>
          </w:tcPr>
          <w:p w14:paraId="66E94258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2" w:type="dxa"/>
            <w:vMerge w:val="restart"/>
          </w:tcPr>
          <w:p w14:paraId="1DA3268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Решение задач </w:t>
            </w:r>
          </w:p>
        </w:tc>
        <w:tc>
          <w:tcPr>
            <w:tcW w:w="3572" w:type="dxa"/>
            <w:vMerge w:val="restart"/>
          </w:tcPr>
          <w:p w14:paraId="1708D1FF" w14:textId="77777777" w:rsidR="00F9625E" w:rsidRDefault="006913B8">
            <w:pPr>
              <w:spacing w:line="57" w:lineRule="atLeast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486CE0C7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10C16E01" w14:textId="77777777">
        <w:trPr>
          <w:trHeight w:val="230"/>
        </w:trPr>
        <w:tc>
          <w:tcPr>
            <w:tcW w:w="3572" w:type="dxa"/>
            <w:vMerge w:val="restart"/>
          </w:tcPr>
          <w:p w14:paraId="2F38378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1AB7815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умножение на трехзначное число. </w:t>
            </w:r>
          </w:p>
        </w:tc>
        <w:tc>
          <w:tcPr>
            <w:tcW w:w="3572" w:type="dxa"/>
            <w:vMerge w:val="restart"/>
          </w:tcPr>
          <w:p w14:paraId="0CE91EF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66561DC8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98B7B79" w14:textId="77777777">
        <w:trPr>
          <w:trHeight w:val="230"/>
        </w:trPr>
        <w:tc>
          <w:tcPr>
            <w:tcW w:w="3572" w:type="dxa"/>
            <w:vMerge w:val="restart"/>
          </w:tcPr>
          <w:p w14:paraId="67A5E8DD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62E3519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умножение на трехзначное число. </w:t>
            </w:r>
          </w:p>
        </w:tc>
        <w:tc>
          <w:tcPr>
            <w:tcW w:w="3572" w:type="dxa"/>
            <w:vMerge w:val="restart"/>
          </w:tcPr>
          <w:p w14:paraId="45BD9F2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168FE687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4BE3F72" w14:textId="77777777">
        <w:trPr>
          <w:trHeight w:val="230"/>
        </w:trPr>
        <w:tc>
          <w:tcPr>
            <w:tcW w:w="3572" w:type="dxa"/>
            <w:vMerge w:val="restart"/>
          </w:tcPr>
          <w:p w14:paraId="670C8DCC" w14:textId="77777777" w:rsidR="00F9625E" w:rsidRDefault="006913B8">
            <w:pPr>
              <w:spacing w:line="57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67A8B7D4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Закрепление изученного материала </w:t>
            </w:r>
          </w:p>
        </w:tc>
        <w:tc>
          <w:tcPr>
            <w:tcW w:w="3572" w:type="dxa"/>
            <w:vMerge w:val="restart"/>
          </w:tcPr>
          <w:p w14:paraId="4EA12F5C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18A2B31E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CEC8A84" w14:textId="77777777">
        <w:trPr>
          <w:trHeight w:val="230"/>
        </w:trPr>
        <w:tc>
          <w:tcPr>
            <w:tcW w:w="3572" w:type="dxa"/>
            <w:vMerge w:val="restart"/>
          </w:tcPr>
          <w:p w14:paraId="0194BF1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4272FA65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Закрепление изученного материала </w:t>
            </w:r>
          </w:p>
        </w:tc>
        <w:tc>
          <w:tcPr>
            <w:tcW w:w="3572" w:type="dxa"/>
            <w:vMerge w:val="restart"/>
          </w:tcPr>
          <w:p w14:paraId="4FFCBAE6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2D9AF66D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6C4F458" w14:textId="77777777">
        <w:trPr>
          <w:trHeight w:val="230"/>
        </w:trPr>
        <w:tc>
          <w:tcPr>
            <w:tcW w:w="3572" w:type="dxa"/>
            <w:vMerge w:val="restart"/>
          </w:tcPr>
          <w:p w14:paraId="098AB868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29D12814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Контрольная работа за 3 четверть</w:t>
            </w:r>
          </w:p>
        </w:tc>
        <w:tc>
          <w:tcPr>
            <w:tcW w:w="3572" w:type="dxa"/>
            <w:vMerge w:val="restart"/>
          </w:tcPr>
          <w:p w14:paraId="57FB46E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5DDB07BE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65980E88" w14:textId="77777777">
        <w:trPr>
          <w:trHeight w:val="230"/>
        </w:trPr>
        <w:tc>
          <w:tcPr>
            <w:tcW w:w="3572" w:type="dxa"/>
            <w:vMerge w:val="restart"/>
          </w:tcPr>
          <w:p w14:paraId="3CDE922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4199FF98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Анализ контрольной работы </w:t>
            </w:r>
          </w:p>
        </w:tc>
        <w:tc>
          <w:tcPr>
            <w:tcW w:w="3572" w:type="dxa"/>
            <w:vMerge w:val="restart"/>
          </w:tcPr>
          <w:p w14:paraId="4BEF35BF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32EDBDD3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85F5F79" w14:textId="77777777">
        <w:trPr>
          <w:trHeight w:val="230"/>
        </w:trPr>
        <w:tc>
          <w:tcPr>
            <w:tcW w:w="3572" w:type="dxa"/>
            <w:vMerge w:val="restart"/>
          </w:tcPr>
          <w:p w14:paraId="1572712B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626C3877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Что узнали. Чему научились. </w:t>
            </w:r>
          </w:p>
        </w:tc>
        <w:tc>
          <w:tcPr>
            <w:tcW w:w="3572" w:type="dxa"/>
            <w:vMerge w:val="restart"/>
          </w:tcPr>
          <w:p w14:paraId="6CBF0FC2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78CC8035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E520825" w14:textId="77777777">
        <w:trPr>
          <w:trHeight w:val="230"/>
        </w:trPr>
        <w:tc>
          <w:tcPr>
            <w:tcW w:w="3572" w:type="dxa"/>
            <w:vMerge w:val="restart"/>
          </w:tcPr>
          <w:p w14:paraId="5DDE864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3CD29CD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Что узнали. Чему научились. </w:t>
            </w:r>
          </w:p>
        </w:tc>
        <w:tc>
          <w:tcPr>
            <w:tcW w:w="3572" w:type="dxa"/>
            <w:vMerge w:val="restart"/>
          </w:tcPr>
          <w:p w14:paraId="76D8141C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5A8869DC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6F1A7B9" w14:textId="77777777">
        <w:trPr>
          <w:trHeight w:val="230"/>
        </w:trPr>
        <w:tc>
          <w:tcPr>
            <w:tcW w:w="3572" w:type="dxa"/>
            <w:vMerge w:val="restart"/>
          </w:tcPr>
          <w:p w14:paraId="6C0F4A8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21AA399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Что узнали. Чему научились. </w:t>
            </w:r>
          </w:p>
        </w:tc>
        <w:tc>
          <w:tcPr>
            <w:tcW w:w="3572" w:type="dxa"/>
            <w:vMerge w:val="restart"/>
          </w:tcPr>
          <w:p w14:paraId="1A711487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7F2D465F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570D7B43" w14:textId="77777777">
        <w:trPr>
          <w:trHeight w:val="230"/>
        </w:trPr>
        <w:tc>
          <w:tcPr>
            <w:tcW w:w="3572" w:type="dxa"/>
            <w:vMerge w:val="restart"/>
          </w:tcPr>
          <w:p w14:paraId="7FBC0566" w14:textId="77777777" w:rsidR="00F9625E" w:rsidRDefault="006913B8">
            <w:pPr>
              <w:spacing w:line="57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ДЕЛЕНИЕ НА ДВУЗНАЧНОЕ ЧИСЛО (17 часов).</w:t>
            </w:r>
          </w:p>
        </w:tc>
        <w:tc>
          <w:tcPr>
            <w:tcW w:w="3572" w:type="dxa"/>
            <w:vMerge w:val="restart"/>
          </w:tcPr>
          <w:p w14:paraId="6B2805CD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деление на двузначное число </w:t>
            </w:r>
          </w:p>
        </w:tc>
        <w:tc>
          <w:tcPr>
            <w:tcW w:w="3572" w:type="dxa"/>
            <w:vMerge w:val="restart"/>
          </w:tcPr>
          <w:p w14:paraId="79736B1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5BE0B85C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25E64609" w14:textId="77777777">
        <w:trPr>
          <w:trHeight w:val="230"/>
        </w:trPr>
        <w:tc>
          <w:tcPr>
            <w:tcW w:w="3572" w:type="dxa"/>
            <w:vMerge w:val="restart"/>
          </w:tcPr>
          <w:p w14:paraId="3B3E8B03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6967CB7A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Письменное деление на двузначное число </w:t>
            </w:r>
          </w:p>
        </w:tc>
        <w:tc>
          <w:tcPr>
            <w:tcW w:w="3572" w:type="dxa"/>
            <w:vMerge w:val="restart"/>
          </w:tcPr>
          <w:p w14:paraId="4DF5FBE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70CDE565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7F35210D" w14:textId="77777777">
        <w:trPr>
          <w:trHeight w:val="230"/>
        </w:trPr>
        <w:tc>
          <w:tcPr>
            <w:tcW w:w="3572" w:type="dxa"/>
            <w:vMerge w:val="restart"/>
          </w:tcPr>
          <w:p w14:paraId="0E1981F1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039AB6A6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Повторение пройденного материала </w:t>
            </w:r>
          </w:p>
        </w:tc>
        <w:tc>
          <w:tcPr>
            <w:tcW w:w="3572" w:type="dxa"/>
            <w:vMerge w:val="restart"/>
          </w:tcPr>
          <w:p w14:paraId="615DA557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609CECCB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06EAFA10" w14:textId="77777777">
        <w:trPr>
          <w:trHeight w:val="230"/>
        </w:trPr>
        <w:tc>
          <w:tcPr>
            <w:tcW w:w="3572" w:type="dxa"/>
            <w:vMerge w:val="restart"/>
          </w:tcPr>
          <w:p w14:paraId="3441F2D9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610E43E0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Повторение пройденного материала </w:t>
            </w:r>
          </w:p>
        </w:tc>
        <w:tc>
          <w:tcPr>
            <w:tcW w:w="3572" w:type="dxa"/>
            <w:vMerge w:val="restart"/>
          </w:tcPr>
          <w:p w14:paraId="7B4EC86E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186C1EEC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  <w:tr w:rsidR="00F9625E" w14:paraId="3C96D255" w14:textId="77777777">
        <w:trPr>
          <w:trHeight w:val="230"/>
        </w:trPr>
        <w:tc>
          <w:tcPr>
            <w:tcW w:w="3572" w:type="dxa"/>
            <w:vMerge w:val="restart"/>
          </w:tcPr>
          <w:p w14:paraId="7F87DF5F" w14:textId="77777777" w:rsidR="00F9625E" w:rsidRDefault="006913B8">
            <w:pPr>
              <w:spacing w:line="57" w:lineRule="atLeast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2" w:type="dxa"/>
            <w:vMerge w:val="restart"/>
          </w:tcPr>
          <w:p w14:paraId="1A913C1F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Повторение пройденного материала </w:t>
            </w:r>
          </w:p>
        </w:tc>
        <w:tc>
          <w:tcPr>
            <w:tcW w:w="3572" w:type="dxa"/>
            <w:vMerge w:val="restart"/>
          </w:tcPr>
          <w:p w14:paraId="50BC276F" w14:textId="77777777" w:rsidR="00F9625E" w:rsidRDefault="006913B8">
            <w:pPr>
              <w:spacing w:line="57" w:lineRule="atLeast"/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9" w:type="dxa"/>
            <w:vMerge w:val="restart"/>
          </w:tcPr>
          <w:p w14:paraId="5D41B3AD" w14:textId="77777777" w:rsidR="00F9625E" w:rsidRDefault="00F9625E">
            <w:pPr>
              <w:pStyle w:val="a0"/>
              <w:jc w:val="center"/>
              <w:rPr>
                <w:b/>
                <w:bCs/>
              </w:rPr>
            </w:pPr>
          </w:p>
        </w:tc>
      </w:tr>
    </w:tbl>
    <w:p w14:paraId="010FE298" w14:textId="77777777" w:rsidR="00F9625E" w:rsidRDefault="00F9625E">
      <w:pPr>
        <w:pStyle w:val="a0"/>
        <w:ind w:left="126"/>
        <w:jc w:val="both"/>
      </w:pPr>
    </w:p>
    <w:p w14:paraId="5974A148" w14:textId="77777777" w:rsidR="00F9625E" w:rsidRDefault="00F9625E">
      <w:pPr>
        <w:pStyle w:val="a0"/>
        <w:ind w:left="126"/>
        <w:jc w:val="both"/>
      </w:pPr>
    </w:p>
    <w:p w14:paraId="6A5C2C9C" w14:textId="77777777" w:rsidR="00F9625E" w:rsidRDefault="00F9625E">
      <w:pPr>
        <w:pStyle w:val="a0"/>
        <w:ind w:left="126"/>
        <w:jc w:val="both"/>
      </w:pPr>
    </w:p>
    <w:p w14:paraId="6D283FBA" w14:textId="77777777" w:rsidR="00F9625E" w:rsidRDefault="006913B8">
      <w:pPr>
        <w:pStyle w:val="a0"/>
        <w:ind w:left="126"/>
        <w:jc w:val="center"/>
        <w:rPr>
          <w:b/>
          <w:bCs/>
        </w:rPr>
      </w:pPr>
      <w:r>
        <w:rPr>
          <w:b/>
          <w:bCs/>
        </w:rPr>
        <w:t xml:space="preserve">4 четверть </w:t>
      </w:r>
    </w:p>
    <w:p w14:paraId="3C21A15B" w14:textId="77777777" w:rsidR="00F9625E" w:rsidRDefault="00F9625E">
      <w:pPr>
        <w:pStyle w:val="a0"/>
        <w:ind w:left="126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70"/>
        <w:gridCol w:w="3569"/>
      </w:tblGrid>
      <w:tr w:rsidR="00F9625E" w14:paraId="60B2F567" w14:textId="77777777">
        <w:tc>
          <w:tcPr>
            <w:tcW w:w="3572" w:type="dxa"/>
          </w:tcPr>
          <w:p w14:paraId="7137F15A" w14:textId="77777777" w:rsidR="00F9625E" w:rsidRDefault="006913B8">
            <w:pPr>
              <w:pStyle w:val="a0"/>
              <w:jc w:val="center"/>
            </w:pPr>
            <w:r>
              <w:t xml:space="preserve">Раздел </w:t>
            </w:r>
          </w:p>
        </w:tc>
        <w:tc>
          <w:tcPr>
            <w:tcW w:w="3572" w:type="dxa"/>
          </w:tcPr>
          <w:p w14:paraId="0A330CF9" w14:textId="77777777" w:rsidR="00F9625E" w:rsidRDefault="006913B8">
            <w:pPr>
              <w:pStyle w:val="a0"/>
              <w:jc w:val="center"/>
            </w:pPr>
            <w:r>
              <w:t xml:space="preserve">Тема урока </w:t>
            </w:r>
          </w:p>
        </w:tc>
        <w:tc>
          <w:tcPr>
            <w:tcW w:w="3572" w:type="dxa"/>
          </w:tcPr>
          <w:p w14:paraId="638568EC" w14:textId="77777777" w:rsidR="00F9625E" w:rsidRDefault="006913B8">
            <w:pPr>
              <w:pStyle w:val="a0"/>
              <w:jc w:val="center"/>
            </w:pPr>
            <w:r>
              <w:t xml:space="preserve">Количество часов </w:t>
            </w:r>
          </w:p>
        </w:tc>
        <w:tc>
          <w:tcPr>
            <w:tcW w:w="3572" w:type="dxa"/>
          </w:tcPr>
          <w:p w14:paraId="101715FB" w14:textId="77777777" w:rsidR="00F9625E" w:rsidRDefault="006913B8">
            <w:pPr>
              <w:pStyle w:val="a0"/>
              <w:jc w:val="center"/>
            </w:pPr>
            <w:r>
              <w:t>Дата урока</w:t>
            </w:r>
          </w:p>
        </w:tc>
      </w:tr>
      <w:tr w:rsidR="00F9625E" w14:paraId="1A54F2CA" w14:textId="77777777">
        <w:tc>
          <w:tcPr>
            <w:tcW w:w="3572" w:type="dxa"/>
          </w:tcPr>
          <w:p w14:paraId="4C7D6B9A" w14:textId="77777777" w:rsidR="00F9625E" w:rsidRDefault="006913B8">
            <w:r>
              <w:t xml:space="preserve">ДЕЛЕНИЕ НА ТРЕХЗНАЧНОЕ ЧИСЛО </w:t>
            </w:r>
            <w:proofErr w:type="gramStart"/>
            <w:r>
              <w:t>( 12</w:t>
            </w:r>
            <w:proofErr w:type="gramEnd"/>
            <w:r>
              <w:t xml:space="preserve"> часов).</w:t>
            </w:r>
          </w:p>
        </w:tc>
        <w:tc>
          <w:tcPr>
            <w:tcW w:w="3572" w:type="dxa"/>
          </w:tcPr>
          <w:p w14:paraId="0295BE1A" w14:textId="77777777" w:rsidR="00F9625E" w:rsidRDefault="006913B8">
            <w:r>
              <w:t xml:space="preserve">Умножение и деление </w:t>
            </w:r>
          </w:p>
        </w:tc>
        <w:tc>
          <w:tcPr>
            <w:tcW w:w="3572" w:type="dxa"/>
          </w:tcPr>
          <w:p w14:paraId="45AAA60A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3EB0A91F" w14:textId="77777777" w:rsidR="00F9625E" w:rsidRDefault="00F9625E">
            <w:pPr>
              <w:pStyle w:val="a0"/>
              <w:jc w:val="center"/>
            </w:pPr>
          </w:p>
        </w:tc>
      </w:tr>
      <w:tr w:rsidR="00F9625E" w14:paraId="276D72D0" w14:textId="77777777">
        <w:tc>
          <w:tcPr>
            <w:tcW w:w="3572" w:type="dxa"/>
          </w:tcPr>
          <w:p w14:paraId="47F2F1C5" w14:textId="77777777" w:rsidR="00F9625E" w:rsidRDefault="00F9625E"/>
        </w:tc>
        <w:tc>
          <w:tcPr>
            <w:tcW w:w="3572" w:type="dxa"/>
          </w:tcPr>
          <w:p w14:paraId="4E31E9DB" w14:textId="77777777" w:rsidR="00F9625E" w:rsidRDefault="006913B8">
            <w:r>
              <w:t xml:space="preserve">Умножение и деление </w:t>
            </w:r>
          </w:p>
        </w:tc>
        <w:tc>
          <w:tcPr>
            <w:tcW w:w="3572" w:type="dxa"/>
          </w:tcPr>
          <w:p w14:paraId="6BE567D9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5ACDE23F" w14:textId="77777777" w:rsidR="00F9625E" w:rsidRDefault="00F9625E">
            <w:pPr>
              <w:pStyle w:val="a0"/>
              <w:jc w:val="center"/>
            </w:pPr>
          </w:p>
        </w:tc>
      </w:tr>
      <w:tr w:rsidR="00F9625E" w14:paraId="0F1FEF9D" w14:textId="77777777">
        <w:tc>
          <w:tcPr>
            <w:tcW w:w="3572" w:type="dxa"/>
          </w:tcPr>
          <w:p w14:paraId="2CDA6CEE" w14:textId="77777777" w:rsidR="00F9625E" w:rsidRDefault="00F9625E"/>
        </w:tc>
        <w:tc>
          <w:tcPr>
            <w:tcW w:w="3572" w:type="dxa"/>
          </w:tcPr>
          <w:p w14:paraId="5291B85B" w14:textId="77777777" w:rsidR="00F9625E" w:rsidRDefault="006913B8">
            <w:r>
              <w:t xml:space="preserve">Умножение и деление </w:t>
            </w:r>
          </w:p>
        </w:tc>
        <w:tc>
          <w:tcPr>
            <w:tcW w:w="3572" w:type="dxa"/>
          </w:tcPr>
          <w:p w14:paraId="3B5A695B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168889EC" w14:textId="77777777" w:rsidR="00F9625E" w:rsidRDefault="00F9625E">
            <w:pPr>
              <w:pStyle w:val="a0"/>
              <w:jc w:val="center"/>
            </w:pPr>
          </w:p>
        </w:tc>
      </w:tr>
      <w:tr w:rsidR="00F9625E" w14:paraId="6D43866D" w14:textId="77777777">
        <w:tc>
          <w:tcPr>
            <w:tcW w:w="3572" w:type="dxa"/>
          </w:tcPr>
          <w:p w14:paraId="57381B72" w14:textId="77777777" w:rsidR="00F9625E" w:rsidRDefault="00F9625E"/>
        </w:tc>
        <w:tc>
          <w:tcPr>
            <w:tcW w:w="3572" w:type="dxa"/>
          </w:tcPr>
          <w:p w14:paraId="1E81D436" w14:textId="77777777" w:rsidR="00F9625E" w:rsidRDefault="006913B8">
            <w:r>
              <w:t xml:space="preserve">Решение задач </w:t>
            </w:r>
          </w:p>
        </w:tc>
        <w:tc>
          <w:tcPr>
            <w:tcW w:w="3572" w:type="dxa"/>
          </w:tcPr>
          <w:p w14:paraId="75B6CF64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013F1CE1" w14:textId="77777777" w:rsidR="00F9625E" w:rsidRDefault="00F9625E">
            <w:pPr>
              <w:pStyle w:val="a0"/>
              <w:jc w:val="center"/>
            </w:pPr>
          </w:p>
        </w:tc>
      </w:tr>
      <w:tr w:rsidR="00F9625E" w14:paraId="08D0CADA" w14:textId="77777777">
        <w:tc>
          <w:tcPr>
            <w:tcW w:w="3572" w:type="dxa"/>
          </w:tcPr>
          <w:p w14:paraId="5289079F" w14:textId="77777777" w:rsidR="00F9625E" w:rsidRDefault="00F9625E"/>
        </w:tc>
        <w:tc>
          <w:tcPr>
            <w:tcW w:w="3572" w:type="dxa"/>
          </w:tcPr>
          <w:p w14:paraId="6DF64616" w14:textId="77777777" w:rsidR="00F9625E" w:rsidRDefault="006913B8">
            <w:r>
              <w:t xml:space="preserve">Решение задач </w:t>
            </w:r>
          </w:p>
        </w:tc>
        <w:tc>
          <w:tcPr>
            <w:tcW w:w="3572" w:type="dxa"/>
          </w:tcPr>
          <w:p w14:paraId="1BEBA657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3A592442" w14:textId="77777777" w:rsidR="00F9625E" w:rsidRDefault="00F9625E">
            <w:pPr>
              <w:pStyle w:val="a0"/>
              <w:jc w:val="center"/>
            </w:pPr>
          </w:p>
        </w:tc>
      </w:tr>
      <w:tr w:rsidR="00F9625E" w14:paraId="40AE4111" w14:textId="77777777">
        <w:tc>
          <w:tcPr>
            <w:tcW w:w="3572" w:type="dxa"/>
          </w:tcPr>
          <w:p w14:paraId="4D02BCA0" w14:textId="77777777" w:rsidR="00F9625E" w:rsidRDefault="00F9625E"/>
        </w:tc>
        <w:tc>
          <w:tcPr>
            <w:tcW w:w="3572" w:type="dxa"/>
          </w:tcPr>
          <w:p w14:paraId="7D0B1F23" w14:textId="77777777" w:rsidR="00F9625E" w:rsidRDefault="006913B8">
            <w:r>
              <w:t xml:space="preserve">Письменное деление на двузначное число </w:t>
            </w:r>
          </w:p>
        </w:tc>
        <w:tc>
          <w:tcPr>
            <w:tcW w:w="3572" w:type="dxa"/>
          </w:tcPr>
          <w:p w14:paraId="2EB679D4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296C7416" w14:textId="77777777" w:rsidR="00F9625E" w:rsidRDefault="00F9625E">
            <w:pPr>
              <w:pStyle w:val="a0"/>
              <w:jc w:val="center"/>
            </w:pPr>
          </w:p>
        </w:tc>
      </w:tr>
      <w:tr w:rsidR="00F9625E" w14:paraId="69F82724" w14:textId="77777777">
        <w:trPr>
          <w:trHeight w:val="253"/>
        </w:trPr>
        <w:tc>
          <w:tcPr>
            <w:tcW w:w="3572" w:type="dxa"/>
            <w:vMerge w:val="restart"/>
          </w:tcPr>
          <w:p w14:paraId="7802F12E" w14:textId="77777777" w:rsidR="00F9625E" w:rsidRDefault="00F9625E"/>
        </w:tc>
        <w:tc>
          <w:tcPr>
            <w:tcW w:w="3572" w:type="dxa"/>
            <w:vMerge w:val="restart"/>
          </w:tcPr>
          <w:p w14:paraId="23EB60E8" w14:textId="77777777" w:rsidR="00F9625E" w:rsidRDefault="006913B8">
            <w:r>
              <w:t xml:space="preserve">Письменное деление на двузначное число </w:t>
            </w:r>
          </w:p>
        </w:tc>
        <w:tc>
          <w:tcPr>
            <w:tcW w:w="3572" w:type="dxa"/>
            <w:vMerge w:val="restart"/>
          </w:tcPr>
          <w:p w14:paraId="17F16D0A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23F0DA6C" w14:textId="77777777" w:rsidR="00F9625E" w:rsidRDefault="00F9625E">
            <w:pPr>
              <w:pStyle w:val="a0"/>
              <w:jc w:val="center"/>
            </w:pPr>
          </w:p>
        </w:tc>
      </w:tr>
      <w:tr w:rsidR="00F9625E" w14:paraId="717B7E85" w14:textId="77777777">
        <w:trPr>
          <w:trHeight w:val="253"/>
        </w:trPr>
        <w:tc>
          <w:tcPr>
            <w:tcW w:w="3572" w:type="dxa"/>
            <w:vMerge w:val="restart"/>
          </w:tcPr>
          <w:p w14:paraId="70027BF9" w14:textId="77777777" w:rsidR="00F9625E" w:rsidRDefault="00F9625E"/>
        </w:tc>
        <w:tc>
          <w:tcPr>
            <w:tcW w:w="3572" w:type="dxa"/>
            <w:vMerge w:val="restart"/>
          </w:tcPr>
          <w:p w14:paraId="2A5AEEE1" w14:textId="77777777" w:rsidR="00F9625E" w:rsidRDefault="006913B8">
            <w:r>
              <w:t xml:space="preserve">Письменное деление на двузначное число </w:t>
            </w:r>
          </w:p>
        </w:tc>
        <w:tc>
          <w:tcPr>
            <w:tcW w:w="3572" w:type="dxa"/>
            <w:vMerge w:val="restart"/>
          </w:tcPr>
          <w:p w14:paraId="7D8AE51B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548445ED" w14:textId="77777777" w:rsidR="00F9625E" w:rsidRDefault="00F9625E">
            <w:pPr>
              <w:pStyle w:val="a0"/>
              <w:jc w:val="center"/>
            </w:pPr>
          </w:p>
        </w:tc>
      </w:tr>
      <w:tr w:rsidR="00F9625E" w14:paraId="42E8E623" w14:textId="77777777">
        <w:trPr>
          <w:trHeight w:val="253"/>
        </w:trPr>
        <w:tc>
          <w:tcPr>
            <w:tcW w:w="3572" w:type="dxa"/>
            <w:vMerge w:val="restart"/>
          </w:tcPr>
          <w:p w14:paraId="29B1A3F6" w14:textId="77777777" w:rsidR="00F9625E" w:rsidRDefault="00F9625E"/>
        </w:tc>
        <w:tc>
          <w:tcPr>
            <w:tcW w:w="3572" w:type="dxa"/>
            <w:vMerge w:val="restart"/>
          </w:tcPr>
          <w:p w14:paraId="1EEBE0B9" w14:textId="77777777" w:rsidR="00F9625E" w:rsidRDefault="006913B8">
            <w:r>
              <w:t xml:space="preserve">Закрепление изученного материала </w:t>
            </w:r>
          </w:p>
        </w:tc>
        <w:tc>
          <w:tcPr>
            <w:tcW w:w="3572" w:type="dxa"/>
            <w:vMerge w:val="restart"/>
          </w:tcPr>
          <w:p w14:paraId="5A18D034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04F8412C" w14:textId="77777777" w:rsidR="00F9625E" w:rsidRDefault="00F9625E">
            <w:pPr>
              <w:pStyle w:val="a0"/>
              <w:jc w:val="center"/>
            </w:pPr>
          </w:p>
        </w:tc>
      </w:tr>
      <w:tr w:rsidR="00F9625E" w14:paraId="68108BED" w14:textId="77777777">
        <w:trPr>
          <w:trHeight w:val="253"/>
        </w:trPr>
        <w:tc>
          <w:tcPr>
            <w:tcW w:w="3572" w:type="dxa"/>
            <w:vMerge w:val="restart"/>
          </w:tcPr>
          <w:p w14:paraId="7BD1AC8B" w14:textId="77777777" w:rsidR="00F9625E" w:rsidRDefault="00F9625E"/>
        </w:tc>
        <w:tc>
          <w:tcPr>
            <w:tcW w:w="3572" w:type="dxa"/>
            <w:vMerge w:val="restart"/>
          </w:tcPr>
          <w:p w14:paraId="35D55CEA" w14:textId="77777777" w:rsidR="00F9625E" w:rsidRDefault="006913B8">
            <w:r>
              <w:t xml:space="preserve">Что узнали. Чему научились. </w:t>
            </w:r>
          </w:p>
        </w:tc>
        <w:tc>
          <w:tcPr>
            <w:tcW w:w="3572" w:type="dxa"/>
            <w:vMerge w:val="restart"/>
          </w:tcPr>
          <w:p w14:paraId="555A3FC5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024D3C57" w14:textId="77777777" w:rsidR="00F9625E" w:rsidRDefault="00F9625E">
            <w:pPr>
              <w:pStyle w:val="a0"/>
              <w:jc w:val="center"/>
            </w:pPr>
          </w:p>
        </w:tc>
      </w:tr>
      <w:tr w:rsidR="00F9625E" w14:paraId="0E4E6625" w14:textId="77777777">
        <w:trPr>
          <w:trHeight w:val="253"/>
        </w:trPr>
        <w:tc>
          <w:tcPr>
            <w:tcW w:w="3572" w:type="dxa"/>
            <w:vMerge w:val="restart"/>
          </w:tcPr>
          <w:p w14:paraId="5DD4F763" w14:textId="77777777" w:rsidR="00F9625E" w:rsidRDefault="00F9625E"/>
        </w:tc>
        <w:tc>
          <w:tcPr>
            <w:tcW w:w="3572" w:type="dxa"/>
            <w:vMerge w:val="restart"/>
          </w:tcPr>
          <w:p w14:paraId="4E237E36" w14:textId="77777777" w:rsidR="00F9625E" w:rsidRDefault="006913B8">
            <w:r>
              <w:t>Контрольная работа по теме "Деление на двузначное число"</w:t>
            </w:r>
          </w:p>
        </w:tc>
        <w:tc>
          <w:tcPr>
            <w:tcW w:w="3572" w:type="dxa"/>
            <w:vMerge w:val="restart"/>
          </w:tcPr>
          <w:p w14:paraId="42ADB103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1C6CA04D" w14:textId="77777777" w:rsidR="00F9625E" w:rsidRDefault="00F9625E">
            <w:pPr>
              <w:pStyle w:val="a0"/>
              <w:jc w:val="center"/>
            </w:pPr>
          </w:p>
        </w:tc>
      </w:tr>
      <w:tr w:rsidR="00F9625E" w14:paraId="1C4FA783" w14:textId="77777777">
        <w:trPr>
          <w:trHeight w:val="253"/>
        </w:trPr>
        <w:tc>
          <w:tcPr>
            <w:tcW w:w="3572" w:type="dxa"/>
            <w:vMerge w:val="restart"/>
          </w:tcPr>
          <w:p w14:paraId="70B14772" w14:textId="77777777" w:rsidR="00F9625E" w:rsidRDefault="00F9625E"/>
        </w:tc>
        <w:tc>
          <w:tcPr>
            <w:tcW w:w="3572" w:type="dxa"/>
            <w:vMerge w:val="restart"/>
          </w:tcPr>
          <w:p w14:paraId="5C0ECE7B" w14:textId="77777777" w:rsidR="00F9625E" w:rsidRDefault="006913B8">
            <w:r>
              <w:t xml:space="preserve">Анализ контрольной работы </w:t>
            </w:r>
          </w:p>
        </w:tc>
        <w:tc>
          <w:tcPr>
            <w:tcW w:w="3572" w:type="dxa"/>
            <w:vMerge w:val="restart"/>
          </w:tcPr>
          <w:p w14:paraId="3F143E71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06AC5543" w14:textId="77777777" w:rsidR="00F9625E" w:rsidRDefault="00F9625E">
            <w:pPr>
              <w:pStyle w:val="a0"/>
              <w:jc w:val="center"/>
            </w:pPr>
          </w:p>
        </w:tc>
      </w:tr>
      <w:tr w:rsidR="00F9625E" w14:paraId="5D17C9A3" w14:textId="77777777">
        <w:trPr>
          <w:trHeight w:val="253"/>
        </w:trPr>
        <w:tc>
          <w:tcPr>
            <w:tcW w:w="3572" w:type="dxa"/>
            <w:vMerge w:val="restart"/>
          </w:tcPr>
          <w:p w14:paraId="36D9FA99" w14:textId="77777777" w:rsidR="00F9625E" w:rsidRDefault="00F9625E"/>
        </w:tc>
        <w:tc>
          <w:tcPr>
            <w:tcW w:w="3572" w:type="dxa"/>
            <w:vMerge w:val="restart"/>
          </w:tcPr>
          <w:p w14:paraId="636F8749" w14:textId="77777777" w:rsidR="00F9625E" w:rsidRDefault="006913B8">
            <w:r>
              <w:t>Письменное деление на трехзначное число</w:t>
            </w:r>
          </w:p>
        </w:tc>
        <w:tc>
          <w:tcPr>
            <w:tcW w:w="3572" w:type="dxa"/>
            <w:vMerge w:val="restart"/>
          </w:tcPr>
          <w:p w14:paraId="48A5F534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21BCA522" w14:textId="77777777" w:rsidR="00F9625E" w:rsidRDefault="00F9625E">
            <w:pPr>
              <w:pStyle w:val="a0"/>
              <w:jc w:val="center"/>
            </w:pPr>
          </w:p>
        </w:tc>
      </w:tr>
      <w:tr w:rsidR="00F9625E" w14:paraId="0368266D" w14:textId="77777777">
        <w:trPr>
          <w:trHeight w:val="253"/>
        </w:trPr>
        <w:tc>
          <w:tcPr>
            <w:tcW w:w="3572" w:type="dxa"/>
            <w:vMerge w:val="restart"/>
          </w:tcPr>
          <w:p w14:paraId="749F6C92" w14:textId="77777777" w:rsidR="00F9625E" w:rsidRDefault="00F9625E"/>
        </w:tc>
        <w:tc>
          <w:tcPr>
            <w:tcW w:w="3572" w:type="dxa"/>
            <w:vMerge w:val="restart"/>
          </w:tcPr>
          <w:p w14:paraId="23150EA2" w14:textId="77777777" w:rsidR="00F9625E" w:rsidRDefault="006913B8">
            <w:r>
              <w:t>Письменное деление на трехзначное число</w:t>
            </w:r>
          </w:p>
        </w:tc>
        <w:tc>
          <w:tcPr>
            <w:tcW w:w="3572" w:type="dxa"/>
            <w:vMerge w:val="restart"/>
          </w:tcPr>
          <w:p w14:paraId="79DF1E69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7F9E9FDF" w14:textId="77777777" w:rsidR="00F9625E" w:rsidRDefault="00F9625E">
            <w:pPr>
              <w:pStyle w:val="a0"/>
              <w:jc w:val="center"/>
            </w:pPr>
          </w:p>
        </w:tc>
      </w:tr>
      <w:tr w:rsidR="00F9625E" w14:paraId="0436CB07" w14:textId="77777777">
        <w:trPr>
          <w:trHeight w:val="253"/>
        </w:trPr>
        <w:tc>
          <w:tcPr>
            <w:tcW w:w="3572" w:type="dxa"/>
            <w:vMerge w:val="restart"/>
          </w:tcPr>
          <w:p w14:paraId="4D96D32D" w14:textId="77777777" w:rsidR="00F9625E" w:rsidRDefault="00F9625E"/>
        </w:tc>
        <w:tc>
          <w:tcPr>
            <w:tcW w:w="3572" w:type="dxa"/>
            <w:vMerge w:val="restart"/>
          </w:tcPr>
          <w:p w14:paraId="2E304C4D" w14:textId="77777777" w:rsidR="00F9625E" w:rsidRDefault="006913B8">
            <w:r>
              <w:t xml:space="preserve">Проверочная работа </w:t>
            </w:r>
          </w:p>
        </w:tc>
        <w:tc>
          <w:tcPr>
            <w:tcW w:w="3572" w:type="dxa"/>
            <w:vMerge w:val="restart"/>
          </w:tcPr>
          <w:p w14:paraId="0DEBEF7B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2F4EFC6E" w14:textId="77777777" w:rsidR="00F9625E" w:rsidRDefault="00F9625E">
            <w:pPr>
              <w:pStyle w:val="a0"/>
              <w:jc w:val="center"/>
            </w:pPr>
          </w:p>
        </w:tc>
      </w:tr>
      <w:tr w:rsidR="00F9625E" w14:paraId="1EE4183C" w14:textId="77777777">
        <w:trPr>
          <w:trHeight w:val="253"/>
        </w:trPr>
        <w:tc>
          <w:tcPr>
            <w:tcW w:w="3572" w:type="dxa"/>
            <w:vMerge w:val="restart"/>
          </w:tcPr>
          <w:p w14:paraId="45176E76" w14:textId="77777777" w:rsidR="00F9625E" w:rsidRDefault="00F9625E"/>
        </w:tc>
        <w:tc>
          <w:tcPr>
            <w:tcW w:w="3572" w:type="dxa"/>
            <w:vMerge w:val="restart"/>
          </w:tcPr>
          <w:p w14:paraId="2EF57112" w14:textId="77777777" w:rsidR="00F9625E" w:rsidRDefault="006913B8">
            <w:r>
              <w:t>Письменное деление на трехзначное число</w:t>
            </w:r>
          </w:p>
        </w:tc>
        <w:tc>
          <w:tcPr>
            <w:tcW w:w="3572" w:type="dxa"/>
            <w:vMerge w:val="restart"/>
          </w:tcPr>
          <w:p w14:paraId="18FF8EF7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1F1C61E4" w14:textId="77777777" w:rsidR="00F9625E" w:rsidRDefault="00F9625E">
            <w:pPr>
              <w:pStyle w:val="a0"/>
              <w:jc w:val="center"/>
            </w:pPr>
          </w:p>
        </w:tc>
      </w:tr>
      <w:tr w:rsidR="00F9625E" w14:paraId="3F39CD0D" w14:textId="77777777">
        <w:trPr>
          <w:trHeight w:val="253"/>
        </w:trPr>
        <w:tc>
          <w:tcPr>
            <w:tcW w:w="3572" w:type="dxa"/>
            <w:vMerge w:val="restart"/>
          </w:tcPr>
          <w:p w14:paraId="2F827650" w14:textId="77777777" w:rsidR="00F9625E" w:rsidRDefault="00F9625E"/>
        </w:tc>
        <w:tc>
          <w:tcPr>
            <w:tcW w:w="3572" w:type="dxa"/>
            <w:vMerge w:val="restart"/>
          </w:tcPr>
          <w:p w14:paraId="3B019D99" w14:textId="77777777" w:rsidR="00F9625E" w:rsidRDefault="006913B8">
            <w:r>
              <w:t xml:space="preserve">Деление с остатком </w:t>
            </w:r>
          </w:p>
        </w:tc>
        <w:tc>
          <w:tcPr>
            <w:tcW w:w="3572" w:type="dxa"/>
            <w:vMerge w:val="restart"/>
          </w:tcPr>
          <w:p w14:paraId="4807DBCF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70887D3F" w14:textId="77777777" w:rsidR="00F9625E" w:rsidRDefault="00F9625E">
            <w:pPr>
              <w:pStyle w:val="a0"/>
              <w:jc w:val="center"/>
            </w:pPr>
          </w:p>
        </w:tc>
      </w:tr>
      <w:tr w:rsidR="00F9625E" w14:paraId="45D51DF2" w14:textId="77777777">
        <w:trPr>
          <w:trHeight w:val="253"/>
        </w:trPr>
        <w:tc>
          <w:tcPr>
            <w:tcW w:w="3572" w:type="dxa"/>
            <w:vMerge w:val="restart"/>
          </w:tcPr>
          <w:p w14:paraId="277C4C9B" w14:textId="77777777" w:rsidR="00F9625E" w:rsidRDefault="00F9625E"/>
        </w:tc>
        <w:tc>
          <w:tcPr>
            <w:tcW w:w="3572" w:type="dxa"/>
            <w:vMerge w:val="restart"/>
          </w:tcPr>
          <w:p w14:paraId="6693AAD3" w14:textId="77777777" w:rsidR="00F9625E" w:rsidRDefault="006913B8">
            <w:r>
              <w:t xml:space="preserve">Деление с остатком </w:t>
            </w:r>
          </w:p>
        </w:tc>
        <w:tc>
          <w:tcPr>
            <w:tcW w:w="3572" w:type="dxa"/>
            <w:vMerge w:val="restart"/>
          </w:tcPr>
          <w:p w14:paraId="4A0D5CA9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7DA88A78" w14:textId="77777777" w:rsidR="00F9625E" w:rsidRDefault="00F9625E">
            <w:pPr>
              <w:pStyle w:val="a0"/>
              <w:jc w:val="center"/>
            </w:pPr>
          </w:p>
        </w:tc>
      </w:tr>
      <w:tr w:rsidR="00F9625E" w14:paraId="299FB80C" w14:textId="77777777">
        <w:trPr>
          <w:trHeight w:val="253"/>
        </w:trPr>
        <w:tc>
          <w:tcPr>
            <w:tcW w:w="3572" w:type="dxa"/>
            <w:vMerge w:val="restart"/>
          </w:tcPr>
          <w:p w14:paraId="1BEAAC9A" w14:textId="77777777" w:rsidR="00F9625E" w:rsidRDefault="00F9625E"/>
        </w:tc>
        <w:tc>
          <w:tcPr>
            <w:tcW w:w="3572" w:type="dxa"/>
            <w:vMerge w:val="restart"/>
          </w:tcPr>
          <w:p w14:paraId="14EC41B3" w14:textId="77777777" w:rsidR="00F9625E" w:rsidRDefault="006913B8">
            <w:r>
              <w:t xml:space="preserve">Деление с остатком </w:t>
            </w:r>
          </w:p>
        </w:tc>
        <w:tc>
          <w:tcPr>
            <w:tcW w:w="3572" w:type="dxa"/>
            <w:vMerge w:val="restart"/>
          </w:tcPr>
          <w:p w14:paraId="46A13AE1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325CB530" w14:textId="77777777" w:rsidR="00F9625E" w:rsidRDefault="00F9625E">
            <w:pPr>
              <w:pStyle w:val="a0"/>
              <w:jc w:val="center"/>
            </w:pPr>
          </w:p>
        </w:tc>
      </w:tr>
      <w:tr w:rsidR="00F9625E" w14:paraId="3200EFC2" w14:textId="77777777">
        <w:trPr>
          <w:trHeight w:val="253"/>
        </w:trPr>
        <w:tc>
          <w:tcPr>
            <w:tcW w:w="3572" w:type="dxa"/>
            <w:vMerge w:val="restart"/>
          </w:tcPr>
          <w:p w14:paraId="6F647461" w14:textId="77777777" w:rsidR="00F9625E" w:rsidRDefault="00F9625E"/>
        </w:tc>
        <w:tc>
          <w:tcPr>
            <w:tcW w:w="3572" w:type="dxa"/>
            <w:vMerge w:val="restart"/>
          </w:tcPr>
          <w:p w14:paraId="7BD1AD23" w14:textId="77777777" w:rsidR="00F9625E" w:rsidRDefault="006913B8">
            <w:r>
              <w:t xml:space="preserve">Деление на двузначное и трехзначное число </w:t>
            </w:r>
          </w:p>
        </w:tc>
        <w:tc>
          <w:tcPr>
            <w:tcW w:w="3572" w:type="dxa"/>
            <w:vMerge w:val="restart"/>
          </w:tcPr>
          <w:p w14:paraId="35EC1A51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3DBA5FFB" w14:textId="77777777" w:rsidR="00F9625E" w:rsidRDefault="00F9625E">
            <w:pPr>
              <w:pStyle w:val="a0"/>
              <w:jc w:val="center"/>
            </w:pPr>
          </w:p>
        </w:tc>
      </w:tr>
      <w:tr w:rsidR="00F9625E" w14:paraId="173CE640" w14:textId="77777777">
        <w:trPr>
          <w:trHeight w:val="253"/>
        </w:trPr>
        <w:tc>
          <w:tcPr>
            <w:tcW w:w="3572" w:type="dxa"/>
            <w:vMerge w:val="restart"/>
          </w:tcPr>
          <w:p w14:paraId="68FABB91" w14:textId="77777777" w:rsidR="00F9625E" w:rsidRDefault="00F9625E"/>
        </w:tc>
        <w:tc>
          <w:tcPr>
            <w:tcW w:w="3572" w:type="dxa"/>
            <w:vMerge w:val="restart"/>
          </w:tcPr>
          <w:p w14:paraId="75FA9E90" w14:textId="77777777" w:rsidR="00F9625E" w:rsidRDefault="006913B8">
            <w:r>
              <w:t>Деление на двузначное и трехзначное число</w:t>
            </w:r>
          </w:p>
        </w:tc>
        <w:tc>
          <w:tcPr>
            <w:tcW w:w="3572" w:type="dxa"/>
            <w:vMerge w:val="restart"/>
          </w:tcPr>
          <w:p w14:paraId="2AA1E1F1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1F65961F" w14:textId="77777777" w:rsidR="00F9625E" w:rsidRDefault="00F9625E">
            <w:pPr>
              <w:pStyle w:val="a0"/>
              <w:jc w:val="center"/>
            </w:pPr>
          </w:p>
        </w:tc>
      </w:tr>
      <w:tr w:rsidR="00F9625E" w14:paraId="0A87A79D" w14:textId="77777777">
        <w:trPr>
          <w:trHeight w:val="253"/>
        </w:trPr>
        <w:tc>
          <w:tcPr>
            <w:tcW w:w="3572" w:type="dxa"/>
            <w:vMerge w:val="restart"/>
          </w:tcPr>
          <w:p w14:paraId="1659E790" w14:textId="77777777" w:rsidR="00F9625E" w:rsidRDefault="00F9625E"/>
        </w:tc>
        <w:tc>
          <w:tcPr>
            <w:tcW w:w="3572" w:type="dxa"/>
            <w:vMerge w:val="restart"/>
          </w:tcPr>
          <w:p w14:paraId="12154FA4" w14:textId="77777777" w:rsidR="00F9625E" w:rsidRDefault="006913B8">
            <w:r>
              <w:t>Деление на двузначное и трехзначное число</w:t>
            </w:r>
          </w:p>
        </w:tc>
        <w:tc>
          <w:tcPr>
            <w:tcW w:w="3572" w:type="dxa"/>
            <w:vMerge w:val="restart"/>
          </w:tcPr>
          <w:p w14:paraId="569CEF43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5D93CF61" w14:textId="77777777" w:rsidR="00F9625E" w:rsidRDefault="00F9625E">
            <w:pPr>
              <w:pStyle w:val="a0"/>
              <w:jc w:val="center"/>
            </w:pPr>
          </w:p>
        </w:tc>
      </w:tr>
      <w:tr w:rsidR="00F9625E" w14:paraId="7229BDA0" w14:textId="77777777">
        <w:trPr>
          <w:trHeight w:val="253"/>
        </w:trPr>
        <w:tc>
          <w:tcPr>
            <w:tcW w:w="3572" w:type="dxa"/>
            <w:vMerge w:val="restart"/>
          </w:tcPr>
          <w:p w14:paraId="1135F0AE" w14:textId="77777777" w:rsidR="00F9625E" w:rsidRDefault="00F9625E"/>
        </w:tc>
        <w:tc>
          <w:tcPr>
            <w:tcW w:w="3572" w:type="dxa"/>
            <w:vMerge w:val="restart"/>
          </w:tcPr>
          <w:p w14:paraId="5D5EF0FE" w14:textId="77777777" w:rsidR="00F9625E" w:rsidRDefault="006913B8">
            <w:r>
              <w:t>Деление на двузначное и трехзначное число</w:t>
            </w:r>
          </w:p>
        </w:tc>
        <w:tc>
          <w:tcPr>
            <w:tcW w:w="3572" w:type="dxa"/>
            <w:vMerge w:val="restart"/>
          </w:tcPr>
          <w:p w14:paraId="1E501971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01ECBD60" w14:textId="77777777" w:rsidR="00F9625E" w:rsidRDefault="00F9625E">
            <w:pPr>
              <w:pStyle w:val="a0"/>
              <w:jc w:val="center"/>
            </w:pPr>
          </w:p>
        </w:tc>
      </w:tr>
      <w:tr w:rsidR="00F9625E" w14:paraId="13085EBB" w14:textId="77777777">
        <w:trPr>
          <w:trHeight w:val="253"/>
        </w:trPr>
        <w:tc>
          <w:tcPr>
            <w:tcW w:w="3572" w:type="dxa"/>
            <w:vMerge w:val="restart"/>
          </w:tcPr>
          <w:p w14:paraId="465C9458" w14:textId="77777777" w:rsidR="00F9625E" w:rsidRDefault="00F9625E"/>
        </w:tc>
        <w:tc>
          <w:tcPr>
            <w:tcW w:w="3572" w:type="dxa"/>
            <w:vMerge w:val="restart"/>
          </w:tcPr>
          <w:p w14:paraId="68B3D00E" w14:textId="77777777" w:rsidR="00F9625E" w:rsidRDefault="006913B8">
            <w:r>
              <w:t xml:space="preserve">Что узнали. Чему научились. </w:t>
            </w:r>
          </w:p>
        </w:tc>
        <w:tc>
          <w:tcPr>
            <w:tcW w:w="3572" w:type="dxa"/>
            <w:vMerge w:val="restart"/>
          </w:tcPr>
          <w:p w14:paraId="55418BFE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4EA4601F" w14:textId="77777777" w:rsidR="00F9625E" w:rsidRDefault="00F9625E">
            <w:pPr>
              <w:pStyle w:val="a0"/>
              <w:jc w:val="center"/>
            </w:pPr>
          </w:p>
        </w:tc>
      </w:tr>
      <w:tr w:rsidR="00F9625E" w14:paraId="759FC98A" w14:textId="77777777">
        <w:trPr>
          <w:trHeight w:val="253"/>
        </w:trPr>
        <w:tc>
          <w:tcPr>
            <w:tcW w:w="3572" w:type="dxa"/>
            <w:vMerge w:val="restart"/>
          </w:tcPr>
          <w:p w14:paraId="4326DAC4" w14:textId="77777777" w:rsidR="00F9625E" w:rsidRDefault="00F9625E"/>
        </w:tc>
        <w:tc>
          <w:tcPr>
            <w:tcW w:w="3572" w:type="dxa"/>
            <w:vMerge w:val="restart"/>
          </w:tcPr>
          <w:p w14:paraId="44A358D6" w14:textId="77777777" w:rsidR="00F9625E" w:rsidRDefault="006913B8">
            <w:r>
              <w:t xml:space="preserve">Что узнали. Чему научились. </w:t>
            </w:r>
          </w:p>
        </w:tc>
        <w:tc>
          <w:tcPr>
            <w:tcW w:w="3572" w:type="dxa"/>
            <w:vMerge w:val="restart"/>
          </w:tcPr>
          <w:p w14:paraId="4993D618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47893414" w14:textId="77777777" w:rsidR="00F9625E" w:rsidRDefault="00F9625E">
            <w:pPr>
              <w:pStyle w:val="a0"/>
              <w:jc w:val="center"/>
            </w:pPr>
          </w:p>
        </w:tc>
      </w:tr>
      <w:tr w:rsidR="00F9625E" w14:paraId="66C73D78" w14:textId="77777777">
        <w:trPr>
          <w:trHeight w:val="253"/>
        </w:trPr>
        <w:tc>
          <w:tcPr>
            <w:tcW w:w="3572" w:type="dxa"/>
            <w:vMerge w:val="restart"/>
          </w:tcPr>
          <w:p w14:paraId="0E03B104" w14:textId="77777777" w:rsidR="00F9625E" w:rsidRDefault="00F9625E"/>
        </w:tc>
        <w:tc>
          <w:tcPr>
            <w:tcW w:w="3572" w:type="dxa"/>
            <w:vMerge w:val="restart"/>
          </w:tcPr>
          <w:p w14:paraId="3EAA9FEC" w14:textId="77777777" w:rsidR="00F9625E" w:rsidRDefault="006913B8">
            <w:r>
              <w:t xml:space="preserve">Решение примеров и задач </w:t>
            </w:r>
          </w:p>
        </w:tc>
        <w:tc>
          <w:tcPr>
            <w:tcW w:w="3572" w:type="dxa"/>
            <w:vMerge w:val="restart"/>
          </w:tcPr>
          <w:p w14:paraId="32C606CA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71FF35FE" w14:textId="77777777" w:rsidR="00F9625E" w:rsidRDefault="00F9625E">
            <w:pPr>
              <w:pStyle w:val="a0"/>
              <w:jc w:val="center"/>
            </w:pPr>
          </w:p>
        </w:tc>
      </w:tr>
      <w:tr w:rsidR="00F9625E" w14:paraId="3BFC32EE" w14:textId="77777777">
        <w:trPr>
          <w:trHeight w:val="253"/>
        </w:trPr>
        <w:tc>
          <w:tcPr>
            <w:tcW w:w="3572" w:type="dxa"/>
            <w:vMerge w:val="restart"/>
          </w:tcPr>
          <w:p w14:paraId="048E0987" w14:textId="77777777" w:rsidR="00F9625E" w:rsidRDefault="00F9625E"/>
        </w:tc>
        <w:tc>
          <w:tcPr>
            <w:tcW w:w="3572" w:type="dxa"/>
            <w:vMerge w:val="restart"/>
          </w:tcPr>
          <w:p w14:paraId="581026DB" w14:textId="77777777" w:rsidR="00F9625E" w:rsidRDefault="006913B8">
            <w:r>
              <w:t>Контрольная работа по теме "Деление на трехзначное число"</w:t>
            </w:r>
          </w:p>
        </w:tc>
        <w:tc>
          <w:tcPr>
            <w:tcW w:w="3572" w:type="dxa"/>
            <w:vMerge w:val="restart"/>
          </w:tcPr>
          <w:p w14:paraId="7EAF7CD7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2D5549C7" w14:textId="77777777" w:rsidR="00F9625E" w:rsidRDefault="00F9625E">
            <w:pPr>
              <w:pStyle w:val="a0"/>
              <w:jc w:val="center"/>
            </w:pPr>
          </w:p>
        </w:tc>
      </w:tr>
      <w:tr w:rsidR="00F9625E" w14:paraId="6A9CAF4F" w14:textId="77777777">
        <w:trPr>
          <w:trHeight w:val="253"/>
        </w:trPr>
        <w:tc>
          <w:tcPr>
            <w:tcW w:w="3572" w:type="dxa"/>
            <w:vMerge w:val="restart"/>
          </w:tcPr>
          <w:p w14:paraId="553AB3EB" w14:textId="77777777" w:rsidR="00F9625E" w:rsidRDefault="00F9625E"/>
        </w:tc>
        <w:tc>
          <w:tcPr>
            <w:tcW w:w="3572" w:type="dxa"/>
            <w:vMerge w:val="restart"/>
          </w:tcPr>
          <w:p w14:paraId="481527F2" w14:textId="77777777" w:rsidR="00F9625E" w:rsidRDefault="006913B8">
            <w:r>
              <w:t xml:space="preserve">Анализ контрольной работы </w:t>
            </w:r>
          </w:p>
        </w:tc>
        <w:tc>
          <w:tcPr>
            <w:tcW w:w="3572" w:type="dxa"/>
            <w:vMerge w:val="restart"/>
          </w:tcPr>
          <w:p w14:paraId="6EAA4621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15514A51" w14:textId="77777777" w:rsidR="00F9625E" w:rsidRDefault="00F9625E">
            <w:pPr>
              <w:pStyle w:val="a0"/>
              <w:jc w:val="center"/>
            </w:pPr>
          </w:p>
        </w:tc>
      </w:tr>
      <w:tr w:rsidR="00F9625E" w14:paraId="491D52E9" w14:textId="77777777">
        <w:trPr>
          <w:trHeight w:val="253"/>
        </w:trPr>
        <w:tc>
          <w:tcPr>
            <w:tcW w:w="3572" w:type="dxa"/>
            <w:vMerge w:val="restart"/>
          </w:tcPr>
          <w:p w14:paraId="17FE5825" w14:textId="77777777" w:rsidR="00F9625E" w:rsidRDefault="006913B8">
            <w:r>
              <w:t xml:space="preserve">ИТОГОВОЕ ПОВТОРЕНИЕ </w:t>
            </w:r>
          </w:p>
        </w:tc>
        <w:tc>
          <w:tcPr>
            <w:tcW w:w="3572" w:type="dxa"/>
            <w:vMerge w:val="restart"/>
          </w:tcPr>
          <w:p w14:paraId="1388533E" w14:textId="77777777" w:rsidR="00F9625E" w:rsidRDefault="006913B8">
            <w:r>
              <w:t xml:space="preserve">Повторение. Нумерация. </w:t>
            </w:r>
          </w:p>
        </w:tc>
        <w:tc>
          <w:tcPr>
            <w:tcW w:w="3572" w:type="dxa"/>
            <w:vMerge w:val="restart"/>
          </w:tcPr>
          <w:p w14:paraId="6FEE3628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20A0850F" w14:textId="77777777" w:rsidR="00F9625E" w:rsidRDefault="00F9625E">
            <w:pPr>
              <w:pStyle w:val="a0"/>
              <w:jc w:val="center"/>
            </w:pPr>
          </w:p>
        </w:tc>
      </w:tr>
      <w:tr w:rsidR="00F9625E" w14:paraId="735028B3" w14:textId="77777777">
        <w:trPr>
          <w:trHeight w:val="253"/>
        </w:trPr>
        <w:tc>
          <w:tcPr>
            <w:tcW w:w="3572" w:type="dxa"/>
            <w:vMerge w:val="restart"/>
          </w:tcPr>
          <w:p w14:paraId="050292E9" w14:textId="77777777" w:rsidR="00F9625E" w:rsidRDefault="00F9625E"/>
        </w:tc>
        <w:tc>
          <w:tcPr>
            <w:tcW w:w="3572" w:type="dxa"/>
            <w:vMerge w:val="restart"/>
          </w:tcPr>
          <w:p w14:paraId="4ECA9517" w14:textId="77777777" w:rsidR="00F9625E" w:rsidRDefault="006913B8">
            <w:r>
              <w:t xml:space="preserve">Повторение. Выражения и уравнения. </w:t>
            </w:r>
          </w:p>
        </w:tc>
        <w:tc>
          <w:tcPr>
            <w:tcW w:w="3572" w:type="dxa"/>
            <w:vMerge w:val="restart"/>
          </w:tcPr>
          <w:p w14:paraId="4CC65FC8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71555FFC" w14:textId="77777777" w:rsidR="00F9625E" w:rsidRDefault="00F9625E">
            <w:pPr>
              <w:pStyle w:val="a0"/>
              <w:jc w:val="center"/>
            </w:pPr>
          </w:p>
        </w:tc>
      </w:tr>
      <w:tr w:rsidR="00F9625E" w14:paraId="118765F5" w14:textId="77777777">
        <w:trPr>
          <w:trHeight w:val="253"/>
        </w:trPr>
        <w:tc>
          <w:tcPr>
            <w:tcW w:w="3572" w:type="dxa"/>
            <w:vMerge w:val="restart"/>
          </w:tcPr>
          <w:p w14:paraId="6536596E" w14:textId="77777777" w:rsidR="00F9625E" w:rsidRDefault="00F9625E"/>
        </w:tc>
        <w:tc>
          <w:tcPr>
            <w:tcW w:w="3572" w:type="dxa"/>
            <w:vMerge w:val="restart"/>
          </w:tcPr>
          <w:p w14:paraId="7111BB48" w14:textId="77777777" w:rsidR="00F9625E" w:rsidRDefault="006913B8">
            <w:r>
              <w:t xml:space="preserve">Контрольная работа за 4 класс. </w:t>
            </w:r>
          </w:p>
        </w:tc>
        <w:tc>
          <w:tcPr>
            <w:tcW w:w="3572" w:type="dxa"/>
            <w:vMerge w:val="restart"/>
          </w:tcPr>
          <w:p w14:paraId="504AAFB1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5C4300ED" w14:textId="77777777" w:rsidR="00F9625E" w:rsidRDefault="00F9625E">
            <w:pPr>
              <w:pStyle w:val="a0"/>
              <w:jc w:val="center"/>
            </w:pPr>
          </w:p>
        </w:tc>
      </w:tr>
      <w:tr w:rsidR="00F9625E" w14:paraId="0C882356" w14:textId="77777777">
        <w:tc>
          <w:tcPr>
            <w:tcW w:w="3572" w:type="dxa"/>
          </w:tcPr>
          <w:p w14:paraId="125F2406" w14:textId="77777777" w:rsidR="00F9625E" w:rsidRDefault="00F9625E"/>
        </w:tc>
        <w:tc>
          <w:tcPr>
            <w:tcW w:w="3572" w:type="dxa"/>
          </w:tcPr>
          <w:p w14:paraId="66F5C09C" w14:textId="77777777" w:rsidR="00F9625E" w:rsidRDefault="006913B8">
            <w:r>
              <w:t xml:space="preserve">Анализ контрольной работы. </w:t>
            </w:r>
          </w:p>
        </w:tc>
        <w:tc>
          <w:tcPr>
            <w:tcW w:w="3572" w:type="dxa"/>
          </w:tcPr>
          <w:p w14:paraId="7CEB16FB" w14:textId="77777777" w:rsidR="00F9625E" w:rsidRDefault="006913B8">
            <w:r>
              <w:t>1</w:t>
            </w:r>
          </w:p>
        </w:tc>
        <w:tc>
          <w:tcPr>
            <w:tcW w:w="3572" w:type="dxa"/>
          </w:tcPr>
          <w:p w14:paraId="61DD941E" w14:textId="77777777" w:rsidR="00F9625E" w:rsidRDefault="00F9625E">
            <w:pPr>
              <w:pStyle w:val="a0"/>
              <w:jc w:val="center"/>
            </w:pPr>
          </w:p>
        </w:tc>
      </w:tr>
      <w:tr w:rsidR="00F9625E" w14:paraId="55165BBE" w14:textId="77777777">
        <w:trPr>
          <w:trHeight w:val="253"/>
        </w:trPr>
        <w:tc>
          <w:tcPr>
            <w:tcW w:w="3572" w:type="dxa"/>
            <w:vMerge w:val="restart"/>
          </w:tcPr>
          <w:p w14:paraId="5DC044F3" w14:textId="77777777" w:rsidR="00F9625E" w:rsidRDefault="00F9625E"/>
        </w:tc>
        <w:tc>
          <w:tcPr>
            <w:tcW w:w="3572" w:type="dxa"/>
            <w:vMerge w:val="restart"/>
          </w:tcPr>
          <w:p w14:paraId="34220CA6" w14:textId="77777777" w:rsidR="00F9625E" w:rsidRDefault="006913B8">
            <w:r>
              <w:t xml:space="preserve">Повторение. Арифметические действия. Порядок действий. </w:t>
            </w:r>
          </w:p>
        </w:tc>
        <w:tc>
          <w:tcPr>
            <w:tcW w:w="3572" w:type="dxa"/>
            <w:vMerge w:val="restart"/>
          </w:tcPr>
          <w:p w14:paraId="194C0523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146DD879" w14:textId="77777777" w:rsidR="00F9625E" w:rsidRDefault="00F9625E">
            <w:pPr>
              <w:pStyle w:val="a0"/>
              <w:jc w:val="center"/>
            </w:pPr>
          </w:p>
        </w:tc>
      </w:tr>
      <w:tr w:rsidR="00F9625E" w14:paraId="589D13E5" w14:textId="77777777">
        <w:trPr>
          <w:trHeight w:val="253"/>
        </w:trPr>
        <w:tc>
          <w:tcPr>
            <w:tcW w:w="3572" w:type="dxa"/>
            <w:vMerge w:val="restart"/>
          </w:tcPr>
          <w:p w14:paraId="55CA744B" w14:textId="77777777" w:rsidR="00F9625E" w:rsidRDefault="00F9625E"/>
        </w:tc>
        <w:tc>
          <w:tcPr>
            <w:tcW w:w="3572" w:type="dxa"/>
            <w:vMerge w:val="restart"/>
          </w:tcPr>
          <w:p w14:paraId="52DC4D24" w14:textId="77777777" w:rsidR="00F9625E" w:rsidRDefault="006913B8">
            <w:r>
              <w:t xml:space="preserve">Повторение. Арифметические действия. Порядок действий. </w:t>
            </w:r>
          </w:p>
        </w:tc>
        <w:tc>
          <w:tcPr>
            <w:tcW w:w="3572" w:type="dxa"/>
            <w:vMerge w:val="restart"/>
          </w:tcPr>
          <w:p w14:paraId="68884D7F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5011DECC" w14:textId="77777777" w:rsidR="00F9625E" w:rsidRDefault="00F9625E">
            <w:pPr>
              <w:pStyle w:val="a0"/>
              <w:jc w:val="center"/>
            </w:pPr>
          </w:p>
        </w:tc>
      </w:tr>
      <w:tr w:rsidR="00F9625E" w14:paraId="0080D28B" w14:textId="77777777">
        <w:trPr>
          <w:trHeight w:val="253"/>
        </w:trPr>
        <w:tc>
          <w:tcPr>
            <w:tcW w:w="3572" w:type="dxa"/>
            <w:vMerge w:val="restart"/>
          </w:tcPr>
          <w:p w14:paraId="1D112597" w14:textId="77777777" w:rsidR="00F9625E" w:rsidRDefault="00F9625E"/>
        </w:tc>
        <w:tc>
          <w:tcPr>
            <w:tcW w:w="3572" w:type="dxa"/>
            <w:vMerge w:val="restart"/>
          </w:tcPr>
          <w:p w14:paraId="35DBCCD3" w14:textId="77777777" w:rsidR="00F9625E" w:rsidRDefault="006913B8">
            <w:r>
              <w:t xml:space="preserve">Обобщение и систематизация изученного материала. </w:t>
            </w:r>
          </w:p>
        </w:tc>
        <w:tc>
          <w:tcPr>
            <w:tcW w:w="3572" w:type="dxa"/>
            <w:vMerge w:val="restart"/>
          </w:tcPr>
          <w:p w14:paraId="4C4D929E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56FE9AAD" w14:textId="77777777" w:rsidR="00F9625E" w:rsidRDefault="00F9625E">
            <w:pPr>
              <w:pStyle w:val="a0"/>
              <w:jc w:val="center"/>
            </w:pPr>
          </w:p>
        </w:tc>
      </w:tr>
      <w:tr w:rsidR="00F9625E" w14:paraId="0DADA3F0" w14:textId="77777777">
        <w:trPr>
          <w:trHeight w:val="253"/>
        </w:trPr>
        <w:tc>
          <w:tcPr>
            <w:tcW w:w="3572" w:type="dxa"/>
            <w:vMerge w:val="restart"/>
          </w:tcPr>
          <w:p w14:paraId="6919BCFD" w14:textId="77777777" w:rsidR="00F9625E" w:rsidRDefault="00F9625E"/>
        </w:tc>
        <w:tc>
          <w:tcPr>
            <w:tcW w:w="3572" w:type="dxa"/>
            <w:vMerge w:val="restart"/>
          </w:tcPr>
          <w:p w14:paraId="1B743358" w14:textId="77777777" w:rsidR="00F9625E" w:rsidRDefault="006913B8">
            <w:r>
              <w:t xml:space="preserve">Обобщение и систематизация изученного материала. </w:t>
            </w:r>
          </w:p>
        </w:tc>
        <w:tc>
          <w:tcPr>
            <w:tcW w:w="3572" w:type="dxa"/>
            <w:vMerge w:val="restart"/>
          </w:tcPr>
          <w:p w14:paraId="53E27875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3233F0E7" w14:textId="77777777" w:rsidR="00F9625E" w:rsidRDefault="00F9625E">
            <w:pPr>
              <w:pStyle w:val="a0"/>
              <w:jc w:val="center"/>
            </w:pPr>
          </w:p>
        </w:tc>
      </w:tr>
      <w:tr w:rsidR="00F9625E" w14:paraId="69CF6760" w14:textId="77777777">
        <w:trPr>
          <w:trHeight w:val="253"/>
        </w:trPr>
        <w:tc>
          <w:tcPr>
            <w:tcW w:w="3572" w:type="dxa"/>
            <w:vMerge w:val="restart"/>
          </w:tcPr>
          <w:p w14:paraId="5976F5BE" w14:textId="77777777" w:rsidR="00F9625E" w:rsidRDefault="00F9625E"/>
        </w:tc>
        <w:tc>
          <w:tcPr>
            <w:tcW w:w="3572" w:type="dxa"/>
            <w:vMerge w:val="restart"/>
          </w:tcPr>
          <w:p w14:paraId="43BE65C5" w14:textId="77777777" w:rsidR="00F9625E" w:rsidRDefault="006913B8">
            <w:r>
              <w:t xml:space="preserve">Обобщение и систематизация изученного материала. </w:t>
            </w:r>
          </w:p>
        </w:tc>
        <w:tc>
          <w:tcPr>
            <w:tcW w:w="3572" w:type="dxa"/>
            <w:vMerge w:val="restart"/>
          </w:tcPr>
          <w:p w14:paraId="7A53180B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60CE6A43" w14:textId="77777777" w:rsidR="00F9625E" w:rsidRDefault="00F9625E">
            <w:pPr>
              <w:pStyle w:val="a0"/>
              <w:jc w:val="center"/>
            </w:pPr>
          </w:p>
        </w:tc>
      </w:tr>
      <w:tr w:rsidR="00F9625E" w14:paraId="490F8418" w14:textId="77777777">
        <w:trPr>
          <w:trHeight w:val="253"/>
        </w:trPr>
        <w:tc>
          <w:tcPr>
            <w:tcW w:w="3572" w:type="dxa"/>
            <w:vMerge w:val="restart"/>
          </w:tcPr>
          <w:p w14:paraId="54BDC250" w14:textId="77777777" w:rsidR="00F9625E" w:rsidRDefault="00F9625E"/>
        </w:tc>
        <w:tc>
          <w:tcPr>
            <w:tcW w:w="3572" w:type="dxa"/>
            <w:vMerge w:val="restart"/>
          </w:tcPr>
          <w:p w14:paraId="0ED45B3F" w14:textId="77777777" w:rsidR="00F9625E" w:rsidRDefault="006913B8">
            <w:r>
              <w:t xml:space="preserve">Обобщение и систематизация изученного материала. </w:t>
            </w:r>
          </w:p>
        </w:tc>
        <w:tc>
          <w:tcPr>
            <w:tcW w:w="3572" w:type="dxa"/>
            <w:vMerge w:val="restart"/>
          </w:tcPr>
          <w:p w14:paraId="03BD2DBF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0B90B229" w14:textId="77777777" w:rsidR="00F9625E" w:rsidRDefault="00F9625E">
            <w:pPr>
              <w:pStyle w:val="a0"/>
              <w:jc w:val="center"/>
            </w:pPr>
          </w:p>
        </w:tc>
      </w:tr>
      <w:tr w:rsidR="00F9625E" w14:paraId="21376DCE" w14:textId="77777777">
        <w:trPr>
          <w:trHeight w:val="253"/>
        </w:trPr>
        <w:tc>
          <w:tcPr>
            <w:tcW w:w="3572" w:type="dxa"/>
            <w:vMerge w:val="restart"/>
          </w:tcPr>
          <w:p w14:paraId="734B6535" w14:textId="77777777" w:rsidR="00F9625E" w:rsidRDefault="00F9625E"/>
        </w:tc>
        <w:tc>
          <w:tcPr>
            <w:tcW w:w="3572" w:type="dxa"/>
            <w:vMerge w:val="restart"/>
          </w:tcPr>
          <w:p w14:paraId="2E768FF3" w14:textId="77777777" w:rsidR="00F9625E" w:rsidRDefault="006913B8">
            <w:r>
              <w:t xml:space="preserve">Обобщение и систематизация изученного материала. </w:t>
            </w:r>
          </w:p>
        </w:tc>
        <w:tc>
          <w:tcPr>
            <w:tcW w:w="3572" w:type="dxa"/>
            <w:vMerge w:val="restart"/>
          </w:tcPr>
          <w:p w14:paraId="157D341F" w14:textId="77777777" w:rsidR="00F9625E" w:rsidRDefault="006913B8">
            <w:r>
              <w:t>1</w:t>
            </w:r>
          </w:p>
        </w:tc>
        <w:tc>
          <w:tcPr>
            <w:tcW w:w="3572" w:type="dxa"/>
            <w:vMerge w:val="restart"/>
          </w:tcPr>
          <w:p w14:paraId="7F4550BD" w14:textId="77777777" w:rsidR="00F9625E" w:rsidRDefault="00F9625E">
            <w:pPr>
              <w:pStyle w:val="a0"/>
              <w:jc w:val="center"/>
            </w:pPr>
          </w:p>
        </w:tc>
      </w:tr>
    </w:tbl>
    <w:p w14:paraId="667C3726" w14:textId="77777777" w:rsidR="00F9625E" w:rsidRDefault="00F9625E">
      <w:pPr>
        <w:pStyle w:val="a0"/>
        <w:ind w:left="126"/>
        <w:jc w:val="center"/>
      </w:pPr>
    </w:p>
    <w:p w14:paraId="465C994D" w14:textId="77777777" w:rsidR="00F9625E" w:rsidRDefault="00F9625E">
      <w:pPr>
        <w:pStyle w:val="a0"/>
        <w:ind w:left="126"/>
        <w:jc w:val="center"/>
      </w:pPr>
    </w:p>
    <w:p w14:paraId="6971F969" w14:textId="77777777" w:rsidR="00F9625E" w:rsidRDefault="00F9625E">
      <w:pPr>
        <w:pStyle w:val="a0"/>
        <w:ind w:left="126"/>
        <w:jc w:val="both"/>
      </w:pPr>
    </w:p>
    <w:p w14:paraId="547A1433" w14:textId="77777777" w:rsidR="00F9625E" w:rsidRDefault="00F9625E">
      <w:pPr>
        <w:pStyle w:val="a0"/>
        <w:ind w:left="126"/>
        <w:jc w:val="both"/>
      </w:pPr>
    </w:p>
    <w:p w14:paraId="6A65C74F" w14:textId="77777777" w:rsidR="00F9625E" w:rsidRDefault="00F9625E">
      <w:pPr>
        <w:pStyle w:val="a0"/>
        <w:ind w:left="126"/>
        <w:jc w:val="both"/>
      </w:pPr>
    </w:p>
    <w:p w14:paraId="5D9C1949" w14:textId="77777777" w:rsidR="00F9625E" w:rsidRDefault="00F9625E">
      <w:pPr>
        <w:pStyle w:val="a0"/>
        <w:ind w:left="126"/>
        <w:jc w:val="both"/>
      </w:pPr>
    </w:p>
    <w:p w14:paraId="4882DB76" w14:textId="77777777" w:rsidR="00F9625E" w:rsidRDefault="00F9625E">
      <w:pPr>
        <w:pStyle w:val="a0"/>
        <w:ind w:left="126"/>
        <w:jc w:val="both"/>
      </w:pPr>
    </w:p>
    <w:p w14:paraId="5F2A24D1" w14:textId="77777777" w:rsidR="00F9625E" w:rsidRDefault="00F9625E">
      <w:pPr>
        <w:pStyle w:val="a0"/>
        <w:ind w:left="126"/>
        <w:jc w:val="both"/>
      </w:pPr>
    </w:p>
    <w:p w14:paraId="6ED355CB" w14:textId="77777777" w:rsidR="00F9625E" w:rsidRDefault="00F9625E">
      <w:pPr>
        <w:pStyle w:val="a0"/>
        <w:ind w:left="126"/>
        <w:jc w:val="both"/>
      </w:pPr>
    </w:p>
    <w:p w14:paraId="3C8F2DDB" w14:textId="77777777" w:rsidR="00F9625E" w:rsidRDefault="00F9625E">
      <w:pPr>
        <w:pStyle w:val="a0"/>
        <w:ind w:left="126"/>
        <w:jc w:val="both"/>
      </w:pPr>
    </w:p>
    <w:p w14:paraId="5BDEED9E" w14:textId="77777777" w:rsidR="00F9625E" w:rsidRDefault="00F9625E">
      <w:pPr>
        <w:pStyle w:val="a0"/>
        <w:ind w:left="126"/>
        <w:jc w:val="both"/>
      </w:pPr>
    </w:p>
    <w:p w14:paraId="124EB60B" w14:textId="77777777" w:rsidR="00F9625E" w:rsidRDefault="00F9625E">
      <w:pPr>
        <w:pStyle w:val="a0"/>
        <w:ind w:left="126"/>
        <w:jc w:val="both"/>
      </w:pPr>
    </w:p>
    <w:p w14:paraId="70AA9032" w14:textId="77777777" w:rsidR="00F9625E" w:rsidRDefault="00F9625E">
      <w:pPr>
        <w:pStyle w:val="a0"/>
        <w:ind w:left="126"/>
        <w:jc w:val="both"/>
      </w:pPr>
    </w:p>
    <w:p w14:paraId="5A6AC3F3" w14:textId="77777777" w:rsidR="00F9625E" w:rsidRDefault="00F9625E">
      <w:pPr>
        <w:pStyle w:val="a0"/>
        <w:ind w:left="126"/>
        <w:jc w:val="both"/>
      </w:pPr>
    </w:p>
    <w:sectPr w:rsidR="00F9625E">
      <w:pgSz w:w="16838" w:h="11906" w:orient="landscape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DA97" w14:textId="77777777" w:rsidR="006913B8" w:rsidRDefault="006913B8">
      <w:r>
        <w:separator/>
      </w:r>
    </w:p>
  </w:endnote>
  <w:endnote w:type="continuationSeparator" w:id="0">
    <w:p w14:paraId="0411EAD2" w14:textId="77777777" w:rsidR="006913B8" w:rsidRDefault="0069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6482" w14:textId="77777777" w:rsidR="006913B8" w:rsidRDefault="006913B8">
      <w:r>
        <w:separator/>
      </w:r>
    </w:p>
  </w:footnote>
  <w:footnote w:type="continuationSeparator" w:id="0">
    <w:p w14:paraId="22016582" w14:textId="77777777" w:rsidR="006913B8" w:rsidRDefault="0069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D55"/>
    <w:multiLevelType w:val="hybridMultilevel"/>
    <w:tmpl w:val="191CB112"/>
    <w:lvl w:ilvl="0" w:tplc="9D9856E6">
      <w:start w:val="1"/>
      <w:numFmt w:val="bullet"/>
      <w:lvlText w:val="–"/>
      <w:lvlJc w:val="left"/>
      <w:pPr>
        <w:ind w:left="1319" w:hanging="360"/>
      </w:pPr>
      <w:rPr>
        <w:rFonts w:ascii="Arial" w:eastAsia="Arial" w:hAnsi="Arial" w:cs="Arial" w:hint="default"/>
      </w:rPr>
    </w:lvl>
    <w:lvl w:ilvl="1" w:tplc="3508F0B2">
      <w:start w:val="1"/>
      <w:numFmt w:val="bullet"/>
      <w:lvlText w:val="o"/>
      <w:lvlJc w:val="left"/>
      <w:pPr>
        <w:ind w:left="2039" w:hanging="360"/>
      </w:pPr>
      <w:rPr>
        <w:rFonts w:ascii="Courier New" w:eastAsia="Courier New" w:hAnsi="Courier New" w:cs="Courier New" w:hint="default"/>
      </w:rPr>
    </w:lvl>
    <w:lvl w:ilvl="2" w:tplc="83E43C02">
      <w:start w:val="1"/>
      <w:numFmt w:val="bullet"/>
      <w:lvlText w:val="§"/>
      <w:lvlJc w:val="left"/>
      <w:pPr>
        <w:ind w:left="2759" w:hanging="360"/>
      </w:pPr>
      <w:rPr>
        <w:rFonts w:ascii="Wingdings" w:eastAsia="Wingdings" w:hAnsi="Wingdings" w:cs="Wingdings" w:hint="default"/>
      </w:rPr>
    </w:lvl>
    <w:lvl w:ilvl="3" w:tplc="6F021468">
      <w:start w:val="1"/>
      <w:numFmt w:val="bullet"/>
      <w:lvlText w:val="·"/>
      <w:lvlJc w:val="left"/>
      <w:pPr>
        <w:ind w:left="3479" w:hanging="360"/>
      </w:pPr>
      <w:rPr>
        <w:rFonts w:ascii="Symbol" w:eastAsia="Symbol" w:hAnsi="Symbol" w:cs="Symbol" w:hint="default"/>
      </w:rPr>
    </w:lvl>
    <w:lvl w:ilvl="4" w:tplc="45FEB15E">
      <w:start w:val="1"/>
      <w:numFmt w:val="bullet"/>
      <w:lvlText w:val="o"/>
      <w:lvlJc w:val="left"/>
      <w:pPr>
        <w:ind w:left="4199" w:hanging="360"/>
      </w:pPr>
      <w:rPr>
        <w:rFonts w:ascii="Courier New" w:eastAsia="Courier New" w:hAnsi="Courier New" w:cs="Courier New" w:hint="default"/>
      </w:rPr>
    </w:lvl>
    <w:lvl w:ilvl="5" w:tplc="E3A6D636">
      <w:start w:val="1"/>
      <w:numFmt w:val="bullet"/>
      <w:lvlText w:val="§"/>
      <w:lvlJc w:val="left"/>
      <w:pPr>
        <w:ind w:left="4919" w:hanging="360"/>
      </w:pPr>
      <w:rPr>
        <w:rFonts w:ascii="Wingdings" w:eastAsia="Wingdings" w:hAnsi="Wingdings" w:cs="Wingdings" w:hint="default"/>
      </w:rPr>
    </w:lvl>
    <w:lvl w:ilvl="6" w:tplc="8DE0312E">
      <w:start w:val="1"/>
      <w:numFmt w:val="bullet"/>
      <w:lvlText w:val="·"/>
      <w:lvlJc w:val="left"/>
      <w:pPr>
        <w:ind w:left="5639" w:hanging="360"/>
      </w:pPr>
      <w:rPr>
        <w:rFonts w:ascii="Symbol" w:eastAsia="Symbol" w:hAnsi="Symbol" w:cs="Symbol" w:hint="default"/>
      </w:rPr>
    </w:lvl>
    <w:lvl w:ilvl="7" w:tplc="093A5304">
      <w:start w:val="1"/>
      <w:numFmt w:val="bullet"/>
      <w:lvlText w:val="o"/>
      <w:lvlJc w:val="left"/>
      <w:pPr>
        <w:ind w:left="6359" w:hanging="360"/>
      </w:pPr>
      <w:rPr>
        <w:rFonts w:ascii="Courier New" w:eastAsia="Courier New" w:hAnsi="Courier New" w:cs="Courier New" w:hint="default"/>
      </w:rPr>
    </w:lvl>
    <w:lvl w:ilvl="8" w:tplc="328C9D48">
      <w:start w:val="1"/>
      <w:numFmt w:val="bullet"/>
      <w:lvlText w:val="§"/>
      <w:lvlJc w:val="left"/>
      <w:pPr>
        <w:ind w:left="707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2806D4C"/>
    <w:multiLevelType w:val="hybridMultilevel"/>
    <w:tmpl w:val="AD563E84"/>
    <w:lvl w:ilvl="0" w:tplc="A8183E36">
      <w:start w:val="1"/>
      <w:numFmt w:val="decimal"/>
      <w:lvlText w:val="%1."/>
      <w:lvlJc w:val="left"/>
      <w:pPr>
        <w:tabs>
          <w:tab w:val="num" w:pos="720"/>
        </w:tabs>
        <w:ind w:left="126" w:hanging="241"/>
      </w:pPr>
      <w:rPr>
        <w:rFonts w:ascii="Times New Roman" w:eastAsia="Times New Roman" w:hAnsi="Times New Roman" w:cs="Times New Roman"/>
        <w:sz w:val="24"/>
        <w:szCs w:val="24"/>
        <w:lang w:val="ru-RU" w:bidi="ar-SA"/>
      </w:rPr>
    </w:lvl>
    <w:lvl w:ilvl="1" w:tplc="186C69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94BD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6C47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B04D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5893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9AA3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F4CB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76A1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4C92867"/>
    <w:multiLevelType w:val="hybridMultilevel"/>
    <w:tmpl w:val="4CEC5E06"/>
    <w:lvl w:ilvl="0" w:tplc="933264C8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rFonts w:ascii="Times New Roman" w:eastAsia="Times New Roman" w:hAnsi="Times New Roman" w:cs="Times New Roman"/>
        <w:i/>
        <w:iCs/>
        <w:sz w:val="24"/>
        <w:szCs w:val="24"/>
        <w:lang w:val="ru-RU" w:bidi="ar-SA"/>
      </w:rPr>
    </w:lvl>
    <w:lvl w:ilvl="1" w:tplc="B880790C">
      <w:numFmt w:val="bullet"/>
      <w:lvlText w:val="—"/>
      <w:lvlJc w:val="left"/>
      <w:pPr>
        <w:tabs>
          <w:tab w:val="num" w:pos="720"/>
        </w:tabs>
        <w:ind w:left="526" w:hanging="361"/>
      </w:pPr>
      <w:rPr>
        <w:rFonts w:ascii="Times New Roman" w:hAnsi="Times New Roman" w:cs="Times New Roman" w:hint="default"/>
        <w:sz w:val="24"/>
        <w:szCs w:val="24"/>
        <w:lang w:val="ru-RU" w:bidi="ar-SA"/>
      </w:rPr>
    </w:lvl>
    <w:lvl w:ilvl="2" w:tplc="317A9A96">
      <w:numFmt w:val="bullet"/>
      <w:lvlText w:val="•"/>
      <w:lvlJc w:val="left"/>
      <w:pPr>
        <w:tabs>
          <w:tab w:val="num" w:pos="0"/>
        </w:tabs>
        <w:ind w:left="1751" w:hanging="361"/>
      </w:pPr>
      <w:rPr>
        <w:rFonts w:ascii="Times New Roman" w:hAnsi="Times New Roman" w:cs="Times New Roman" w:hint="default"/>
        <w:lang w:val="ru-RU" w:bidi="ar-SA"/>
      </w:rPr>
    </w:lvl>
    <w:lvl w:ilvl="3" w:tplc="ECAE4D18">
      <w:numFmt w:val="bullet"/>
      <w:lvlText w:val="•"/>
      <w:lvlJc w:val="left"/>
      <w:pPr>
        <w:tabs>
          <w:tab w:val="num" w:pos="0"/>
        </w:tabs>
        <w:ind w:left="2882" w:hanging="361"/>
      </w:pPr>
      <w:rPr>
        <w:rFonts w:ascii="Times New Roman" w:hAnsi="Times New Roman" w:cs="Times New Roman" w:hint="default"/>
        <w:lang w:val="ru-RU" w:bidi="ar-SA"/>
      </w:rPr>
    </w:lvl>
    <w:lvl w:ilvl="4" w:tplc="EEE699B8">
      <w:numFmt w:val="bullet"/>
      <w:lvlText w:val="•"/>
      <w:lvlJc w:val="left"/>
      <w:pPr>
        <w:tabs>
          <w:tab w:val="num" w:pos="0"/>
        </w:tabs>
        <w:ind w:left="4013" w:hanging="361"/>
      </w:pPr>
      <w:rPr>
        <w:rFonts w:ascii="Times New Roman" w:hAnsi="Times New Roman" w:cs="Times New Roman" w:hint="default"/>
        <w:lang w:val="ru-RU" w:bidi="ar-SA"/>
      </w:rPr>
    </w:lvl>
    <w:lvl w:ilvl="5" w:tplc="C002B904">
      <w:numFmt w:val="bullet"/>
      <w:lvlText w:val="•"/>
      <w:lvlJc w:val="left"/>
      <w:pPr>
        <w:tabs>
          <w:tab w:val="num" w:pos="0"/>
        </w:tabs>
        <w:ind w:left="5144" w:hanging="361"/>
      </w:pPr>
      <w:rPr>
        <w:rFonts w:ascii="Times New Roman" w:hAnsi="Times New Roman" w:cs="Times New Roman" w:hint="default"/>
        <w:lang w:val="ru-RU" w:bidi="ar-SA"/>
      </w:rPr>
    </w:lvl>
    <w:lvl w:ilvl="6" w:tplc="3EEE9218">
      <w:numFmt w:val="bullet"/>
      <w:lvlText w:val="•"/>
      <w:lvlJc w:val="left"/>
      <w:pPr>
        <w:tabs>
          <w:tab w:val="num" w:pos="0"/>
        </w:tabs>
        <w:ind w:left="6275" w:hanging="361"/>
      </w:pPr>
      <w:rPr>
        <w:rFonts w:ascii="Times New Roman" w:hAnsi="Times New Roman" w:cs="Times New Roman" w:hint="default"/>
        <w:lang w:val="ru-RU" w:bidi="ar-SA"/>
      </w:rPr>
    </w:lvl>
    <w:lvl w:ilvl="7" w:tplc="3872F730">
      <w:numFmt w:val="bullet"/>
      <w:lvlText w:val="•"/>
      <w:lvlJc w:val="left"/>
      <w:pPr>
        <w:tabs>
          <w:tab w:val="num" w:pos="0"/>
        </w:tabs>
        <w:ind w:left="7406" w:hanging="361"/>
      </w:pPr>
      <w:rPr>
        <w:rFonts w:ascii="Times New Roman" w:hAnsi="Times New Roman" w:cs="Times New Roman" w:hint="default"/>
        <w:lang w:val="ru-RU" w:bidi="ar-SA"/>
      </w:rPr>
    </w:lvl>
    <w:lvl w:ilvl="8" w:tplc="9948EE00">
      <w:numFmt w:val="bullet"/>
      <w:lvlText w:val="•"/>
      <w:lvlJc w:val="left"/>
      <w:pPr>
        <w:tabs>
          <w:tab w:val="num" w:pos="0"/>
        </w:tabs>
        <w:ind w:left="8537" w:hanging="361"/>
      </w:pPr>
      <w:rPr>
        <w:rFonts w:ascii="Times New Roman" w:hAnsi="Times New Roman" w:cs="Times New Roman" w:hint="default"/>
        <w:lang w:val="ru-RU" w:bidi="ar-SA"/>
      </w:rPr>
    </w:lvl>
  </w:abstractNum>
  <w:abstractNum w:abstractNumId="3" w15:restartNumberingAfterBreak="0">
    <w:nsid w:val="667A151A"/>
    <w:multiLevelType w:val="hybridMultilevel"/>
    <w:tmpl w:val="7BB2D76C"/>
    <w:lvl w:ilvl="0" w:tplc="FEAA7FB2">
      <w:start w:val="1"/>
      <w:numFmt w:val="bullet"/>
      <w:lvlText w:val="—"/>
      <w:lvlJc w:val="left"/>
      <w:pPr>
        <w:tabs>
          <w:tab w:val="num" w:pos="720"/>
        </w:tabs>
        <w:ind w:left="526" w:hanging="361"/>
      </w:pPr>
      <w:rPr>
        <w:rFonts w:ascii="Times New Roman" w:hAnsi="Times New Roman" w:cs="Times New Roman" w:hint="default"/>
        <w:sz w:val="24"/>
        <w:szCs w:val="24"/>
        <w:lang w:val="ru-RU" w:bidi="ar-SA"/>
      </w:rPr>
    </w:lvl>
    <w:lvl w:ilvl="1" w:tplc="42A2C4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34AC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2658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F239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E29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185B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7647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5062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5DB2FA9"/>
    <w:multiLevelType w:val="hybridMultilevel"/>
    <w:tmpl w:val="60341390"/>
    <w:lvl w:ilvl="0" w:tplc="E620EA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B223D6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65AB4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5F812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86E26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7CEB7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B34FD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72C8E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1669F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066E50"/>
    <w:multiLevelType w:val="hybridMultilevel"/>
    <w:tmpl w:val="745EDAA2"/>
    <w:lvl w:ilvl="0" w:tplc="FECA5634">
      <w:start w:val="1"/>
      <w:numFmt w:val="decimal"/>
      <w:lvlText w:val="%1)"/>
      <w:lvlJc w:val="left"/>
      <w:pPr>
        <w:tabs>
          <w:tab w:val="num" w:pos="0"/>
        </w:tabs>
        <w:ind w:left="610" w:hanging="325"/>
      </w:pPr>
      <w:rPr>
        <w:rFonts w:ascii="Times New Roman" w:eastAsia="Times New Roman" w:hAnsi="Times New Roman" w:cs="Times New Roman"/>
        <w:i/>
        <w:iCs/>
        <w:sz w:val="24"/>
        <w:szCs w:val="24"/>
        <w:lang w:val="ru-RU" w:bidi="ar-SA"/>
      </w:rPr>
    </w:lvl>
    <w:lvl w:ilvl="1" w:tplc="879E5C64">
      <w:numFmt w:val="bullet"/>
      <w:lvlText w:val="—"/>
      <w:lvlJc w:val="left"/>
      <w:pPr>
        <w:tabs>
          <w:tab w:val="num" w:pos="720"/>
        </w:tabs>
        <w:ind w:left="526" w:hanging="361"/>
      </w:pPr>
      <w:rPr>
        <w:rFonts w:ascii="Times New Roman" w:hAnsi="Times New Roman" w:cs="Times New Roman" w:hint="default"/>
        <w:sz w:val="24"/>
        <w:szCs w:val="24"/>
        <w:lang w:val="ru-RU" w:bidi="ar-SA"/>
      </w:rPr>
    </w:lvl>
    <w:lvl w:ilvl="2" w:tplc="0144D068">
      <w:numFmt w:val="bullet"/>
      <w:lvlText w:val="•"/>
      <w:lvlJc w:val="left"/>
      <w:pPr>
        <w:tabs>
          <w:tab w:val="num" w:pos="0"/>
        </w:tabs>
        <w:ind w:left="1751" w:hanging="361"/>
      </w:pPr>
      <w:rPr>
        <w:rFonts w:ascii="Times New Roman" w:hAnsi="Times New Roman" w:cs="Times New Roman" w:hint="default"/>
        <w:lang w:val="ru-RU" w:bidi="ar-SA"/>
      </w:rPr>
    </w:lvl>
    <w:lvl w:ilvl="3" w:tplc="CFEAE174">
      <w:numFmt w:val="bullet"/>
      <w:lvlText w:val="•"/>
      <w:lvlJc w:val="left"/>
      <w:pPr>
        <w:tabs>
          <w:tab w:val="num" w:pos="0"/>
        </w:tabs>
        <w:ind w:left="2882" w:hanging="361"/>
      </w:pPr>
      <w:rPr>
        <w:rFonts w:ascii="Times New Roman" w:hAnsi="Times New Roman" w:cs="Times New Roman" w:hint="default"/>
        <w:lang w:val="ru-RU" w:bidi="ar-SA"/>
      </w:rPr>
    </w:lvl>
    <w:lvl w:ilvl="4" w:tplc="BCD6D278">
      <w:numFmt w:val="bullet"/>
      <w:lvlText w:val="•"/>
      <w:lvlJc w:val="left"/>
      <w:pPr>
        <w:tabs>
          <w:tab w:val="num" w:pos="0"/>
        </w:tabs>
        <w:ind w:left="4013" w:hanging="361"/>
      </w:pPr>
      <w:rPr>
        <w:rFonts w:ascii="Times New Roman" w:hAnsi="Times New Roman" w:cs="Times New Roman" w:hint="default"/>
        <w:lang w:val="ru-RU" w:bidi="ar-SA"/>
      </w:rPr>
    </w:lvl>
    <w:lvl w:ilvl="5" w:tplc="D28274A6">
      <w:numFmt w:val="bullet"/>
      <w:lvlText w:val="•"/>
      <w:lvlJc w:val="left"/>
      <w:pPr>
        <w:tabs>
          <w:tab w:val="num" w:pos="0"/>
        </w:tabs>
        <w:ind w:left="5144" w:hanging="361"/>
      </w:pPr>
      <w:rPr>
        <w:rFonts w:ascii="Times New Roman" w:hAnsi="Times New Roman" w:cs="Times New Roman" w:hint="default"/>
        <w:lang w:val="ru-RU" w:bidi="ar-SA"/>
      </w:rPr>
    </w:lvl>
    <w:lvl w:ilvl="6" w:tplc="73D888CA">
      <w:numFmt w:val="bullet"/>
      <w:lvlText w:val="•"/>
      <w:lvlJc w:val="left"/>
      <w:pPr>
        <w:tabs>
          <w:tab w:val="num" w:pos="0"/>
        </w:tabs>
        <w:ind w:left="6275" w:hanging="361"/>
      </w:pPr>
      <w:rPr>
        <w:rFonts w:ascii="Times New Roman" w:hAnsi="Times New Roman" w:cs="Times New Roman" w:hint="default"/>
        <w:lang w:val="ru-RU" w:bidi="ar-SA"/>
      </w:rPr>
    </w:lvl>
    <w:lvl w:ilvl="7" w:tplc="2C983EEC">
      <w:numFmt w:val="bullet"/>
      <w:lvlText w:val="•"/>
      <w:lvlJc w:val="left"/>
      <w:pPr>
        <w:tabs>
          <w:tab w:val="num" w:pos="0"/>
        </w:tabs>
        <w:ind w:left="7406" w:hanging="361"/>
      </w:pPr>
      <w:rPr>
        <w:rFonts w:ascii="Times New Roman" w:hAnsi="Times New Roman" w:cs="Times New Roman" w:hint="default"/>
        <w:lang w:val="ru-RU" w:bidi="ar-SA"/>
      </w:rPr>
    </w:lvl>
    <w:lvl w:ilvl="8" w:tplc="57D04F3C">
      <w:numFmt w:val="bullet"/>
      <w:lvlText w:val="•"/>
      <w:lvlJc w:val="left"/>
      <w:pPr>
        <w:tabs>
          <w:tab w:val="num" w:pos="0"/>
        </w:tabs>
        <w:ind w:left="8537" w:hanging="361"/>
      </w:pPr>
      <w:rPr>
        <w:rFonts w:ascii="Times New Roman" w:hAnsi="Times New Roman" w:cs="Times New Roman" w:hint="default"/>
        <w:lang w:val="ru-RU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5E"/>
    <w:rsid w:val="004D105A"/>
    <w:rsid w:val="006913B8"/>
    <w:rsid w:val="006C23E0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F8BB"/>
  <w15:docId w15:val="{C7B6F04F-26A9-41BD-8F53-0AD21BA2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ilvl w:val="1"/>
        <w:numId w:val="1"/>
      </w:num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spacing w:before="119"/>
      <w:ind w:left="526"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i/>
      <w:iCs/>
      <w:sz w:val="24"/>
      <w:szCs w:val="24"/>
      <w:lang w:val="ru-RU" w:bidi="ar-SA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1z2">
    <w:name w:val="WW8Num1z2"/>
    <w:qFormat/>
    <w:rPr>
      <w:lang w:val="ru-RU" w:bidi="ar-SA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i/>
      <w:iCs/>
      <w:sz w:val="24"/>
      <w:szCs w:val="24"/>
      <w:lang w:val="ru-RU" w:bidi="ar-SA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2z2">
    <w:name w:val="WW8Num2z2"/>
    <w:qFormat/>
    <w:rPr>
      <w:lang w:val="ru-RU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3z1">
    <w:name w:val="WW8Num3z1"/>
    <w:qFormat/>
    <w:rPr>
      <w:lang w:val="ru-RU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4z1">
    <w:name w:val="WW8Num4z1"/>
    <w:qFormat/>
    <w:rPr>
      <w:lang w:val="ru-RU" w:bidi="ar-SA"/>
    </w:rPr>
  </w:style>
  <w:style w:type="character" w:styleId="af9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ind w:left="526"/>
    </w:pPr>
    <w:rPr>
      <w:sz w:val="24"/>
      <w:szCs w:val="24"/>
    </w:rPr>
  </w:style>
  <w:style w:type="paragraph" w:styleId="afa">
    <w:name w:val="List"/>
    <w:basedOn w:val="a0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e.edu.ru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kopilurok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ymath.net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nachalka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sportal.ru/" TargetMode="External"/><Relationship Id="rId20" Type="http://schemas.openxmlformats.org/officeDocument/2006/relationships/hyperlink" Target="http://www.mat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s://videouroki.net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otlichny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mat.1september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5017</Words>
  <Characters>28603</Characters>
  <Application>Microsoft Office Word</Application>
  <DocSecurity>0</DocSecurity>
  <Lines>238</Lines>
  <Paragraphs>67</Paragraphs>
  <ScaleCrop>false</ScaleCrop>
  <Company/>
  <LinksUpToDate>false</LinksUpToDate>
  <CharactersWithSpaces>33553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School-PC</cp:lastModifiedBy>
  <cp:revision>2</cp:revision>
  <dcterms:created xsi:type="dcterms:W3CDTF">2023-03-15T00:44:00Z</dcterms:created>
  <dcterms:modified xsi:type="dcterms:W3CDTF">2023-03-15T00:44:00Z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2022-09-15T03:00:00Z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2022-09-15T03:00:00Z</vt:filetime>
  </property>
</Properties>
</file>