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03A4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Министерство образования Республики Саха (Якутия)</w:t>
      </w:r>
    </w:p>
    <w:p w14:paraId="2E669E32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ГКОУ «Республиканская специальная (коррекционная) школа-интернат»</w:t>
      </w:r>
    </w:p>
    <w:p w14:paraId="31CFA20E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588CE47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b/>
          <w:bCs/>
          <w:sz w:val="32"/>
          <w:szCs w:val="32"/>
        </w:rPr>
      </w:pPr>
    </w:p>
    <w:p w14:paraId="6C5E2F70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Рекомендовано к утверждению             </w:t>
      </w:r>
      <w:proofErr w:type="gramStart"/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   «</w:t>
      </w:r>
      <w:proofErr w:type="gramEnd"/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>Согласовано»                                       «Утверждено»</w:t>
      </w:r>
    </w:p>
    <w:p w14:paraId="744EDDFC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Руководитель МО                                            Зам. Директора по УР                        Директор школы __________________                                       _____________________                     ________________________</w:t>
      </w:r>
    </w:p>
    <w:p w14:paraId="10A707F5" w14:textId="77777777" w:rsidR="007A49FD" w:rsidRPr="00513915" w:rsidRDefault="007A49FD" w:rsidP="007A49FD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Петрова А.А.                                                   Захарова В.К.                                      </w:t>
      </w:r>
      <w:r w:rsidRPr="00E85285">
        <w:rPr>
          <w:rFonts w:ascii="TimesNewRomanPSMT" w:eastAsia="TimesNewRomanPSMT" w:hAnsi="TimesNewRomanPSMT" w:cs="TimesNewRomanPSMT"/>
          <w:sz w:val="20"/>
          <w:szCs w:val="20"/>
        </w:rPr>
        <w:t>Мартынова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Pr="00E85285">
        <w:rPr>
          <w:rFonts w:ascii="TimesNewRomanPSMT" w:eastAsia="TimesNewRomanPSMT" w:hAnsi="TimesNewRomanPSMT" w:cs="TimesNewRomanPSMT"/>
          <w:sz w:val="20"/>
          <w:szCs w:val="20"/>
        </w:rPr>
        <w:t>Т</w:t>
      </w:r>
      <w:r>
        <w:rPr>
          <w:rFonts w:ascii="TimesNewRomanPSMT" w:eastAsia="TimesNewRomanPSMT" w:hAnsi="TimesNewRomanPSMT" w:cs="TimesNewRomanPSMT"/>
          <w:sz w:val="20"/>
          <w:szCs w:val="20"/>
        </w:rPr>
        <w:t>.Ф.                                                        «__</w:t>
      </w:r>
      <w:proofErr w:type="gramStart"/>
      <w:r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>
        <w:rPr>
          <w:rFonts w:ascii="TimesNewRomanPSMT" w:eastAsia="TimesNewRomanPSMT" w:hAnsi="TimesNewRomanPSMT" w:cs="TimesNewRomanPSMT"/>
          <w:sz w:val="20"/>
          <w:szCs w:val="20"/>
        </w:rPr>
        <w:t>__________2022-23г.                            «___</w:t>
      </w:r>
      <w:proofErr w:type="gramStart"/>
      <w:r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>
        <w:rPr>
          <w:rFonts w:ascii="TimesNewRomanPSMT" w:eastAsia="TimesNewRomanPSMT" w:hAnsi="TimesNewRomanPSMT" w:cs="TimesNewRomanPSMT"/>
          <w:sz w:val="20"/>
          <w:szCs w:val="20"/>
        </w:rPr>
        <w:t>______2022-23г.                      «__</w:t>
      </w:r>
      <w:proofErr w:type="gramStart"/>
      <w:r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>
        <w:rPr>
          <w:rFonts w:ascii="TimesNewRomanPSMT" w:eastAsia="TimesNewRomanPSMT" w:hAnsi="TimesNewRomanPSMT" w:cs="TimesNewRomanPSMT"/>
          <w:sz w:val="20"/>
          <w:szCs w:val="20"/>
        </w:rPr>
        <w:t>_________2022-23</w:t>
      </w:r>
      <w:r w:rsidRPr="00513915">
        <w:rPr>
          <w:rFonts w:ascii="TimesNewRomanPSMT" w:eastAsia="TimesNewRomanPSMT" w:hAnsi="TimesNewRomanPSMT" w:cs="TimesNewRomanPSMT"/>
          <w:sz w:val="20"/>
          <w:szCs w:val="20"/>
        </w:rPr>
        <w:t>г.</w:t>
      </w:r>
    </w:p>
    <w:p w14:paraId="72E8FBC5" w14:textId="77777777" w:rsidR="007A49FD" w:rsidRDefault="007A49FD" w:rsidP="007A49FD">
      <w:pPr>
        <w:autoSpaceDE w:val="0"/>
        <w:spacing w:after="200" w:line="340" w:lineRule="atLeast"/>
        <w:jc w:val="right"/>
        <w:rPr>
          <w:rFonts w:ascii="Times-Roman" w:eastAsia="Times-Roman" w:hAnsi="Times-Roman" w:cs="Times-Roman"/>
          <w:sz w:val="20"/>
          <w:szCs w:val="20"/>
        </w:rPr>
      </w:pPr>
    </w:p>
    <w:p w14:paraId="6F0FB67D" w14:textId="77777777" w:rsidR="007A49FD" w:rsidRDefault="007A49FD" w:rsidP="007A49FD">
      <w:pPr>
        <w:autoSpaceDE w:val="0"/>
        <w:jc w:val="center"/>
        <w:rPr>
          <w:rFonts w:ascii="Times-Roman" w:eastAsia="Times-Roman" w:hAnsi="Times-Roman" w:cs="Times-Roman"/>
          <w:b/>
          <w:bCs/>
        </w:rPr>
      </w:pPr>
    </w:p>
    <w:p w14:paraId="48D8D86A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1F32FDA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97F93C4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1E548A51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C4AFD2D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3DF6038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3B7B1903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7C7B6BAB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5DE6853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6054EC87" w14:textId="77777777" w:rsidR="007A49FD" w:rsidRPr="00D74AD3" w:rsidRDefault="007A49FD" w:rsidP="007A49FD">
      <w:pPr>
        <w:autoSpaceDE w:val="0"/>
        <w:autoSpaceDN w:val="0"/>
        <w:jc w:val="center"/>
        <w:textAlignment w:val="baseline"/>
        <w:rPr>
          <w:rFonts w:ascii="Times-Roman" w:eastAsia="Times-Roman" w:hAnsi="Times-Roman" w:cs="Times-Roman"/>
          <w:b/>
          <w:bCs/>
          <w:kern w:val="3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kern w:val="3"/>
          <w:lang w:eastAsia="ru-RU"/>
        </w:rPr>
        <w:t>АДАПТИРОВАННАЯ ОБРАЗОВАТЕЛЬНАЯ ПРОГРАММА</w:t>
      </w:r>
    </w:p>
    <w:p w14:paraId="3502CF9C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По предмету</w:t>
      </w:r>
    </w:p>
    <w:p w14:paraId="47E361F9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«Музыка»</w:t>
      </w:r>
    </w:p>
    <w:p w14:paraId="7932602D" w14:textId="77777777" w:rsidR="007A49FD" w:rsidRPr="00DA550E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DA550E">
        <w:rPr>
          <w:rFonts w:ascii="TimesNewRomanPSMT" w:eastAsia="TimesNewRomanPSMT" w:hAnsi="TimesNewRomanPSMT" w:cs="TimesNewRomanPSMT"/>
          <w:b/>
          <w:bCs/>
          <w:sz w:val="28"/>
          <w:szCs w:val="28"/>
        </w:rPr>
        <w:t>Татаринова Каролина</w:t>
      </w:r>
    </w:p>
    <w:p w14:paraId="1CA08C92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63D7802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0F31BCB2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0220B596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3BE2E275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0A16675E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188848DC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3F5FCCE1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943ACFA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144FD97A" w14:textId="77777777" w:rsidR="007A49FD" w:rsidRDefault="007A49FD" w:rsidP="007A49FD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5656CAF3" w14:textId="77777777" w:rsidR="007A49FD" w:rsidRDefault="007A49FD" w:rsidP="007A49FD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5AB4BDDE" w14:textId="77777777" w:rsidR="007A49FD" w:rsidRDefault="007A49FD" w:rsidP="007A49FD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62E4D592" w14:textId="77777777" w:rsidR="007A49FD" w:rsidRDefault="007A49FD" w:rsidP="007A49FD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Составитель:</w:t>
      </w:r>
    </w:p>
    <w:p w14:paraId="7FE23FC4" w14:textId="77777777" w:rsidR="007A49FD" w:rsidRDefault="007A49FD" w:rsidP="007A49FD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учитель высшей категории</w:t>
      </w:r>
    </w:p>
    <w:p w14:paraId="25B53A77" w14:textId="77777777" w:rsidR="007A49FD" w:rsidRDefault="007A49FD" w:rsidP="007A49FD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Петрова А.А.</w:t>
      </w:r>
    </w:p>
    <w:p w14:paraId="3490AF3D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D9F7FFE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AFDFC07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Якутск 2022г.</w:t>
      </w:r>
    </w:p>
    <w:p w14:paraId="5CBA80B1" w14:textId="77777777" w:rsidR="007A49FD" w:rsidRDefault="007A49FD" w:rsidP="007A49FD">
      <w:pPr>
        <w:widowControl/>
        <w:shd w:val="clear" w:color="auto" w:fill="FFFFFF"/>
        <w:suppressAutoHyphens w:val="0"/>
        <w:spacing w:after="150"/>
        <w:rPr>
          <w:rFonts w:eastAsiaTheme="minorHAnsi"/>
          <w:color w:val="000000"/>
          <w:kern w:val="0"/>
          <w:sz w:val="28"/>
          <w:szCs w:val="28"/>
        </w:rPr>
      </w:pPr>
      <w:r w:rsidRPr="00D74AD3"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t xml:space="preserve">     </w:t>
      </w:r>
    </w:p>
    <w:p w14:paraId="79E7F292" w14:textId="77777777" w:rsidR="007A49FD" w:rsidRDefault="007A49FD" w:rsidP="007A49FD">
      <w:pPr>
        <w:widowControl/>
        <w:shd w:val="clear" w:color="auto" w:fill="FFFFFF"/>
        <w:suppressAutoHyphens w:val="0"/>
        <w:spacing w:after="150"/>
        <w:jc w:val="center"/>
        <w:rPr>
          <w:b/>
          <w:bCs/>
          <w:sz w:val="28"/>
          <w:szCs w:val="28"/>
        </w:rPr>
      </w:pPr>
    </w:p>
    <w:p w14:paraId="5251B6EF" w14:textId="77777777" w:rsidR="007A49FD" w:rsidRPr="0054584C" w:rsidRDefault="007A49FD" w:rsidP="007A49FD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Музыка</w:t>
      </w:r>
    </w:p>
    <w:p w14:paraId="23E3DE3F" w14:textId="77777777" w:rsidR="007A49FD" w:rsidRDefault="007A49FD" w:rsidP="007A49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музыки у слепых обучающихся будут сформированы основы музыкальной культуры через эмоционально активное восприятие. </w:t>
      </w:r>
    </w:p>
    <w:p w14:paraId="77D1CE2E" w14:textId="77777777" w:rsidR="007A49FD" w:rsidRPr="00A869D5" w:rsidRDefault="007A49FD" w:rsidP="007A49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слепых обучающихся будут формироваться первоначальные представления о роли музыки в жизни человека, ее роли в духовно-нравственном развитии человека. Обучающиеся овладеют основами музыкальной культуры (в том числе на материале музыкальной культуры родного края). У них будет развиваться художественный вкус и интерес к музыкальному искусству и музыкальной деятельности. Они научатся воспринимать музыку и выражать свое отношение к музыкальному произведению; приобретут опыт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 импровизации. Слепые обучающиеся научатся организовывать своё культурное пространство и овладеют опытом самовыражения посредством музыки. </w:t>
      </w:r>
      <w:r w:rsidRPr="00A869D5">
        <w:rPr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 </w:t>
      </w:r>
    </w:p>
    <w:p w14:paraId="46DFBCDC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др.); </w:t>
      </w:r>
    </w:p>
    <w:p w14:paraId="105D3165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организовывать культурный досуг, самостоятельную музыкально-творческую деятельность; музицировать. </w:t>
      </w:r>
    </w:p>
    <w:p w14:paraId="623CB1A0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Основные закономерности музыкального искусства: </w:t>
      </w:r>
    </w:p>
    <w:p w14:paraId="4D774155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 </w:t>
      </w:r>
    </w:p>
    <w:p w14:paraId="73123D88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</w:t>
      </w:r>
    </w:p>
    <w:p w14:paraId="1DCF7A94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14:paraId="3B9E3018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</w:r>
    </w:p>
    <w:p w14:paraId="3EA7E8A1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систему графических знаков для ориентации в нотном письме при пении простейших мелодий; </w:t>
      </w:r>
    </w:p>
    <w:p w14:paraId="4A942F25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певческим голосом и участвовать в коллективной творческой деятельности при воплощении заинтересовавших его музыкальных образов. </w:t>
      </w:r>
    </w:p>
    <w:p w14:paraId="31E1834C" w14:textId="77777777" w:rsidR="007A49FD" w:rsidRPr="007654FE" w:rsidRDefault="007A49FD" w:rsidP="007A49FD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lastRenderedPageBreak/>
        <w:t>Проблемы, на решение которых направлена индивидуальная программа.</w:t>
      </w:r>
    </w:p>
    <w:p w14:paraId="3376C0D1" w14:textId="77777777" w:rsidR="007A49FD" w:rsidRPr="007654FE" w:rsidRDefault="007A49FD" w:rsidP="007A49FD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В условиях слепоты имеет место значительная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обедненность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чувственного опыта, обусловленная не только нарушением функций зрения (вследствие сокращения зрительных ощущений и восприятий снижается количество и качество зрительных представлений, что проявляется в их фрагментарности, нечеткости, схематизме,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вербализме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недостаточнои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обобщенности), но и низким уровнем развития сохранных анализаторов,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недостаточнои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сформированностью приемов обследования предметов и объектов окружающего мира, отсутствием потребности и низким уровнем развития умения использовать в учебно-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ориентировочнои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деятельности сохранные анализаторы.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Обедненность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чувственного опыта требует развития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сенсорнои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сферы, формирования, обогащения, коррекции чувственного опыта.</w:t>
      </w:r>
    </w:p>
    <w:p w14:paraId="6DCFF355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Трудности в овладении языковыми (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фонематическии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состав,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словарныи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запас,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грамматическии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строй) и неязыковыми (мимика, пантомимика, интонация) средствами общения, осуществлении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коммуникативнои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деятельности(восприятия, интерпретации и продуцирования средств общения), а также наличие своеобразия их речевого развития (снижение динамики в развитии и накоплении языковых средств и выразительных </w:t>
      </w:r>
      <w:r w:rsidRPr="00D74AD3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движений, своеобразие соотношения слова и образа, проявляющееся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слабои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связи речи с предметным содержанием, особенности формирования речевых навыков и др.) обуславливают необходимость особого внимания к использованию речи в учебно-познавательном процессе слепыми обучающимися как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важнейшего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средства компенсации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зрительнои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недостаточности; осуществление речевого развития слепых обучающихся с учетом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особенностеи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деятельности;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коррекции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речи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с учетом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непосредственного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и опосредованного влияния на различные ее стороны глубоких нарушений зрения; формирование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коммуникативнои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деятельности.</w:t>
      </w:r>
    </w:p>
    <w:p w14:paraId="5DB6E2D0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Значительное снижение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общеи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активности препятствует своевременному развитию различных видов деятельности (в том числе и учебно-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̆), способствует возникновению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трудностеи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в процессе ее осуществления (трудности контроля, диспропорциональность понимания функций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и его практического выполнения, стремление к решению практических задач в вербальном плане, трудности переноса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сформированнных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умений на новые условия деятельности и др.).</w:t>
      </w:r>
    </w:p>
    <w:p w14:paraId="4C2824CC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Имеет место значительное снижение в условиях слепоты уровня развития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мотивационныи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сферы, регуляторных (самоконтроль, самооценка, воля) и рефлексивных образований (начало становления «Я-концепции», развитие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самоотношения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, включающее адекватное отношение к имеющимся у слепого обучающегося нарушениям).</w:t>
      </w:r>
    </w:p>
    <w:p w14:paraId="3B187AC7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</w:p>
    <w:p w14:paraId="352B07E0" w14:textId="77777777" w:rsidR="007A49FD" w:rsidRDefault="007A49FD" w:rsidP="007A49FD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  <w:r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t xml:space="preserve">                  </w:t>
      </w:r>
    </w:p>
    <w:p w14:paraId="4ED9DF36" w14:textId="77777777" w:rsidR="007A49FD" w:rsidRDefault="007A49FD" w:rsidP="007A49FD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</w:p>
    <w:p w14:paraId="1754F55C" w14:textId="77777777" w:rsidR="007A49FD" w:rsidRPr="007654FE" w:rsidRDefault="007A49FD" w:rsidP="007A49FD">
      <w:pPr>
        <w:autoSpaceDE w:val="0"/>
        <w:autoSpaceDN w:val="0"/>
        <w:jc w:val="center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lastRenderedPageBreak/>
        <w:t>Планируемые сроки реализации программы.</w:t>
      </w:r>
    </w:p>
    <w:p w14:paraId="31557CA0" w14:textId="77777777" w:rsidR="007A49FD" w:rsidRPr="007654FE" w:rsidRDefault="007A49FD" w:rsidP="007A49FD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Результаты </w:t>
      </w:r>
      <w:proofErr w:type="gram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освоения  обучающимися</w:t>
      </w:r>
      <w:proofErr w:type="gram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адаптированнои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основнои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общеобразовательнои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программы начального общего образования планируются в конце данного учебного года.</w:t>
      </w:r>
    </w:p>
    <w:p w14:paraId="379AD46D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Планируемые результаты освоения слепыми обучающимися АООП НОО должны уточнять и конкретизировать общее понимание личностных, метапредметных и предметных результатов для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каждои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программы с учетом ведущих целевых установок их освоения,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возрастнои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специфики обучающихся и требований, предъявляемых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системои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оценки.</w:t>
      </w:r>
    </w:p>
    <w:p w14:paraId="49D42C51" w14:textId="77777777" w:rsidR="007A49FD" w:rsidRPr="007654FE" w:rsidRDefault="007A49FD" w:rsidP="007A49FD">
      <w:pPr>
        <w:autoSpaceDE w:val="0"/>
        <w:autoSpaceDN w:val="0"/>
        <w:textAlignment w:val="baseline"/>
        <w:rPr>
          <w:rFonts w:cs="Tahoma"/>
          <w:kern w:val="3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i/>
          <w:iCs/>
          <w:kern w:val="3"/>
          <w:sz w:val="28"/>
          <w:szCs w:val="28"/>
          <w:lang w:eastAsia="ru-RU"/>
        </w:rPr>
        <w:t xml:space="preserve">Личностные результаты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должны отражать:</w:t>
      </w:r>
    </w:p>
    <w:p w14:paraId="6BB50DA5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основ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гражданскои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идентичности, чувства гордости за свою Родину, знание знаменательных для Отечества исторических событий, любовь к своему краю; осознание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своеи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национальности; уважение культуры и традиций народов России и мира;</w:t>
      </w:r>
    </w:p>
    <w:p w14:paraId="1BD95433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самооценки с осознанием своих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возможностеи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в учении; умение видеть свои достоинства и недостатки, уважать себя и верить в успех; принятие и освоение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социальнои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роли обучающегося, формирование и</w:t>
      </w:r>
    </w:p>
    <w:p w14:paraId="7B7FF9AC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значимых мотивов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деятельности, любознательности и интереса к новому содержанию и способам решения проблем;</w:t>
      </w:r>
    </w:p>
    <w:p w14:paraId="779A30D2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приобретение новых знаний и умений, формирование мотивации достижения результата;</w:t>
      </w:r>
    </w:p>
    <w:p w14:paraId="714FD382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ориентацию на содержательные моменты образовательного процесса;</w:t>
      </w:r>
    </w:p>
    <w:p w14:paraId="1E721FBC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наличие стремления к совершенствованию своих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̆, ориентации на образец поведения «хорошего ученика» как примера для подражания;</w:t>
      </w:r>
    </w:p>
    <w:p w14:paraId="1B382C5E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умения ориентироваться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пространственнои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 социально-</w:t>
      </w:r>
    </w:p>
    <w:p w14:paraId="550AC70C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бытовои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среде;</w:t>
      </w:r>
    </w:p>
    <w:p w14:paraId="1982FA58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владение навыками коммуникации и принятыми ритуалами социального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взаимодействия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;</w:t>
      </w:r>
    </w:p>
    <w:p w14:paraId="50CAB36C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способность к осмыслению и дифференциации картины мира, ее временно-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пространственнои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организации;</w:t>
      </w:r>
    </w:p>
    <w:p w14:paraId="0B520B95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способность к осмыслению социального окружения, своего места в</w:t>
      </w:r>
    </w:p>
    <w:p w14:paraId="65930255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принятие соответствующих возрасту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ценностеи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социальных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ролеи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53CD615A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способности к пониманию и сопереживанию чувствам других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людеи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091C97CF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эстетических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потребностеи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ценностеи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 чувств;</w:t>
      </w:r>
    </w:p>
    <w:p w14:paraId="28F89912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этических чувств, доброжелательности и эмоционально-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нравственнои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отзывчивости, понимания и сопереживания чувствам других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людеи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64151C35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развитие навыков сотрудничества со взрослыми и сверстниками в различных социальных ситуациях;</w:t>
      </w:r>
    </w:p>
    <w:p w14:paraId="18E800D6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установки на поддержание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здоровьесбережения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, охрану сохранных анализаторов; на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безопасныи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здоровыи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образ жизни;</w:t>
      </w:r>
    </w:p>
    <w:p w14:paraId="1774D495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сформированность бережного отношения к материальным и духовным ценностям.</w:t>
      </w:r>
    </w:p>
    <w:p w14:paraId="780C0C80" w14:textId="77777777" w:rsidR="007A49FD" w:rsidRPr="007654FE" w:rsidRDefault="007A49FD" w:rsidP="007A49FD">
      <w:pPr>
        <w:autoSpaceDE w:val="0"/>
        <w:autoSpaceDN w:val="0"/>
        <w:textAlignment w:val="baseline"/>
        <w:rPr>
          <w:rFonts w:cs="Tahoma"/>
          <w:kern w:val="3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i/>
          <w:iCs/>
          <w:kern w:val="3"/>
          <w:sz w:val="28"/>
          <w:szCs w:val="28"/>
          <w:lang w:eastAsia="ru-RU"/>
        </w:rPr>
        <w:t xml:space="preserve">Метапредметные результаты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должны отражать:</w:t>
      </w:r>
    </w:p>
    <w:p w14:paraId="0148896F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lastRenderedPageBreak/>
        <w:t>способность решать учебные и жизненные задачи и готовность к овладению основным общим образованием;</w:t>
      </w:r>
    </w:p>
    <w:p w14:paraId="56CD0F69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способности принимать и сохранять цели и задачи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деятельности, находить средства ее осуществления;</w:t>
      </w:r>
    </w:p>
    <w:p w14:paraId="13D50FCE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14:paraId="6FCC1CE9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умения планировать, контролировать и оценивать учебные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в соответствии с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поставленнои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задачеи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 условиями ее реализации;</w:t>
      </w:r>
    </w:p>
    <w:p w14:paraId="047E1700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умения понимать причины успеха/неуспеха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деятельности;</w:t>
      </w:r>
    </w:p>
    <w:p w14:paraId="74451451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освоение начальных форм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личностнои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рефлексии;</w:t>
      </w:r>
    </w:p>
    <w:p w14:paraId="192965E8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использование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знаково-символических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средств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представления информации для создания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моделеи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изучаемых объектов и процессов, схем решения учебных и практических задач;</w:t>
      </w:r>
    </w:p>
    <w:p w14:paraId="64374022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использование речевых средств и средств информационных и коммуникационных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технологий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(далее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–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ИКТ)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для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решения коммуникативных и познавательных задач;</w:t>
      </w:r>
    </w:p>
    <w:p w14:paraId="36A443CD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овладение логическими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действиями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сравнения, анализа, синтеза, обобщения, классификации по родовидовым признакам, установления аналогий и причинно-следственных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связеи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̆, построения рассуждений, отнесения к известным понятиям;</w:t>
      </w:r>
    </w:p>
    <w:p w14:paraId="56C9D514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формирование умения излагать свое мнение и аргументировать свою точку зрения и оценку событий;</w:t>
      </w:r>
    </w:p>
    <w:p w14:paraId="180056A8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определение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общеи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цели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путеи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ее достижения; умение договариваться о распределении функций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ролеи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совместнои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деятельности; формирование умения адекватно оценивать собственное поведение и поведение окружающих;</w:t>
      </w:r>
    </w:p>
    <w:p w14:paraId="60091E35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овладение умением сотрудничать с педагогом и сверстниками при решении учебных задач, принимать на себя ответственность за результаты своих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58D8B36A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овладение начальными сведениями о сущности и особенностях объектов, процессов и явлений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действительности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(природных, социальных, культурных,</w:t>
      </w:r>
      <w:r w:rsidRPr="00D74AD3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технических и др.) в соответствии с содержанием конкретного учебного предмета;</w:t>
      </w:r>
    </w:p>
    <w:p w14:paraId="0C67D363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06252355" w14:textId="77777777" w:rsidR="007A49FD" w:rsidRPr="007654FE" w:rsidRDefault="007A49FD" w:rsidP="007A49FD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умение работать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материальнои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информационнои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среде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образовательнои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организации (в том числе с учебными моделями) в соответствии с содержанием конкретного учебного предмета.</w:t>
      </w:r>
    </w:p>
    <w:p w14:paraId="59C9275A" w14:textId="77777777" w:rsidR="007A49FD" w:rsidRDefault="007A49FD" w:rsidP="007A49FD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14:paraId="14F79FBC" w14:textId="77777777" w:rsidR="007A49FD" w:rsidRDefault="007A49FD" w:rsidP="007A49FD">
      <w:pPr>
        <w:widowControl/>
        <w:shd w:val="clear" w:color="auto" w:fill="FFFFFF"/>
        <w:suppressAutoHyphens w:val="0"/>
        <w:spacing w:after="150"/>
        <w:jc w:val="center"/>
        <w:rPr>
          <w:b/>
          <w:bCs/>
          <w:sz w:val="28"/>
          <w:szCs w:val="28"/>
        </w:rPr>
      </w:pPr>
    </w:p>
    <w:p w14:paraId="7AB7A252" w14:textId="77777777" w:rsidR="007A49FD" w:rsidRDefault="007A49FD" w:rsidP="007A49FD">
      <w:pPr>
        <w:widowControl/>
        <w:shd w:val="clear" w:color="auto" w:fill="FFFFFF"/>
        <w:suppressAutoHyphens w:val="0"/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14:paraId="71DB1860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>ПОЯСНИТЕЛЬНАЯ ЗАПИСКА</w:t>
      </w:r>
    </w:p>
    <w:p w14:paraId="7D430CFD" w14:textId="77777777" w:rsidR="007A49FD" w:rsidRDefault="007A49FD" w:rsidP="007A49FD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 xml:space="preserve">      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Программа «Музыка» разработана авторским коллективом Э. Б Абдуллиным, Т. А. </w:t>
      </w:r>
      <w:proofErr w:type="spellStart"/>
      <w:r>
        <w:rPr>
          <w:rFonts w:ascii="TimesNewRomanPSMT" w:eastAsia="TimesNewRomanPSMT" w:hAnsi="TimesNewRomanPSMT" w:cs="TimesNewRomanPSMT"/>
          <w:sz w:val="28"/>
          <w:szCs w:val="28"/>
        </w:rPr>
        <w:t>Бейдером</w:t>
      </w:r>
      <w:proofErr w:type="spell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, Е. Д. Критской, Г. П. Сергеевой, Т. С. </w:t>
      </w:r>
      <w:proofErr w:type="spellStart"/>
      <w:r>
        <w:rPr>
          <w:rFonts w:ascii="TimesNewRomanPSMT" w:eastAsia="TimesNewRomanPSMT" w:hAnsi="TimesNewRomanPSMT" w:cs="TimesNewRomanPSMT"/>
          <w:sz w:val="28"/>
          <w:szCs w:val="28"/>
        </w:rPr>
        <w:t>Шмагиной</w:t>
      </w:r>
      <w:proofErr w:type="spell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для 1-4 классов четырехлетней начальной школы, 1990</w:t>
      </w:r>
      <w:r w:rsidRPr="008A250C">
        <w:rPr>
          <w:rFonts w:ascii="TimesNewRomanPSMT" w:eastAsia="TimesNewRomanPSMT" w:hAnsi="TimesNewRomanPSMT" w:cs="TimesNewRomanPSMT"/>
          <w:sz w:val="28"/>
          <w:szCs w:val="28"/>
        </w:rPr>
        <w:t xml:space="preserve"> и 2</w:t>
      </w:r>
      <w:r>
        <w:rPr>
          <w:rFonts w:ascii="TimesNewRomanPSMT" w:eastAsia="TimesNewRomanPSMT" w:hAnsi="TimesNewRomanPSMT" w:cs="TimesNewRomanPSMT"/>
          <w:sz w:val="28"/>
          <w:szCs w:val="28"/>
        </w:rPr>
        <w:t>004 года и включает в себя направления, изложенные в государственном образовательном стандарте по образовательной области «Искусство. Музыка»:</w:t>
      </w:r>
    </w:p>
    <w:p w14:paraId="10563854" w14:textId="77777777" w:rsidR="007A49FD" w:rsidRDefault="007A49FD" w:rsidP="007A49FD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фольклор, в котором находят отражение факты истории, отношение человека к родному краю, природе, труду людей, народные обряды и традиции, основные жанры фольклорных сочинении, традиции разных народов мира;</w:t>
      </w:r>
    </w:p>
    <w:p w14:paraId="56BBB014" w14:textId="77777777" w:rsidR="007A49FD" w:rsidRDefault="007A49FD" w:rsidP="007A49FD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духовная музыка;</w:t>
      </w:r>
    </w:p>
    <w:p w14:paraId="795EC6A1" w14:textId="77777777" w:rsidR="007A49FD" w:rsidRDefault="007A49FD" w:rsidP="007A49FD">
      <w:pPr>
        <w:autoSpaceDE w:val="0"/>
        <w:spacing w:line="340" w:lineRule="atLeast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    - старинная музыка;</w:t>
      </w:r>
    </w:p>
    <w:p w14:paraId="43F706C0" w14:textId="77777777" w:rsidR="007A49FD" w:rsidRDefault="007A49FD" w:rsidP="007A49FD">
      <w:pPr>
        <w:autoSpaceDE w:val="0"/>
        <w:spacing w:line="340" w:lineRule="atLeast"/>
        <w:ind w:firstLine="54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- произведения («золотой фонд») русских и зарубежных композиторов-классиков, </w:t>
      </w:r>
      <w:proofErr w:type="gramStart"/>
      <w:r>
        <w:rPr>
          <w:rFonts w:ascii="TimesNewRomanPSMT" w:eastAsia="TimesNewRomanPSMT" w:hAnsi="TimesNewRomanPSMT" w:cs="TimesNewRomanPSMT"/>
          <w:sz w:val="28"/>
          <w:szCs w:val="28"/>
        </w:rPr>
        <w:t>сочинения  современных</w:t>
      </w:r>
      <w:proofErr w:type="gram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композиторов).</w:t>
      </w:r>
    </w:p>
    <w:p w14:paraId="76CABBC1" w14:textId="77777777" w:rsidR="007A49FD" w:rsidRDefault="007A49FD" w:rsidP="007A49FD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Основной целью современного начального образования является воспитание и развитие личности ребенка. </w:t>
      </w:r>
    </w:p>
    <w:p w14:paraId="5A91CA4E" w14:textId="77777777" w:rsidR="007A49FD" w:rsidRDefault="007A49FD" w:rsidP="007A49FD">
      <w:pPr>
        <w:autoSpaceDE w:val="0"/>
        <w:spacing w:line="2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14:paraId="260B0175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В процессе конкретизации учебных целей их реализация осуществляется по следующим направлениям:</w:t>
      </w:r>
    </w:p>
    <w:p w14:paraId="0F43A74B" w14:textId="77777777" w:rsidR="007A49FD" w:rsidRPr="00564D6B" w:rsidRDefault="007A49FD" w:rsidP="007A49FD">
      <w:pPr>
        <w:widowControl/>
        <w:numPr>
          <w:ilvl w:val="0"/>
          <w:numId w:val="3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становление системы ценностей обучающихся в единстве эмоциональной и познавательной сферы;</w:t>
      </w:r>
    </w:p>
    <w:p w14:paraId="3175AE28" w14:textId="77777777" w:rsidR="007A49FD" w:rsidRPr="00564D6B" w:rsidRDefault="007A49FD" w:rsidP="007A49FD">
      <w:pPr>
        <w:widowControl/>
        <w:numPr>
          <w:ilvl w:val="0"/>
          <w:numId w:val="3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0AA6FA11" w14:textId="77777777" w:rsidR="007A49FD" w:rsidRPr="00564D6B" w:rsidRDefault="007A49FD" w:rsidP="007A49FD">
      <w:pPr>
        <w:widowControl/>
        <w:numPr>
          <w:ilvl w:val="0"/>
          <w:numId w:val="3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творческих способностей ребёнка, развитие внутренней мотивации к музицированию.</w:t>
      </w:r>
    </w:p>
    <w:p w14:paraId="42D4273B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Важнейшими задачами в начальной школе являются:</w:t>
      </w:r>
    </w:p>
    <w:p w14:paraId="5FF1E018" w14:textId="77777777" w:rsidR="007A49FD" w:rsidRPr="00564D6B" w:rsidRDefault="007A49FD" w:rsidP="007A49FD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Формирование эмоционально-ценностной отзывчивости на прекрасное в жизни и в искусстве.</w:t>
      </w:r>
    </w:p>
    <w:p w14:paraId="5D2ED481" w14:textId="77777777" w:rsidR="007A49FD" w:rsidRPr="00564D6B" w:rsidRDefault="007A49FD" w:rsidP="007A49FD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689B4642" w14:textId="77777777" w:rsidR="007A49FD" w:rsidRPr="00564D6B" w:rsidRDefault="007A49FD" w:rsidP="007A49FD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27E3334F" w14:textId="77777777" w:rsidR="007A49FD" w:rsidRPr="00564D6B" w:rsidRDefault="007A49FD" w:rsidP="007A49FD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523435AA" w14:textId="77777777" w:rsidR="007A49FD" w:rsidRPr="00564D6B" w:rsidRDefault="007A49FD" w:rsidP="007A49FD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14:paraId="37FB9E0A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а) Слушание (воспитание грамотного слушателя);</w:t>
      </w:r>
    </w:p>
    <w:p w14:paraId="4AEAB2F5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б) Исполнение (пение, игра на доступных музыкальных инструментах);</w:t>
      </w:r>
    </w:p>
    <w:p w14:paraId="28E04C3A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в) Сочинение (элементы импровизации, композиции, аранжировки);</w:t>
      </w:r>
    </w:p>
    <w:p w14:paraId="3FD92423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г) Музыкальное движение (пластическое интонирование, танец, двигательное моделирование и др.);</w:t>
      </w:r>
    </w:p>
    <w:p w14:paraId="084C2F1B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д) Исследовательские и творческие проекты.</w:t>
      </w:r>
    </w:p>
    <w:p w14:paraId="6DB7D0DC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3FD46EA6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7. Воспитание уважения к цивилизационному наследию России, народной и композиторской музыки народа Саха; присвоение интонационно-образного строя отечественной музыкальной культуры.</w:t>
      </w:r>
    </w:p>
    <w:p w14:paraId="53A5B15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16914B0C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 соответствии с учебным планом ГКОУ РС(Я) «РСКШИ» на из</w:t>
      </w:r>
      <w:r w:rsidR="00DA550E">
        <w:rPr>
          <w:rFonts w:eastAsia="Times New Roman"/>
          <w:color w:val="000000"/>
          <w:kern w:val="0"/>
          <w:sz w:val="28"/>
          <w:szCs w:val="28"/>
          <w:lang w:eastAsia="ru-RU"/>
        </w:rPr>
        <w:t>учение музыки предусмотрено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32 часа (1 час в неделю, 33 учебные недели).</w:t>
      </w:r>
    </w:p>
    <w:p w14:paraId="5EF8C92C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Формы организации образ</w:t>
      </w:r>
      <w:r w:rsidR="00DA550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овательного процесса 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на уроках музыки: индивидуальная работа, фронтальная работа, групповая работа, онлайн консультация.</w:t>
      </w:r>
    </w:p>
    <w:p w14:paraId="094A9792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Технологии обучения: технология проектного обучения, технология проблемного обучения,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здоровьесберегающие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технологии.</w:t>
      </w:r>
    </w:p>
    <w:p w14:paraId="0DA575D0" w14:textId="77777777" w:rsidR="007A49FD" w:rsidRPr="00C867DE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b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lastRenderedPageBreak/>
        <w:t>ПЛАНИРУЕМЫЕ РЕЗУЛЬТАТЫ</w:t>
      </w:r>
    </w:p>
    <w:p w14:paraId="1FA561C4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26A44E55" w14:textId="77777777" w:rsidR="007A49FD" w:rsidRPr="00C867DE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ЛИЧНОСТНЫЕ РЕЗУЛЬТАТЫ</w:t>
      </w:r>
    </w:p>
    <w:p w14:paraId="085DDA3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Личностные результаты освоения рабочей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13892076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Гражданско-патриотического воспитания:</w:t>
      </w:r>
    </w:p>
    <w:p w14:paraId="0EAF165A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осознание российской гражданской идентичности; знание Гимна России и традиций его исполнения, знание Гимна Донецкой Народной Республики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6DF9391C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Духовно-нравственного воспитания:</w:t>
      </w:r>
    </w:p>
    <w:p w14:paraId="0D10CCC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588CAD75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Эстетического воспитания:</w:t>
      </w:r>
    </w:p>
    <w:p w14:paraId="27E74011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6D91887E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Ценности научного познания:</w:t>
      </w:r>
    </w:p>
    <w:p w14:paraId="032E2C15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1D5DE118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359129CB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1CFD1396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Трудового воспитания:</w:t>
      </w:r>
    </w:p>
    <w:p w14:paraId="33E515DE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7684BE36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Экологического воспитания:</w:t>
      </w:r>
    </w:p>
    <w:p w14:paraId="5D82124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бережное отношение к природе; неприятие действий, приносящих ей вред.</w:t>
      </w:r>
    </w:p>
    <w:p w14:paraId="620426F3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МЕТАПРЕДМЕТНЫЕ РЕЗУЛЬТАТЫ</w:t>
      </w:r>
    </w:p>
    <w:p w14:paraId="54572D7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14:paraId="2F780B5E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1. </w:t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Овладение универсальными познавательными действиями</w:t>
      </w:r>
    </w:p>
    <w:p w14:paraId="2B58E686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Базовые логические действия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0C906033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19C73CE0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0B7727A2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7538258D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060578CE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—устанавливать причинно-следственные связи в ситуациях музыкального восприятия и исполнения, делать выводы.</w:t>
      </w:r>
    </w:p>
    <w:p w14:paraId="1AF81D94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Базовые исследовательские действия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3B9366B8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20D8844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2D574CB2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09260549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14:paraId="12A572FA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70388FCC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—прогнозировать возможное развитие музыкального процесса, эволюции культурных явлений в различных условиях.</w:t>
      </w:r>
    </w:p>
    <w:p w14:paraId="44F1810A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Работа с информацией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7FF04741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—выбирать источник получения информации;</w:t>
      </w:r>
    </w:p>
    <w:p w14:paraId="3FEA74A9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—согласно заданному алгоритму находить в предложенном источнике информацию, представленную в явном виде;</w:t>
      </w:r>
    </w:p>
    <w:p w14:paraId="208A4E8A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74F3C11F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4644BCEB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анализировать текстовую, видео-, графическую, звуковую, информацию в соответствии с учебной задачей;</w:t>
      </w:r>
    </w:p>
    <w:p w14:paraId="56106A8C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—анализировать музыкальные тексты (акустические и нотные) по предложенному учителем алгоритму;</w:t>
      </w:r>
    </w:p>
    <w:p w14:paraId="4ED45B45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самостоятельно создавать схемы, таблицы для представления информации.</w:t>
      </w:r>
    </w:p>
    <w:p w14:paraId="43BE3ACF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2. Овладение универсальными коммуникативными действиями</w:t>
      </w:r>
    </w:p>
    <w:p w14:paraId="73E301BF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Невербальная коммуникация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66C6E17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76C46D6A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—выступать перед публикой в качестве исполнителя музыки (соло или в коллективе);</w:t>
      </w:r>
    </w:p>
    <w:p w14:paraId="68A67DE2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638230A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42A50B9A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Вербальная коммуникация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50BAEC09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—воспринимать и формулировать суждения, выражать эмоции в соответствии с целями и условиями общения в знакомой среде;</w:t>
      </w:r>
    </w:p>
    <w:p w14:paraId="2DFDEDFC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—проявлять уважительное отношение к собеседнику, соблюдать правила ведения диалога и дискуссии;</w:t>
      </w:r>
    </w:p>
    <w:p w14:paraId="019FB8CA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—признавать возможность существования разных точек зрения;</w:t>
      </w:r>
    </w:p>
    <w:p w14:paraId="6780C17F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корректно и аргументированно высказывать своё мнение;</w:t>
      </w:r>
    </w:p>
    <w:p w14:paraId="518C141B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—строить речевое высказывание в соответствии с поставленной</w:t>
      </w:r>
    </w:p>
    <w:p w14:paraId="05EC357D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задачей;</w:t>
      </w:r>
    </w:p>
    <w:p w14:paraId="51CCC28B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—создавать устные и письменные тексты (описание, рассуждение, повествование);</w:t>
      </w:r>
    </w:p>
    <w:p w14:paraId="375028EF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—готовить небольшие публичные выступления;</w:t>
      </w:r>
    </w:p>
    <w:p w14:paraId="193F3BE2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—подбирать иллюстративный материал (рисунки, фото, плакаты) к тексту выступления.</w:t>
      </w:r>
    </w:p>
    <w:p w14:paraId="29E90586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Совместная деятельность (сотрудничество):</w:t>
      </w:r>
    </w:p>
    <w:p w14:paraId="6B85B6E6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03C691DD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73D68BF2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8C3B9C1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—принимать цель совместной деятельности, коллективно строить действия по её достижению: распределять роли, договариваться, обсуждать процесс и 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результат совместной работы; проявлять готовность руководить, выполнять поручения, подчиняться;</w:t>
      </w:r>
    </w:p>
    <w:p w14:paraId="57B9D7E2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—ответственно выполнять свою часть работы; оценивать свой вклад в общий результат;</w:t>
      </w:r>
    </w:p>
    <w:p w14:paraId="0F9BF0D7" w14:textId="77777777" w:rsidR="007A49FD" w:rsidRPr="00D74AD3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—выполнять совместные проектные, творческие задания с опорой на предложенные образцы.</w:t>
      </w:r>
    </w:p>
    <w:p w14:paraId="6C73259F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3. Овладение универсальными регулятивными действиями</w:t>
      </w:r>
    </w:p>
    <w:p w14:paraId="18772379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Самоорганизация:</w:t>
      </w:r>
    </w:p>
    <w:p w14:paraId="2D98A336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—планировать действия по решению учебной задачи для получения результата;</w:t>
      </w:r>
    </w:p>
    <w:p w14:paraId="53BA28AE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—выстраивать последовательность выбранных действий.</w:t>
      </w:r>
    </w:p>
    <w:p w14:paraId="27B781CA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Самоконтроль:</w:t>
      </w:r>
    </w:p>
    <w:p w14:paraId="45FAEF69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—устанавливать причины успеха/неудач учебной деятельности;</w:t>
      </w:r>
    </w:p>
    <w:p w14:paraId="46BF5E7E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—корректировать свои учебные действия для преодоления ошибок.</w:t>
      </w:r>
    </w:p>
    <w:p w14:paraId="3698EF53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24221E0B" w14:textId="77777777" w:rsidR="007A49FD" w:rsidRPr="00C867DE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C867DE">
        <w:rPr>
          <w:rFonts w:eastAsia="Times New Roman"/>
          <w:b/>
          <w:bCs/>
          <w:color w:val="000000"/>
          <w:kern w:val="0"/>
          <w:lang w:eastAsia="ru-RU"/>
        </w:rPr>
        <w:t>ПРЕДМЕТНЫЕ РЕЗУЛЬТАТЫ</w:t>
      </w:r>
    </w:p>
    <w:p w14:paraId="4BE74C22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0360A0C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Обучающиеся, освоившие основную образовательную программу по предмету «Музыка»:</w:t>
      </w:r>
    </w:p>
    <w:p w14:paraId="2D049F6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14:paraId="2563F33C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—сознательно стремятся к развитию своих музыкальных способностей;</w:t>
      </w:r>
    </w:p>
    <w:p w14:paraId="0676FCD9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DCEBF3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—имеют опыт восприятия, исполнения музыки разных жанров, творческой деятельности в различных смежных видах искусства;</w:t>
      </w:r>
    </w:p>
    <w:p w14:paraId="1F8A652B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 уважением относятся к достижениям отечественной музыкальной культуры;</w:t>
      </w:r>
    </w:p>
    <w:p w14:paraId="1B57E15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—стремятся к расширению своего музыкального кругозора.</w:t>
      </w:r>
    </w:p>
    <w:p w14:paraId="156C7B5C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7DC52719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1 «Музыкальная грамота»:</w:t>
      </w:r>
    </w:p>
    <w:p w14:paraId="0F79F082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—классифицировать звуки: шумовые и музыкальные, длинные, короткие, тихие, громкие, низкие, высокие;</w:t>
      </w:r>
    </w:p>
    <w:p w14:paraId="540C599B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14:paraId="78D679DA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570DABA3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принципы развития: повтор, контраст, варьирование;</w:t>
      </w:r>
    </w:p>
    <w:p w14:paraId="427E676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0651B66F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—ориентироваться в нотной записи в пределах певческого диапазона;</w:t>
      </w:r>
    </w:p>
    <w:p w14:paraId="07D075E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и создавать различные ритмические рисунки;</w:t>
      </w:r>
    </w:p>
    <w:p w14:paraId="6347CD86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песни с простым мелодическим рисунком.</w:t>
      </w:r>
    </w:p>
    <w:p w14:paraId="54A466C5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2 «Народная музыка России»:</w:t>
      </w:r>
    </w:p>
    <w:p w14:paraId="42076C48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31D1E265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на слух и называть знакомые народные музыкальные инструменты;</w:t>
      </w:r>
    </w:p>
    <w:p w14:paraId="5BE7072B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—группировать народные музыкальные инструменты по принципу звукоизвлечения: духовые, ударные, струнные;</w:t>
      </w:r>
    </w:p>
    <w:p w14:paraId="490AEB9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принадлежность музыкальных произведений и их фрагментов к композиторскому или народному творчеству;</w:t>
      </w:r>
    </w:p>
    <w:p w14:paraId="42FCDA12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—различать манеру пения, инструментального исполнения, типы солистов и коллективов — народных и академических;</w:t>
      </w:r>
    </w:p>
    <w:p w14:paraId="7946B2B0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—создавать ритмический аккомпанемент на ударных инструментах при исполнении народной песни;</w:t>
      </w:r>
    </w:p>
    <w:p w14:paraId="2841F516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народные произведения различных жанров с сопровождением и без сопровождения;</w:t>
      </w:r>
    </w:p>
    <w:p w14:paraId="05641D3F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6CC29B9A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3 «Музыка народов мира»:</w:t>
      </w:r>
    </w:p>
    <w:p w14:paraId="00D8591D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и исполнять произведения народной и композиторской музыки других стран;</w:t>
      </w:r>
    </w:p>
    <w:p w14:paraId="06DF4BE3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3F6EE63C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1C835591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75765BA9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4 «Духовная музыка»:</w:t>
      </w:r>
    </w:p>
    <w:p w14:paraId="58A7673E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характер, настроение музыкальных произведений духовной музыки, характеризовать её жизненное предназначение;</w:t>
      </w:r>
    </w:p>
    <w:p w14:paraId="29309150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доступные образцы духовной музыки;</w:t>
      </w:r>
    </w:p>
    <w:p w14:paraId="47437118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0156870E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5 «Классическая музыка»:</w:t>
      </w:r>
    </w:p>
    <w:p w14:paraId="6F87D5B0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произведения классической музыки, называть автора и произведение, исполнительский состав;</w:t>
      </w:r>
    </w:p>
    <w:p w14:paraId="491DA438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131D149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14:paraId="3F36A84C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(в том числе фрагментарно, отдельными темами) сочинения композиторов-классиков;</w:t>
      </w:r>
    </w:p>
    <w:p w14:paraId="2EE3501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1844C15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—характеризовать выразительные средства, использованные композитором для создания музыкального образа;</w:t>
      </w:r>
    </w:p>
    <w:p w14:paraId="2B67B7A4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44FCEBA4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6 «Современная музыкальная культура»:</w:t>
      </w:r>
    </w:p>
    <w:p w14:paraId="35E8BCFC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—иметь представление о разнообразии современной музыкальной культуры, стремиться к расширению музыкального кругозора;</w:t>
      </w:r>
    </w:p>
    <w:p w14:paraId="3CA6D12F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14:paraId="66B3D668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1C3547EC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современные музыкальные произведения, соблюдая певческую культуру звука;</w:t>
      </w:r>
    </w:p>
    <w:p w14:paraId="4314F10A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и называть особенности музыкально-сценических жанров (опера, балет, оперетта, мюзикл);</w:t>
      </w:r>
    </w:p>
    <w:p w14:paraId="156FF15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</w:t>
      </w:r>
    </w:p>
    <w:p w14:paraId="028A4EE1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0F00D107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8 «Музыка в жизни человека»:</w:t>
      </w:r>
    </w:p>
    <w:p w14:paraId="2D5FB15E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—исполнять Гимн Российской Федерации, Гимн Республики Саха (Якутия),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14:paraId="4B2439FD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—воспринимать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танцевальность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маршевость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(связь с движением),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декламационность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, эпос (связь со словом);</w:t>
      </w:r>
    </w:p>
    <w:p w14:paraId="47D18CC1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14:paraId="4D11ACE4" w14:textId="77777777" w:rsidR="007A49FD" w:rsidRDefault="007A49FD" w:rsidP="007A49F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   </w:t>
      </w:r>
    </w:p>
    <w:p w14:paraId="3A228C6E" w14:textId="77777777" w:rsidR="007A49FD" w:rsidRDefault="007A49FD" w:rsidP="007A49FD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Музыкальная картина мира:</w:t>
      </w:r>
    </w:p>
    <w:p w14:paraId="5A723D7D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 </w:t>
      </w:r>
    </w:p>
    <w:p w14:paraId="6BADC2F8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14:paraId="041D86C7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и соотносить музыкальный язык народного и профессионального музыкального творчества разных стран мира; </w:t>
      </w:r>
    </w:p>
    <w:p w14:paraId="7BC83C4F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музицирование, драматизация и др.); </w:t>
      </w:r>
    </w:p>
    <w:p w14:paraId="4BBE8F7F" w14:textId="77777777" w:rsidR="007A49FD" w:rsidRPr="006907F4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собирать музыкальные коллекции (фонотека, видеотека).</w:t>
      </w:r>
    </w:p>
    <w:p w14:paraId="6893CB15" w14:textId="77777777" w:rsidR="007A49FD" w:rsidRDefault="007A49FD" w:rsidP="007A49FD">
      <w:pPr>
        <w:pStyle w:val="Default"/>
        <w:jc w:val="both"/>
      </w:pPr>
    </w:p>
    <w:p w14:paraId="08E2DD91" w14:textId="77777777" w:rsidR="007A49FD" w:rsidRDefault="007A49FD" w:rsidP="007A49FD">
      <w:pPr>
        <w:pStyle w:val="Default"/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Музыка в жизни человека </w:t>
      </w:r>
    </w:p>
    <w:p w14:paraId="025ABD99" w14:textId="77777777" w:rsidR="007A49FD" w:rsidRDefault="007A49FD" w:rsidP="007A49FD">
      <w:pPr>
        <w:pStyle w:val="Default"/>
        <w:ind w:firstLine="4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14:paraId="6E2859B7" w14:textId="77777777" w:rsidR="007A49FD" w:rsidRDefault="007A49FD" w:rsidP="007A49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Обобщённое представление об основных </w:t>
      </w:r>
      <w:proofErr w:type="spellStart"/>
      <w:r>
        <w:rPr>
          <w:sz w:val="28"/>
          <w:szCs w:val="28"/>
        </w:rPr>
        <w:t>образноэмоциональных</w:t>
      </w:r>
      <w:proofErr w:type="spellEnd"/>
      <w:r>
        <w:rPr>
          <w:sz w:val="28"/>
          <w:szCs w:val="28"/>
        </w:rPr>
        <w:t xml:space="preserve"> сферах музыки и о многообразии музыкальных жанров и стилей. Песня, танец, марш и их разновидности. </w:t>
      </w:r>
      <w:proofErr w:type="spellStart"/>
      <w:r>
        <w:rPr>
          <w:sz w:val="28"/>
          <w:szCs w:val="28"/>
        </w:rPr>
        <w:t>Песенность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танцевальность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маршевость</w:t>
      </w:r>
      <w:proofErr w:type="spellEnd"/>
      <w:r>
        <w:rPr>
          <w:sz w:val="28"/>
          <w:szCs w:val="28"/>
        </w:rPr>
        <w:t xml:space="preserve">. Опера, балет, симфония, концерт, сюита, кантата, мюзикл. </w:t>
      </w:r>
    </w:p>
    <w:p w14:paraId="1D06B819" w14:textId="77777777" w:rsidR="007A49FD" w:rsidRDefault="007A49FD" w:rsidP="007A49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</w:t>
      </w:r>
      <w:proofErr w:type="spellStart"/>
      <w:r>
        <w:rPr>
          <w:sz w:val="28"/>
          <w:szCs w:val="28"/>
        </w:rPr>
        <w:t>игрыдраматизации</w:t>
      </w:r>
      <w:proofErr w:type="spellEnd"/>
      <w:r>
        <w:rPr>
          <w:sz w:val="28"/>
          <w:szCs w:val="28"/>
        </w:rPr>
        <w:t xml:space="preserve">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14:paraId="25D14FCE" w14:textId="77777777" w:rsidR="007A49FD" w:rsidRDefault="007A49FD" w:rsidP="007A49FD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Основные закономерности музыкального искусства </w:t>
      </w:r>
    </w:p>
    <w:p w14:paraId="69EF5891" w14:textId="77777777" w:rsidR="007A49FD" w:rsidRDefault="007A49FD" w:rsidP="007A49FD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Интонационнообразная</w:t>
      </w:r>
      <w:proofErr w:type="spellEnd"/>
      <w:r>
        <w:rPr>
          <w:sz w:val="28"/>
          <w:szCs w:val="28"/>
        </w:rPr>
        <w:t xml:space="preserve">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14:paraId="1E259E80" w14:textId="77777777" w:rsidR="007A49FD" w:rsidRDefault="007A49FD" w:rsidP="007A49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14:paraId="243E5697" w14:textId="77777777" w:rsidR="007A49FD" w:rsidRPr="00595A74" w:rsidRDefault="007A49FD" w:rsidP="007A49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 — исполнитель—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</w:t>
      </w:r>
    </w:p>
    <w:p w14:paraId="068C9A47" w14:textId="77777777" w:rsidR="007A49FD" w:rsidRDefault="007A49FD" w:rsidP="007A49FD">
      <w:pPr>
        <w:pStyle w:val="Default"/>
        <w:pageBreakBefore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14:paraId="5B074AD7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Формы построения музыки как обобщённое выражение </w:t>
      </w:r>
      <w:proofErr w:type="spellStart"/>
      <w:r>
        <w:rPr>
          <w:color w:val="auto"/>
          <w:sz w:val="28"/>
          <w:szCs w:val="28"/>
        </w:rPr>
        <w:t>художественнообразного</w:t>
      </w:r>
      <w:proofErr w:type="spellEnd"/>
      <w:r>
        <w:rPr>
          <w:color w:val="auto"/>
          <w:sz w:val="28"/>
          <w:szCs w:val="28"/>
        </w:rPr>
        <w:t xml:space="preserve"> содержания произведений. Формы одночастные, двух- и трёхчастные, вариации, рондо и др. </w:t>
      </w:r>
    </w:p>
    <w:p w14:paraId="41CF0B06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Музыкальная картина мира. </w:t>
      </w:r>
    </w:p>
    <w:p w14:paraId="3EE6B4C1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14:paraId="33B12635" w14:textId="77777777" w:rsidR="007A49FD" w:rsidRDefault="007A49FD" w:rsidP="007A49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14:paraId="2E138DC8" w14:textId="77777777" w:rsidR="007A49FD" w:rsidRDefault="007A49FD" w:rsidP="007A49F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</w:t>
      </w:r>
      <w:proofErr w:type="spellStart"/>
      <w:r>
        <w:rPr>
          <w:sz w:val="28"/>
          <w:szCs w:val="28"/>
        </w:rPr>
        <w:t>музыкальнопоэтические</w:t>
      </w:r>
      <w:proofErr w:type="spellEnd"/>
      <w:r>
        <w:rPr>
          <w:sz w:val="28"/>
          <w:szCs w:val="28"/>
        </w:rPr>
        <w:t xml:space="preserve"> традиции: содержание, образная сфера и музыкальный язык.</w:t>
      </w:r>
    </w:p>
    <w:p w14:paraId="3F32F2EB" w14:textId="77777777" w:rsidR="007A49FD" w:rsidRDefault="007A49FD" w:rsidP="007A49FD">
      <w:pPr>
        <w:autoSpaceDE w:val="0"/>
        <w:jc w:val="both"/>
        <w:rPr>
          <w:sz w:val="28"/>
          <w:szCs w:val="28"/>
        </w:rPr>
      </w:pPr>
    </w:p>
    <w:p w14:paraId="209E033B" w14:textId="77777777" w:rsidR="007A49FD" w:rsidRPr="00C867DE" w:rsidRDefault="007A49FD" w:rsidP="007A49FD">
      <w:pPr>
        <w:widowControl/>
        <w:shd w:val="clear" w:color="auto" w:fill="FFFFFF"/>
        <w:suppressAutoHyphens w:val="0"/>
        <w:jc w:val="center"/>
        <w:rPr>
          <w:rFonts w:ascii="Cambria" w:eastAsia="Times New Roman" w:hAnsi="Cambria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МАТЕРИАЛЬНО-ТЕХНИЧЕСКОЕ ОБЕСПЕЧЕНИЕ ОБРАЗОВАТЕЛЬНОГО ПРОЦЕССА</w:t>
      </w:r>
    </w:p>
    <w:p w14:paraId="68EEAA73" w14:textId="77777777" w:rsidR="007A49FD" w:rsidRPr="00C867DE" w:rsidRDefault="007A49FD" w:rsidP="007A49FD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УЧЕБНОЕ ОБОРУДОВАНИЕ</w:t>
      </w:r>
    </w:p>
    <w:p w14:paraId="270DEA93" w14:textId="77777777" w:rsidR="007A49FD" w:rsidRPr="00C867DE" w:rsidRDefault="007A49FD" w:rsidP="007A49FD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1. Компьютер;</w:t>
      </w:r>
    </w:p>
    <w:p w14:paraId="5BECD959" w14:textId="77777777" w:rsidR="007A49FD" w:rsidRPr="00C867DE" w:rsidRDefault="007A49FD" w:rsidP="007A49FD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2. Колонки;</w:t>
      </w:r>
    </w:p>
    <w:p w14:paraId="285B2445" w14:textId="77777777" w:rsidR="007A49FD" w:rsidRPr="00C867DE" w:rsidRDefault="007A49FD" w:rsidP="007A49FD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3. Интерактивная доска;</w:t>
      </w:r>
    </w:p>
    <w:p w14:paraId="4B8B24FC" w14:textId="77777777" w:rsidR="007A49FD" w:rsidRPr="00C867DE" w:rsidRDefault="007A49FD" w:rsidP="007A49FD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4. Проектор.</w:t>
      </w:r>
    </w:p>
    <w:p w14:paraId="3416C10C" w14:textId="77777777" w:rsidR="007A49FD" w:rsidRPr="00C867DE" w:rsidRDefault="007A49FD" w:rsidP="007A49FD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ОБОРУДОВАНИЕ ДЛЯ ПРОВЕДЕНИЯ ПРАКТИЧЕСКИХ РАБОТ</w:t>
      </w:r>
    </w:p>
    <w:p w14:paraId="67F8B99B" w14:textId="77777777" w:rsidR="007A49FD" w:rsidRPr="00C867DE" w:rsidRDefault="007A49FD" w:rsidP="007A49FD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Электронный инструмент (фортепиано), шумовые инструменты.</w:t>
      </w:r>
    </w:p>
    <w:p w14:paraId="4BF55DC1" w14:textId="77777777" w:rsidR="007A49FD" w:rsidRPr="00C867DE" w:rsidRDefault="007A49FD" w:rsidP="007A49FD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</w:rPr>
      </w:pPr>
    </w:p>
    <w:p w14:paraId="1F1A84EA" w14:textId="77777777" w:rsidR="007A49FD" w:rsidRPr="00FB2941" w:rsidRDefault="007A49FD" w:rsidP="007A49FD">
      <w:pPr>
        <w:pStyle w:val="a4"/>
        <w:spacing w:after="283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B2941">
        <w:rPr>
          <w:rStyle w:val="a3"/>
          <w:sz w:val="28"/>
          <w:szCs w:val="28"/>
        </w:rPr>
        <w:t>Список научно-методического обеспечения:</w:t>
      </w:r>
    </w:p>
    <w:p w14:paraId="5769C9A4" w14:textId="77777777" w:rsidR="007A49FD" w:rsidRPr="007A49FD" w:rsidRDefault="007A49FD" w:rsidP="007A49FD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7A49FD">
        <w:rPr>
          <w:rStyle w:val="a3"/>
          <w:b w:val="0"/>
          <w:sz w:val="28"/>
          <w:szCs w:val="28"/>
        </w:rPr>
        <w:t xml:space="preserve">1. Программа «Музыка». Мин </w:t>
      </w:r>
      <w:proofErr w:type="spellStart"/>
      <w:r w:rsidRPr="007A49FD">
        <w:rPr>
          <w:rStyle w:val="a3"/>
          <w:b w:val="0"/>
          <w:sz w:val="28"/>
          <w:szCs w:val="28"/>
        </w:rPr>
        <w:t>обр</w:t>
      </w:r>
      <w:proofErr w:type="spellEnd"/>
      <w:r w:rsidRPr="007A49FD">
        <w:rPr>
          <w:rStyle w:val="a3"/>
          <w:b w:val="0"/>
          <w:sz w:val="28"/>
          <w:szCs w:val="28"/>
        </w:rPr>
        <w:t xml:space="preserve"> РСФСР, 1990.  </w:t>
      </w:r>
      <w:proofErr w:type="spellStart"/>
      <w:r w:rsidRPr="007A49FD">
        <w:rPr>
          <w:rStyle w:val="a3"/>
          <w:b w:val="0"/>
          <w:sz w:val="28"/>
          <w:szCs w:val="28"/>
        </w:rPr>
        <w:t>Э.Б.Абдуллин</w:t>
      </w:r>
      <w:proofErr w:type="spellEnd"/>
      <w:r w:rsidRPr="007A49FD">
        <w:rPr>
          <w:rStyle w:val="a3"/>
          <w:b w:val="0"/>
          <w:sz w:val="28"/>
          <w:szCs w:val="28"/>
        </w:rPr>
        <w:t>.  1-3 классы;</w:t>
      </w:r>
    </w:p>
    <w:p w14:paraId="1069811B" w14:textId="77777777" w:rsidR="007A49FD" w:rsidRPr="007A49FD" w:rsidRDefault="007A49FD" w:rsidP="007A49FD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7A49FD">
        <w:rPr>
          <w:rStyle w:val="a3"/>
          <w:b w:val="0"/>
          <w:sz w:val="28"/>
          <w:szCs w:val="28"/>
        </w:rPr>
        <w:t xml:space="preserve">2. Программа «Музыка». Мин </w:t>
      </w:r>
      <w:proofErr w:type="spellStart"/>
      <w:r w:rsidRPr="007A49FD">
        <w:rPr>
          <w:rStyle w:val="a3"/>
          <w:b w:val="0"/>
          <w:sz w:val="28"/>
          <w:szCs w:val="28"/>
        </w:rPr>
        <w:t>обр</w:t>
      </w:r>
      <w:proofErr w:type="spellEnd"/>
      <w:r w:rsidRPr="007A49FD">
        <w:rPr>
          <w:rStyle w:val="a3"/>
          <w:b w:val="0"/>
          <w:sz w:val="28"/>
          <w:szCs w:val="28"/>
        </w:rPr>
        <w:t xml:space="preserve"> РСФСР, 1990.  </w:t>
      </w:r>
      <w:proofErr w:type="spellStart"/>
      <w:r w:rsidRPr="007A49FD">
        <w:rPr>
          <w:rStyle w:val="a3"/>
          <w:b w:val="0"/>
          <w:sz w:val="28"/>
          <w:szCs w:val="28"/>
        </w:rPr>
        <w:t>Э.Б.Абдуллин</w:t>
      </w:r>
      <w:proofErr w:type="spellEnd"/>
      <w:r w:rsidRPr="007A49FD">
        <w:rPr>
          <w:rStyle w:val="a3"/>
          <w:b w:val="0"/>
          <w:sz w:val="28"/>
          <w:szCs w:val="28"/>
        </w:rPr>
        <w:t>.  4-7 классы;</w:t>
      </w:r>
    </w:p>
    <w:p w14:paraId="3A8AAB32" w14:textId="77777777" w:rsidR="007A49FD" w:rsidRPr="007A49FD" w:rsidRDefault="007A49FD" w:rsidP="007A49FD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7A49FD">
        <w:rPr>
          <w:rStyle w:val="a3"/>
          <w:b w:val="0"/>
          <w:sz w:val="28"/>
          <w:szCs w:val="28"/>
        </w:rPr>
        <w:t xml:space="preserve">3. Учебно-методический комплект «Музыка 5-9 классы» авторов </w:t>
      </w:r>
      <w:proofErr w:type="spellStart"/>
      <w:r w:rsidRPr="007A49FD">
        <w:rPr>
          <w:rStyle w:val="a3"/>
          <w:b w:val="0"/>
          <w:sz w:val="28"/>
          <w:szCs w:val="28"/>
        </w:rPr>
        <w:t>Г.П.Сергеевой</w:t>
      </w:r>
      <w:proofErr w:type="spellEnd"/>
      <w:r w:rsidRPr="007A49FD">
        <w:rPr>
          <w:rStyle w:val="a3"/>
          <w:b w:val="0"/>
          <w:sz w:val="28"/>
          <w:szCs w:val="28"/>
        </w:rPr>
        <w:t xml:space="preserve">, </w:t>
      </w:r>
      <w:proofErr w:type="spellStart"/>
      <w:r w:rsidRPr="007A49FD">
        <w:rPr>
          <w:rStyle w:val="a3"/>
          <w:b w:val="0"/>
          <w:sz w:val="28"/>
          <w:szCs w:val="28"/>
        </w:rPr>
        <w:t>Е.Д.Критской</w:t>
      </w:r>
      <w:proofErr w:type="spellEnd"/>
      <w:r w:rsidRPr="007A49FD">
        <w:rPr>
          <w:rStyle w:val="a3"/>
          <w:b w:val="0"/>
          <w:sz w:val="28"/>
          <w:szCs w:val="28"/>
        </w:rPr>
        <w:t>;</w:t>
      </w:r>
    </w:p>
    <w:p w14:paraId="74D67474" w14:textId="77777777" w:rsidR="007A49FD" w:rsidRPr="007A49FD" w:rsidRDefault="007A49FD" w:rsidP="007A49FD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7A49FD">
        <w:rPr>
          <w:rStyle w:val="a3"/>
          <w:b w:val="0"/>
          <w:sz w:val="28"/>
          <w:szCs w:val="28"/>
        </w:rPr>
        <w:t xml:space="preserve">4. Программа «Музыка»-М, Просвещение 2011г. </w:t>
      </w:r>
      <w:proofErr w:type="gramStart"/>
      <w:r w:rsidRPr="007A49FD">
        <w:rPr>
          <w:rStyle w:val="a3"/>
          <w:b w:val="0"/>
          <w:sz w:val="28"/>
          <w:szCs w:val="28"/>
        </w:rPr>
        <w:t>-  1</w:t>
      </w:r>
      <w:proofErr w:type="gramEnd"/>
      <w:r w:rsidRPr="007A49FD">
        <w:rPr>
          <w:rStyle w:val="a3"/>
          <w:b w:val="0"/>
          <w:sz w:val="28"/>
          <w:szCs w:val="28"/>
        </w:rPr>
        <w:t xml:space="preserve">,2,3,4 классы Критская , Сергеева, </w:t>
      </w:r>
      <w:proofErr w:type="spellStart"/>
      <w:r w:rsidRPr="007A49FD">
        <w:rPr>
          <w:rStyle w:val="a3"/>
          <w:b w:val="0"/>
          <w:sz w:val="28"/>
          <w:szCs w:val="28"/>
        </w:rPr>
        <w:t>Шмагина</w:t>
      </w:r>
      <w:proofErr w:type="spellEnd"/>
      <w:r w:rsidRPr="007A49FD">
        <w:rPr>
          <w:rStyle w:val="a3"/>
          <w:b w:val="0"/>
          <w:sz w:val="28"/>
          <w:szCs w:val="28"/>
        </w:rPr>
        <w:t>;</w:t>
      </w:r>
    </w:p>
    <w:p w14:paraId="623E776E" w14:textId="77777777" w:rsidR="007A49FD" w:rsidRPr="007A49FD" w:rsidRDefault="007A49FD" w:rsidP="007A49FD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7A49FD">
        <w:rPr>
          <w:rStyle w:val="a3"/>
          <w:b w:val="0"/>
          <w:sz w:val="28"/>
          <w:szCs w:val="28"/>
        </w:rPr>
        <w:t xml:space="preserve">5. Программа «Музыка»-М, Просвещение 2011г. </w:t>
      </w:r>
      <w:proofErr w:type="gramStart"/>
      <w:r w:rsidRPr="007A49FD">
        <w:rPr>
          <w:rStyle w:val="a3"/>
          <w:b w:val="0"/>
          <w:sz w:val="28"/>
          <w:szCs w:val="28"/>
        </w:rPr>
        <w:t>-  5</w:t>
      </w:r>
      <w:proofErr w:type="gramEnd"/>
      <w:r w:rsidRPr="007A49FD">
        <w:rPr>
          <w:rStyle w:val="a3"/>
          <w:b w:val="0"/>
          <w:sz w:val="28"/>
          <w:szCs w:val="28"/>
        </w:rPr>
        <w:t xml:space="preserve">,6,7,8 классы Критская , </w:t>
      </w:r>
      <w:r w:rsidRPr="007A49FD">
        <w:rPr>
          <w:rStyle w:val="a3"/>
          <w:b w:val="0"/>
          <w:sz w:val="28"/>
          <w:szCs w:val="28"/>
        </w:rPr>
        <w:lastRenderedPageBreak/>
        <w:t xml:space="preserve">Сергеева, </w:t>
      </w:r>
      <w:proofErr w:type="spellStart"/>
      <w:r w:rsidRPr="007A49FD">
        <w:rPr>
          <w:rStyle w:val="a3"/>
          <w:b w:val="0"/>
          <w:sz w:val="28"/>
          <w:szCs w:val="28"/>
        </w:rPr>
        <w:t>Шмагина</w:t>
      </w:r>
      <w:proofErr w:type="spellEnd"/>
      <w:r w:rsidRPr="007A49FD">
        <w:rPr>
          <w:rStyle w:val="a3"/>
          <w:b w:val="0"/>
          <w:sz w:val="28"/>
          <w:szCs w:val="28"/>
        </w:rPr>
        <w:t>;</w:t>
      </w:r>
    </w:p>
    <w:p w14:paraId="1178A961" w14:textId="77777777" w:rsidR="007A49FD" w:rsidRPr="007A49FD" w:rsidRDefault="007A49FD" w:rsidP="007A49FD">
      <w:pPr>
        <w:pStyle w:val="a4"/>
        <w:spacing w:after="283"/>
        <w:rPr>
          <w:sz w:val="28"/>
          <w:szCs w:val="28"/>
        </w:rPr>
      </w:pPr>
      <w:r w:rsidRPr="007A49FD">
        <w:rPr>
          <w:rStyle w:val="a3"/>
          <w:b w:val="0"/>
          <w:sz w:val="28"/>
          <w:szCs w:val="28"/>
        </w:rPr>
        <w:t xml:space="preserve">6. </w:t>
      </w:r>
      <w:r w:rsidRPr="007A49FD">
        <w:rPr>
          <w:sz w:val="28"/>
          <w:szCs w:val="28"/>
        </w:rPr>
        <w:t>Программа «Музыка 5- 7классы. Искусство 8-9 классы», М., Просвещение, 2007г.;</w:t>
      </w:r>
    </w:p>
    <w:p w14:paraId="5D06AFB9" w14:textId="77777777" w:rsidR="007A49FD" w:rsidRPr="007A49FD" w:rsidRDefault="007A49FD" w:rsidP="007A49FD">
      <w:pPr>
        <w:pStyle w:val="a4"/>
        <w:spacing w:after="283"/>
        <w:rPr>
          <w:sz w:val="28"/>
          <w:szCs w:val="28"/>
        </w:rPr>
      </w:pPr>
      <w:r w:rsidRPr="007A49FD">
        <w:rPr>
          <w:sz w:val="28"/>
          <w:szCs w:val="28"/>
        </w:rPr>
        <w:t xml:space="preserve">7. Методическое пособие для учителя «Музыка 5-6 классы», М., Просвещение, 2005г. </w:t>
      </w:r>
    </w:p>
    <w:p w14:paraId="649042F7" w14:textId="77777777" w:rsidR="007A49FD" w:rsidRPr="007A49FD" w:rsidRDefault="007A49FD" w:rsidP="007A49FD">
      <w:pPr>
        <w:autoSpaceDE w:val="0"/>
        <w:rPr>
          <w:rFonts w:eastAsia="TimesNewRomanPSMT"/>
          <w:sz w:val="28"/>
          <w:szCs w:val="28"/>
        </w:rPr>
      </w:pPr>
    </w:p>
    <w:p w14:paraId="0D65FA1D" w14:textId="77777777" w:rsidR="007A49FD" w:rsidRP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bCs/>
          <w:sz w:val="28"/>
          <w:szCs w:val="28"/>
        </w:rPr>
      </w:pPr>
    </w:p>
    <w:p w14:paraId="1C38F218" w14:textId="77777777" w:rsidR="007A49FD" w:rsidRP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bCs/>
          <w:sz w:val="28"/>
          <w:szCs w:val="28"/>
        </w:rPr>
      </w:pPr>
    </w:p>
    <w:p w14:paraId="4FAC481A" w14:textId="77777777" w:rsidR="007A49FD" w:rsidRP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bCs/>
          <w:sz w:val="28"/>
          <w:szCs w:val="28"/>
        </w:rPr>
      </w:pPr>
    </w:p>
    <w:p w14:paraId="1F56EEEE" w14:textId="77777777" w:rsidR="007A49FD" w:rsidRP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bCs/>
          <w:sz w:val="28"/>
          <w:szCs w:val="28"/>
        </w:rPr>
      </w:pPr>
    </w:p>
    <w:p w14:paraId="6518E000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6563B0B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523BCB6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70B4FEF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806580B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66C7E21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B2F938C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B3C60B6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65713E4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5A2C959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1134C06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C586336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5E2F113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E47334E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C880329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8EE3534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57BE8A8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D992390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6F61D70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AD40829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349E8C2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573287A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DE4AD89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8E212C0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3F60925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0C9AF88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45F94C6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1DB5BC0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75BC8AB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72DFB98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A19EE40" w14:textId="77777777" w:rsidR="007A49FD" w:rsidRPr="00D96A10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Пояснительная записка</w:t>
      </w:r>
    </w:p>
    <w:p w14:paraId="7FD60D00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51BDAD96" w14:textId="77777777" w:rsidR="007A49FD" w:rsidRDefault="007A49FD" w:rsidP="007A49FD">
      <w:pPr>
        <w:autoSpaceDE w:val="0"/>
        <w:spacing w:line="276" w:lineRule="auto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</w:p>
    <w:p w14:paraId="74B9459B" w14:textId="77777777" w:rsidR="007A49FD" w:rsidRPr="00564D6B" w:rsidRDefault="007A49FD" w:rsidP="007A49FD">
      <w:pPr>
        <w:widowControl/>
        <w:shd w:val="clear" w:color="auto" w:fill="FFFFFF"/>
        <w:suppressAutoHyphens w:val="0"/>
        <w:spacing w:after="150"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C867DE">
        <w:rPr>
          <w:rFonts w:ascii="TimesNewRomanPSMT" w:eastAsia="TimesNewRomanPSMT" w:hAnsi="TimesNewRomanPSMT" w:cs="TimesNewRomanPSMT"/>
          <w:sz w:val="28"/>
          <w:szCs w:val="28"/>
        </w:rPr>
        <w:t xml:space="preserve">       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На изучение предмета </w:t>
      </w:r>
      <w:r w:rsidRPr="003606E8">
        <w:rPr>
          <w:rFonts w:ascii="TimesNewRomanPSMT" w:eastAsia="TimesNewRomanPSMT" w:hAnsi="TimesNewRomanPSMT" w:cs="TimesNewRomanPSMT"/>
          <w:sz w:val="28"/>
          <w:szCs w:val="28"/>
        </w:rPr>
        <w:t xml:space="preserve">“Музыка” </w:t>
      </w:r>
      <w:r>
        <w:rPr>
          <w:rFonts w:ascii="TimesNewRomanPSMT" w:eastAsia="TimesNewRomanPSMT" w:hAnsi="TimesNewRomanPSMT" w:cs="TimesNewRomanPSMT"/>
          <w:sz w:val="28"/>
          <w:szCs w:val="28"/>
        </w:rPr>
        <w:t>отводится 1 час в неделю (за год – 33 часа).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 w14:paraId="02B03DA7" w14:textId="77777777" w:rsidR="007A49FD" w:rsidRDefault="007A49FD" w:rsidP="007A49FD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Цель уроков музыки:</w:t>
      </w:r>
    </w:p>
    <w:p w14:paraId="3E39EA56" w14:textId="77777777" w:rsidR="007A49FD" w:rsidRDefault="007A49FD" w:rsidP="007A49FD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- </w:t>
      </w:r>
      <w:r>
        <w:rPr>
          <w:rFonts w:ascii="TimesNewRomanPSMT" w:eastAsia="TimesNewRomanPSMT" w:hAnsi="TimesNewRomanPSMT" w:cs="TimesNewRomanPSMT"/>
          <w:sz w:val="28"/>
          <w:szCs w:val="28"/>
        </w:rPr>
        <w:t>формирование музыкальной культуры учащихся как части их общей и духовной культуры.</w:t>
      </w:r>
    </w:p>
    <w:p w14:paraId="4EDFC7B3" w14:textId="77777777" w:rsidR="007A49FD" w:rsidRDefault="007A49FD" w:rsidP="007A49FD">
      <w:pPr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370C7F">
        <w:rPr>
          <w:rFonts w:ascii="TimesNewRomanPSMT" w:eastAsia="TimesNewRomanPSMT" w:hAnsi="TimesNewRomanPSMT" w:cs="TimesNewRomanPSMT"/>
          <w:sz w:val="28"/>
          <w:szCs w:val="28"/>
        </w:rPr>
        <w:t>ц</w:t>
      </w:r>
      <w:r>
        <w:rPr>
          <w:rFonts w:ascii="TimesNewRomanPSMT" w:eastAsia="TimesNewRomanPSMT" w:hAnsi="TimesNewRomanPSMT" w:cs="TimesNewRomanPSMT"/>
          <w:sz w:val="28"/>
          <w:szCs w:val="28"/>
        </w:rPr>
        <w:t>елевая установка программы достигается путем введения ребенка в многообразный мир музыкальной культуры через интонации, темы, музыкальные сочинения, доступные его восприятию.</w:t>
      </w:r>
    </w:p>
    <w:p w14:paraId="79FD026E" w14:textId="77777777" w:rsidR="007A49FD" w:rsidRDefault="007A49FD" w:rsidP="007A49FD">
      <w:pPr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370C7F">
        <w:rPr>
          <w:rFonts w:ascii="TimesNewRomanPSMT" w:eastAsia="TimesNewRomanPSMT" w:hAnsi="TimesNewRomanPSMT" w:cs="TimesNewRomanPSMT"/>
          <w:sz w:val="28"/>
          <w:szCs w:val="28"/>
        </w:rPr>
        <w:t>п</w:t>
      </w:r>
      <w:r>
        <w:rPr>
          <w:rFonts w:ascii="TimesNewRomanPSMT" w:eastAsia="TimesNewRomanPSMT" w:hAnsi="TimesNewRomanPSMT" w:cs="TimesNewRomanPSMT"/>
          <w:sz w:val="28"/>
          <w:szCs w:val="28"/>
        </w:rPr>
        <w:t>робудить в первоклассниках интерес к музыке, к музыкальным занятиям, дать первичные представления о различных явлениях жизни, внутреннем мире человека, которые находят свое выражение в ярких музыкальных и художественных образах.</w:t>
      </w:r>
    </w:p>
    <w:p w14:paraId="7A531F15" w14:textId="77777777" w:rsidR="007A49FD" w:rsidRDefault="007A49FD" w:rsidP="007A49FD">
      <w:pPr>
        <w:autoSpaceDE w:val="0"/>
        <w:spacing w:line="276" w:lineRule="auto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</w:p>
    <w:p w14:paraId="61DC62D6" w14:textId="77777777" w:rsidR="007A49FD" w:rsidRDefault="007A49FD" w:rsidP="007A49FD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Задачи уроков музыки:</w:t>
      </w:r>
    </w:p>
    <w:p w14:paraId="5EC88F78" w14:textId="77777777" w:rsidR="007A49FD" w:rsidRDefault="007A49FD" w:rsidP="007A49FD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развитие эмоционально-осознанного отношения к музыкальным произведениям;</w:t>
      </w:r>
    </w:p>
    <w:p w14:paraId="4F34E5BB" w14:textId="77777777" w:rsidR="007A49FD" w:rsidRDefault="007A49FD" w:rsidP="007A49FD">
      <w:pPr>
        <w:tabs>
          <w:tab w:val="left" w:pos="-851"/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 понимание их жизненного и духовно-нравственного содержания;</w:t>
      </w:r>
    </w:p>
    <w:p w14:paraId="3B5E096E" w14:textId="77777777" w:rsidR="007A49FD" w:rsidRDefault="007A49FD" w:rsidP="007A49FD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освоение музыкальных жанров – простых (песня, танец, марш) и более сложных (опера, балет, симфония, музыка из кинофильмов);</w:t>
      </w:r>
    </w:p>
    <w:p w14:paraId="219C9A47" w14:textId="77777777" w:rsidR="007A49FD" w:rsidRDefault="007A49FD" w:rsidP="007A49FD">
      <w:pPr>
        <w:tabs>
          <w:tab w:val="left" w:pos="-851"/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  изучение особенностей музыкального языка;</w:t>
      </w:r>
    </w:p>
    <w:p w14:paraId="0FD75D0E" w14:textId="77777777" w:rsidR="007A49FD" w:rsidRDefault="007A49FD" w:rsidP="007A49FD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0" w:firstLine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14:paraId="54198B98" w14:textId="77777777" w:rsidR="007A49FD" w:rsidRDefault="007A49FD" w:rsidP="007A49FD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</w:p>
    <w:p w14:paraId="730D382F" w14:textId="77777777" w:rsidR="007A49FD" w:rsidRDefault="007A49FD" w:rsidP="007A49FD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Содержание программы.</w:t>
      </w:r>
    </w:p>
    <w:p w14:paraId="5D31477A" w14:textId="77777777" w:rsidR="007A49FD" w:rsidRDefault="007A49FD" w:rsidP="007A49FD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Курс нацелен на изучение   </w:t>
      </w:r>
      <w:proofErr w:type="gramStart"/>
      <w:r>
        <w:rPr>
          <w:rFonts w:ascii="TimesNewRomanPSMT" w:eastAsia="TimesNewRomanPSMT" w:hAnsi="TimesNewRomanPSMT" w:cs="TimesNewRomanPSMT"/>
          <w:sz w:val="28"/>
          <w:szCs w:val="28"/>
        </w:rPr>
        <w:t>целостного  представления</w:t>
      </w:r>
      <w:proofErr w:type="gram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</w:t>
      </w:r>
      <w:r>
        <w:rPr>
          <w:rFonts w:ascii="TimesNewRomanPSMT" w:eastAsia="TimesNewRomanPSMT" w:hAnsi="TimesNewRomanPSMT" w:cs="TimesNewRomanPSMT"/>
          <w:sz w:val="28"/>
          <w:szCs w:val="28"/>
        </w:rPr>
        <w:lastRenderedPageBreak/>
        <w:t>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14:paraId="468FFC72" w14:textId="77777777" w:rsidR="007A49FD" w:rsidRPr="003606E8" w:rsidRDefault="007A49FD" w:rsidP="007A49FD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             </w:t>
      </w:r>
      <w:r w:rsidRPr="003606E8"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Содержание программы раскрывается в двух разделах: </w:t>
      </w:r>
    </w:p>
    <w:p w14:paraId="1CD47530" w14:textId="77777777" w:rsidR="007A49FD" w:rsidRDefault="007A49FD" w:rsidP="007A49FD">
      <w:pPr>
        <w:tabs>
          <w:tab w:val="left" w:pos="0"/>
        </w:tabs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proofErr w:type="gram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« Музыка</w:t>
      </w:r>
      <w:proofErr w:type="gramEnd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вокруг нас» и «Музыка и ты».</w:t>
      </w:r>
    </w:p>
    <w:p w14:paraId="1DA068C3" w14:textId="77777777" w:rsidR="007A49FD" w:rsidRDefault="007A49FD" w:rsidP="007A49FD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sz w:val="28"/>
          <w:szCs w:val="28"/>
          <w:u w:val="single"/>
        </w:rPr>
      </w:pPr>
    </w:p>
    <w:p w14:paraId="2DDFCEC4" w14:textId="77777777" w:rsidR="007A49FD" w:rsidRDefault="007A49FD" w:rsidP="007A49FD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sz w:val="28"/>
          <w:szCs w:val="28"/>
          <w:u w:val="single"/>
        </w:rPr>
      </w:pPr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 xml:space="preserve">Раздел 1 «Три кита» и </w:t>
      </w:r>
      <w:proofErr w:type="gramStart"/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>« Музыка</w:t>
      </w:r>
      <w:proofErr w:type="gramEnd"/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 xml:space="preserve"> вокруг нас» (1 полугодие)</w:t>
      </w:r>
    </w:p>
    <w:p w14:paraId="7E0C0B71" w14:textId="77777777" w:rsidR="007A49FD" w:rsidRDefault="007A49FD" w:rsidP="007A49FD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Основными содержательными линиями этого раздела являются:</w:t>
      </w:r>
    </w:p>
    <w:p w14:paraId="2F1FF0E0" w14:textId="77777777" w:rsidR="007A49FD" w:rsidRDefault="007A49FD" w:rsidP="007A49FD">
      <w:pPr>
        <w:tabs>
          <w:tab w:val="left" w:pos="72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 музыка и ее роль в повседневной жизни человека;</w:t>
      </w:r>
    </w:p>
    <w:p w14:paraId="7768A0E8" w14:textId="77777777" w:rsidR="007A49FD" w:rsidRDefault="007A49FD" w:rsidP="007A49FD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песни, танцы и марши – основа многообразных жизненно–музыкальных впечатлений человека;</w:t>
      </w:r>
    </w:p>
    <w:p w14:paraId="03F1D4D4" w14:textId="77777777" w:rsidR="007A49FD" w:rsidRDefault="007A49FD" w:rsidP="007A49FD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-  знакомство с музыкальными инструментами. </w:t>
      </w:r>
    </w:p>
    <w:p w14:paraId="6F7E75E5" w14:textId="77777777" w:rsidR="007A49FD" w:rsidRDefault="007A49FD" w:rsidP="007A49FD">
      <w:pPr>
        <w:autoSpaceDE w:val="0"/>
        <w:spacing w:line="276" w:lineRule="auto"/>
        <w:ind w:firstLine="540"/>
        <w:jc w:val="center"/>
        <w:rPr>
          <w:rFonts w:ascii="TimesNewRomanPSMT" w:eastAsia="TimesNewRomanPSMT" w:hAnsi="TimesNewRomanPSMT" w:cs="TimesNewRomanPSMT"/>
          <w:sz w:val="28"/>
          <w:szCs w:val="28"/>
          <w:u w:val="single"/>
        </w:rPr>
      </w:pPr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>Раздел 2 «Три кита» «Музыка и ты» (2 полугодие)</w:t>
      </w:r>
    </w:p>
    <w:p w14:paraId="617DCAD3" w14:textId="77777777" w:rsidR="007A49FD" w:rsidRDefault="007A49FD" w:rsidP="007A49FD">
      <w:pPr>
        <w:autoSpaceDE w:val="0"/>
        <w:spacing w:line="276" w:lineRule="auto"/>
        <w:ind w:left="567" w:hanging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Содержание этого раздела раскрывается по следующим направлениям:</w:t>
      </w:r>
    </w:p>
    <w:p w14:paraId="31DAEB94" w14:textId="77777777" w:rsidR="007A49FD" w:rsidRDefault="007A49FD" w:rsidP="007A49FD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место музыки в жизни ребенка;</w:t>
      </w:r>
    </w:p>
    <w:p w14:paraId="368C47F6" w14:textId="77777777" w:rsidR="007A49FD" w:rsidRDefault="007A49FD" w:rsidP="007A49FD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своеобразие музыкального произведения в выражении чувств человека и окружающего его мира;</w:t>
      </w:r>
    </w:p>
    <w:p w14:paraId="3EB16EE0" w14:textId="77777777" w:rsidR="007A49FD" w:rsidRDefault="007A49FD" w:rsidP="007A49FD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интонационно-осмысленное воспроизведение различных музыкальных образов;</w:t>
      </w:r>
    </w:p>
    <w:p w14:paraId="37F75E4B" w14:textId="77777777" w:rsidR="007A49FD" w:rsidRDefault="007A49FD" w:rsidP="007A49FD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продолжение знакомства с музыкальными инструментами.</w:t>
      </w:r>
    </w:p>
    <w:p w14:paraId="27E931B3" w14:textId="77777777" w:rsidR="007A49FD" w:rsidRDefault="007A49FD" w:rsidP="007A49FD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</w:p>
    <w:p w14:paraId="38245A53" w14:textId="77777777" w:rsidR="007A49FD" w:rsidRDefault="007A49FD" w:rsidP="007A49FD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</w:p>
    <w:p w14:paraId="65A9E1C4" w14:textId="77777777" w:rsidR="007A49FD" w:rsidRDefault="007A49FD" w:rsidP="007A49FD">
      <w:pPr>
        <w:autoSpaceDE w:val="0"/>
        <w:spacing w:line="276" w:lineRule="auto"/>
        <w:ind w:left="567" w:hanging="27"/>
        <w:rPr>
          <w:rFonts w:ascii="TimesNewRomanPSMT" w:eastAsia="TimesNewRomanPSMT" w:hAnsi="TimesNewRomanPSMT" w:cs="TimesNewRomanPSMT"/>
          <w:sz w:val="28"/>
          <w:szCs w:val="28"/>
        </w:rPr>
      </w:pPr>
    </w:p>
    <w:p w14:paraId="4146FE36" w14:textId="77777777" w:rsidR="007A49FD" w:rsidRDefault="007A49FD" w:rsidP="007A49FD">
      <w:pPr>
        <w:autoSpaceDE w:val="0"/>
        <w:spacing w:line="276" w:lineRule="auto"/>
        <w:ind w:left="567" w:hanging="27"/>
        <w:rPr>
          <w:rFonts w:ascii="TimesNewRomanPSMT" w:eastAsia="TimesNewRomanPSMT" w:hAnsi="TimesNewRomanPSMT" w:cs="TimesNewRomanPSMT"/>
          <w:sz w:val="28"/>
          <w:szCs w:val="28"/>
        </w:rPr>
      </w:pPr>
    </w:p>
    <w:p w14:paraId="5B932792" w14:textId="77777777" w:rsidR="007A49FD" w:rsidRDefault="007A49FD" w:rsidP="007A49FD">
      <w:pPr>
        <w:autoSpaceDE w:val="0"/>
        <w:spacing w:line="276" w:lineRule="auto"/>
        <w:ind w:left="567" w:hanging="27"/>
        <w:rPr>
          <w:rFonts w:ascii="TimesNewRomanPSMT" w:eastAsia="TimesNewRomanPSMT" w:hAnsi="TimesNewRomanPSMT" w:cs="TimesNewRomanPSMT"/>
          <w:sz w:val="28"/>
          <w:szCs w:val="28"/>
        </w:rPr>
      </w:pPr>
    </w:p>
    <w:p w14:paraId="3761F098" w14:textId="77777777" w:rsidR="007A49FD" w:rsidRDefault="007A49FD" w:rsidP="007A49FD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4357C7EB" w14:textId="77777777" w:rsidR="007A49FD" w:rsidRDefault="007A49FD" w:rsidP="007A49FD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199D4DE7" w14:textId="77777777" w:rsidR="007A49FD" w:rsidRDefault="007A49FD" w:rsidP="007A49FD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42C24DFE" w14:textId="77777777" w:rsidR="007A49FD" w:rsidRDefault="007A49FD" w:rsidP="007A49FD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3336D028" w14:textId="77777777" w:rsidR="007A49FD" w:rsidRDefault="007A49FD" w:rsidP="007A49FD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58DC61ED" w14:textId="77777777" w:rsidR="007A49FD" w:rsidRDefault="007A49FD" w:rsidP="007A49FD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9A5A14F" w14:textId="77777777" w:rsidR="007A49FD" w:rsidRDefault="007A49FD" w:rsidP="007A49FD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22A0FDF" w14:textId="77777777" w:rsidR="007A49FD" w:rsidRDefault="007A49FD" w:rsidP="007A49FD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2AF8C05" w14:textId="77777777" w:rsidR="007A49FD" w:rsidRDefault="007A49FD" w:rsidP="007A49FD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39B6386" w14:textId="77777777" w:rsidR="007A49FD" w:rsidRDefault="007A49FD" w:rsidP="007A49FD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B45F601" w14:textId="77777777" w:rsidR="007A49FD" w:rsidRDefault="007A49FD" w:rsidP="007A49FD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Календарно-тематический план</w:t>
      </w:r>
    </w:p>
    <w:p w14:paraId="05FB548A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5E6F340" w14:textId="77777777" w:rsidR="007A49FD" w:rsidRDefault="007A49FD" w:rsidP="007A49FD">
      <w:pPr>
        <w:autoSpaceDE w:val="0"/>
        <w:spacing w:line="340" w:lineRule="atLeast"/>
        <w:ind w:left="567" w:hanging="27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</w:t>
      </w:r>
    </w:p>
    <w:p w14:paraId="580E8BCE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1четверть</w:t>
      </w:r>
    </w:p>
    <w:p w14:paraId="41164876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7A49FD" w14:paraId="0DE11736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E69C8E" w14:textId="77777777" w:rsidR="007A49FD" w:rsidRDefault="007A49FD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010A437" w14:textId="77777777" w:rsidR="007A49FD" w:rsidRDefault="007A49FD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8A766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AD098" w14:textId="77777777" w:rsidR="007A49FD" w:rsidRDefault="007A49FD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7A49FD" w14:paraId="2C3F392C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42ABE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528705F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3606E8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Музыка вокруг нас.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Три кита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BD2F0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26A4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5546B3DE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10D6D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1ECCA2A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0B45A0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Три кита.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Песня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4969C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A0FD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347CCC8A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F4110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B1FCE7E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0B45A0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Три кита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.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Танец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17CC8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CE9AA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41BAC9BD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FA34C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CE87A4A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0B45A0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Три кита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. Марш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A8675C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225A4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3C2C4FE3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A243D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CAD0411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Музыкальные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инструменты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«Азбука»-разучивание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1B3B9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8BF35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7C94202D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0B018611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4810268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0B45A0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Музыкальные инструменты.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«Чему учат в школе»-разучивание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74462D84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D03B5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279DEEBF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59A34DFD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8F3D5A0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6D57387C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D353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70DCD5D3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6303E195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26F1FA8E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2C25E2DE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2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14:paraId="447D2ADA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7A49FD" w14:paraId="64077BC1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1BC9F" w14:textId="77777777" w:rsidR="007A49FD" w:rsidRDefault="007A49FD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3F0DE7EB" w14:textId="77777777" w:rsidR="007A49FD" w:rsidRDefault="007A49FD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86F924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9A98" w14:textId="77777777" w:rsidR="007A49FD" w:rsidRDefault="007A49FD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7A49FD" w14:paraId="5754ECFD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38058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2FF72A9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О чем говорит музыка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E63D6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8C331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517EF45B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49CF8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1D6C7FC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«В нашем классе»-разучивание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2EBFC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3E96D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421436D6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712745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5FC3E3C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Л. Бетховен «Веселое грустное»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C582A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F3153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1B40D965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8888FC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3CFBEBD6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«Звонкий звонок»-разучивание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344BD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0D1E3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55C296A0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E0A8B2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2B48690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B0A3F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D4C0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4D3714FC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25195FE7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980EA59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«Снег снежок»-разучивание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41AB3279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1323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5FB592B5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552CD745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344B5619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«Зима»-разучивание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4932C35D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DAF29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467355D6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53CA0949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8D32611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276806E9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DCFA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51B0C59D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0599EDD5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</w:t>
      </w:r>
    </w:p>
    <w:p w14:paraId="7D45B707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768B7FA6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60AD0A19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69695897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09788E32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70F3D8DF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55D3D281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3A3F837E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31A45071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07AEC676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57005450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42AF6AC9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5EA0862C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>3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14:paraId="4F482811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569"/>
        <w:gridCol w:w="4034"/>
        <w:gridCol w:w="2610"/>
        <w:gridCol w:w="2042"/>
      </w:tblGrid>
      <w:tr w:rsidR="007A49FD" w14:paraId="0ADB1F0E" w14:textId="77777777" w:rsidTr="00464E0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5E51A" w14:textId="77777777" w:rsidR="007A49FD" w:rsidRDefault="007A49FD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14A2D085" w14:textId="77777777" w:rsidR="007A49FD" w:rsidRDefault="007A49FD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62907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0B98C" w14:textId="77777777" w:rsidR="007A49FD" w:rsidRDefault="007A49FD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7A49FD" w14:paraId="69C5E00E" w14:textId="77777777" w:rsidTr="00464E0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324D8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11E93442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3606E8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Музыка и ты.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Куда ведут нас три кита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68DE3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02FF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16214502" w14:textId="77777777" w:rsidTr="00464E0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156BF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AD9B92C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Песенность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A1BA61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7FC93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406CCDB4" w14:textId="77777777" w:rsidTr="00464E0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611AA6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94804C5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Танцевальность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BCD12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7296A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7F044061" w14:textId="77777777" w:rsidTr="00464E0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C5885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3F7CAFE5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Маршевость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4CC45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3201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26B7BB06" w14:textId="77777777" w:rsidTr="00464E0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6B85B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57B6349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«Гимн РФ», «Моя Россия»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CB466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16E77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106C660A" w14:textId="77777777" w:rsidTr="00464E0E"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</w:tcPr>
          <w:p w14:paraId="718EAF51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034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9E8A3F9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браво ребятушки»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3CE75083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8F41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643A4DDD" w14:textId="77777777" w:rsidTr="00464E0E"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</w:tcPr>
          <w:p w14:paraId="299354AB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034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1423DF18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«Моя мама», «Бабушка»-разучивание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3F324D52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D2613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55FC174D" w14:textId="77777777" w:rsidTr="00464E0E"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</w:tcPr>
          <w:p w14:paraId="2BCA0282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034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FCF0C4A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451775A2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A058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4316BBD1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A300868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7FBF628E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6C34ED8D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458A1FC0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4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14:paraId="5EF0E762" w14:textId="77777777" w:rsidR="007A49FD" w:rsidRDefault="007A49FD" w:rsidP="007A49FD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7A49FD" w14:paraId="1BF758D0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E98440" w14:textId="77777777" w:rsidR="007A49FD" w:rsidRDefault="007A49FD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B83696F" w14:textId="77777777" w:rsidR="007A49FD" w:rsidRDefault="007A49FD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0AD88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DE496" w14:textId="77777777" w:rsidR="007A49FD" w:rsidRDefault="007A49FD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7A49FD" w14:paraId="25D252AF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16E306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3810579D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«Что такое музыкальная речь»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DF461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1EFA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16606A79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AD2B4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A31EFAC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«День победы»-разучивание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480BD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B91AD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721A2972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16885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1737182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Эйэ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дьол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ырыата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67519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1700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37B8F470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5016F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B04E573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Хайыьар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35CCC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BC6DD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57D61A7F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8632BF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30559CDC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Военные песни-слушание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F64BC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85EB5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43F10F16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4BC364AF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1FA72A8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«Веселая, грустная»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200D4BC8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0CB3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240FE3C4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11DC9397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616BE1A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«Петя и волк», «Карусель»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4187D8C4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B192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A49FD" w14:paraId="31608367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10A192C0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1877A3D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Урок концерт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65692942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0C489" w14:textId="77777777" w:rsidR="007A49FD" w:rsidRDefault="007A49FD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5E9DD2C5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67ABACED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4015E660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2333C865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149B842A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2D29FEF3" w14:textId="77777777" w:rsidR="007A49FD" w:rsidRDefault="007A49FD" w:rsidP="007A49FD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3F2672E4" w14:textId="77777777" w:rsidR="007A49FD" w:rsidRDefault="007A49FD" w:rsidP="007A49FD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1125AA9" w14:textId="77777777" w:rsidR="007A49FD" w:rsidRDefault="007A49FD" w:rsidP="007A49FD"/>
    <w:p w14:paraId="782CEA52" w14:textId="77777777" w:rsidR="00390B80" w:rsidRDefault="00390B80"/>
    <w:sectPr w:rsidR="0039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F610971"/>
    <w:multiLevelType w:val="multilevel"/>
    <w:tmpl w:val="DBB8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914DC"/>
    <w:multiLevelType w:val="multilevel"/>
    <w:tmpl w:val="E98A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FD"/>
    <w:rsid w:val="00390B80"/>
    <w:rsid w:val="007A49FD"/>
    <w:rsid w:val="00CA36CB"/>
    <w:rsid w:val="00D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56F3"/>
  <w15:chartTrackingRefBased/>
  <w15:docId w15:val="{6CE16E9C-8BFE-4E9C-94CD-AD755A6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9F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7A49FD"/>
    <w:rPr>
      <w:b/>
      <w:bCs/>
    </w:rPr>
  </w:style>
  <w:style w:type="paragraph" w:customStyle="1" w:styleId="a4">
    <w:name w:val="Содержимое таблицы"/>
    <w:basedOn w:val="a"/>
    <w:rsid w:val="007A49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5816</Words>
  <Characters>33156</Characters>
  <Application>Microsoft Office Word</Application>
  <DocSecurity>0</DocSecurity>
  <Lines>276</Lines>
  <Paragraphs>77</Paragraphs>
  <ScaleCrop>false</ScaleCrop>
  <Company>diakov.net</Company>
  <LinksUpToDate>false</LinksUpToDate>
  <CharactersWithSpaces>38895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School-PC</cp:lastModifiedBy>
  <cp:revision>2</cp:revision>
  <dcterms:created xsi:type="dcterms:W3CDTF">2023-03-20T03:26:00Z</dcterms:created>
  <dcterms:modified xsi:type="dcterms:W3CDTF">2023-03-20T03:26:00Z</dcterms:modified>
</cp:coreProperties>
</file>