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38" w:rsidRPr="003E0B38" w:rsidRDefault="003E0B3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E0B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3E0B38" w:rsidRPr="003E0B38" w:rsidRDefault="003E0B38" w:rsidP="003E0B38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Министерство образования и науки РС(Я)</w:t>
      </w:r>
    </w:p>
    <w:p w:rsidR="003E0B38" w:rsidRPr="003E0B38" w:rsidRDefault="003E0B38" w:rsidP="003E0B38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ГКОУ РС(Я)</w:t>
      </w:r>
    </w:p>
    <w:p w:rsidR="003E0B38" w:rsidRPr="003E0B38" w:rsidRDefault="003E0B38" w:rsidP="003E0B38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«Республиканская специальная (коррекционная) школа-интернат»</w:t>
      </w: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</w:pPr>
      <w:r>
        <w:t> </w:t>
      </w: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  <w:rPr>
          <w:b/>
        </w:rPr>
      </w:pPr>
      <w:r>
        <w:rPr>
          <w:b/>
        </w:rPr>
        <w:t>АДАПТИРОВАННАЯ РАБОЧАЯ ПРОГРАММА</w:t>
      </w:r>
    </w:p>
    <w:p w:rsidR="003E0B38" w:rsidRDefault="003E0B38" w:rsidP="003E0B38">
      <w:pPr>
        <w:pStyle w:val="Textbody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3E0B38" w:rsidRDefault="003E0B38" w:rsidP="003E0B38">
      <w:pPr>
        <w:pStyle w:val="Textbody"/>
        <w:jc w:val="center"/>
        <w:rPr>
          <w:b/>
        </w:rPr>
      </w:pPr>
      <w:r>
        <w:rPr>
          <w:b/>
        </w:rPr>
        <w:t>ДЛЯ СЛАБОСЛЫШАЩИХ ОБУЧАЮЩИХСЯ.</w:t>
      </w:r>
    </w:p>
    <w:p w:rsidR="003E0B38" w:rsidRDefault="003E0B38" w:rsidP="003E0B38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5-10 кл.</w:t>
      </w: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  <w:jc w:val="center"/>
      </w:pPr>
    </w:p>
    <w:p w:rsidR="003E0B38" w:rsidRDefault="003E0B38" w:rsidP="003E0B38">
      <w:pPr>
        <w:pStyle w:val="Textbody"/>
      </w:pPr>
    </w:p>
    <w:p w:rsidR="003E0B38" w:rsidRDefault="003E0B38" w:rsidP="003E0B38">
      <w:pPr>
        <w:pStyle w:val="Textbody"/>
      </w:pPr>
    </w:p>
    <w:p w:rsidR="003E0B38" w:rsidRDefault="003E0B38" w:rsidP="003E0B38">
      <w:pPr>
        <w:pStyle w:val="Textbody"/>
      </w:pPr>
    </w:p>
    <w:p w:rsidR="003E0B38" w:rsidRPr="003E0B38" w:rsidRDefault="003E0B38" w:rsidP="003E0B38">
      <w:pPr>
        <w:pStyle w:val="Textbody"/>
        <w:jc w:val="center"/>
        <w:rPr>
          <w:sz w:val="28"/>
          <w:szCs w:val="28"/>
        </w:rPr>
      </w:pPr>
    </w:p>
    <w:p w:rsidR="003E0B38" w:rsidRPr="003E0B38" w:rsidRDefault="003E0B38" w:rsidP="003E0B38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Якутск — 2022-2023 уч.год</w:t>
      </w:r>
    </w:p>
    <w:p w:rsidR="000A7108" w:rsidRPr="0046018F" w:rsidRDefault="000A7108" w:rsidP="003E0B3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Пояснительная записка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Общая характеристика учебного предмета «География»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Учебная дисциплина «География» осваивается по варианту 2.2.2 АООП в п</w:t>
      </w:r>
      <w:r w:rsidR="002816E0"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ролонгированные сроки: с 5 по 12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классы включительно.</w:t>
      </w:r>
    </w:p>
    <w:p w:rsidR="000A7108" w:rsidRPr="00793F57" w:rsidRDefault="002816E0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Содержание курса</w:t>
      </w:r>
      <w:r w:rsidR="000A7108"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Весомой является роль курса «География» в коррекции вторичных нарушений, обеспечении компенсирующего пути развития обучающихся с нарушениями слуха. Так, в связи с необходимостью освоения широкого спектра научных понятий и представлений, анализа географических объектов, фактов, условий и др. обучающиеся поставлены перед необходимостью осваивать «географический язык», рассуждать, пользоваться разнообразными источниками получения информации, устанавливать причинно-следственные связи, делать выводы, что стимулирует развитие речевой и мыслительной деятельности.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Цели изучения учебного предмета </w:t>
      </w:r>
      <w:r w:rsidRPr="00793F57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«География»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Цель учебной дисциплины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заключается в обеспечении овладения обучающимися необходимым (определяемым стандартом) уровнем подготовки в области географии в единстве с развитием социальных компетенций, речевой и мыслительной деятельности, включая: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воспитание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знаний;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формирование способности поиска и применения различных источников географической информации, в т.ч.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формирование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развитие представлений о зависимости проблем адаптации и здоровья человека от географических условий проживания;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выработка способности к безопасному и экологически целесообразному поведению в окружающей среде.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Место предмета в учебном плане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Учебный предмет </w:t>
      </w:r>
      <w:r w:rsidRPr="00793F5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«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География</w:t>
      </w:r>
      <w:r w:rsidRPr="00793F5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»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входит в предметную область «Общественно-научные предметы», являясь обязательным.</w:t>
      </w:r>
    </w:p>
    <w:p w:rsidR="000A7108" w:rsidRPr="00793F57" w:rsidRDefault="000A7108" w:rsidP="000A7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Учебный предмет «География» является </w:t>
      </w:r>
      <w:r w:rsidRPr="00793F5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общим для обучающихся с нормативным развитием и с нарушениями слуха. 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Содержание учебного предмета «География», 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представленное в Примерной рабочей программе, соответствует ФГОС ООО.</w:t>
      </w:r>
      <w:r w:rsidRPr="00793F5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При этом изучение географии по варианту 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2.2.2 </w:t>
      </w:r>
      <w:r w:rsidRPr="00793F5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АООП ООО осуществляется в п</w:t>
      </w:r>
      <w:r w:rsidR="002816E0" w:rsidRPr="00793F5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ро</w:t>
      </w:r>
      <w:r w:rsidR="003E0B38" w:rsidRPr="00793F5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лонгированные сроки: с 5 по 10</w:t>
      </w:r>
      <w:r w:rsidRPr="00793F5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классы включительно.</w:t>
      </w:r>
      <w:r w:rsidRPr="00793F57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 xml:space="preserve"> 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Содержание учебного предмета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 КЛАСС</w:t>
      </w:r>
    </w:p>
    <w:p w:rsidR="003E0B38" w:rsidRPr="00793F57" w:rsidRDefault="000A7108" w:rsidP="003E0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(1-й год обучения на уровне ООО)</w:t>
      </w:r>
    </w:p>
    <w:p w:rsidR="003E0B38" w:rsidRPr="00793F57" w:rsidRDefault="003E0B38" w:rsidP="003E0B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Курс ориентирован на усвоение учащимися:</w:t>
      </w:r>
    </w:p>
    <w:p w:rsidR="003738B6" w:rsidRPr="00793F57" w:rsidRDefault="003E0B38" w:rsidP="003E0B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- общечеловеческих ценностей, связанных со значимостью географического </w:t>
      </w:r>
      <w:r w:rsidR="003738B6"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3E0B38" w:rsidRPr="00793F57" w:rsidRDefault="003E0B38" w:rsidP="003E0B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пространства для человека, с заботой, сохранением окружающей среды для жизни на земле и жизнедеятельности человека;</w:t>
      </w:r>
    </w:p>
    <w:p w:rsidR="003E0B38" w:rsidRPr="00793F57" w:rsidRDefault="003E0B38" w:rsidP="003E0B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-опыта человечества через освоенные им научные общекультурные достижения (карты, путешествия, наблюдения, традиции, современная информация, техника и т.д.), способствующие изучению, освоению, сохранению географического пространства.</w:t>
      </w:r>
    </w:p>
    <w:p w:rsidR="003E0B38" w:rsidRPr="00793F57" w:rsidRDefault="003E0B38" w:rsidP="003E0B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Количество часов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: 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за год: 68</w:t>
      </w:r>
      <w:r w:rsidR="009D0AFF"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часов, 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в неделю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: 2 часа.  </w:t>
      </w:r>
    </w:p>
    <w:p w:rsidR="003E0B38" w:rsidRPr="00793F57" w:rsidRDefault="003E0B38" w:rsidP="003E0B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Программное обеспечение:</w:t>
      </w:r>
    </w:p>
    <w:p w:rsidR="003E0B38" w:rsidRPr="00793F57" w:rsidRDefault="003E0B38" w:rsidP="003E0B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3E0B38" w:rsidRPr="00793F57" w:rsidRDefault="003E0B38" w:rsidP="003E0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общеобразовательных учреждений/ В. В. Николина, А.И. Алексеев, Е.К. Липкина - М.: Просвещение, 2011.</w:t>
      </w:r>
    </w:p>
    <w:p w:rsidR="003E0B38" w:rsidRPr="00793F57" w:rsidRDefault="003E0B38" w:rsidP="003E0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Учебник: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Геог</w:t>
      </w:r>
      <w:r w:rsidR="009D0AFF"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рафия 5 – 6 классы: учебник для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общеобразовательных учреждений /</w:t>
      </w:r>
      <w:r w:rsidR="009D0AFF"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(А.И. Алексеев, Е.К. Липкина, 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 В. Николина и др.): М.: М.: Просвещение, 2012 – (Академический школьный учебник) (Полярная звезда).</w:t>
      </w:r>
    </w:p>
    <w:p w:rsidR="003E0B38" w:rsidRPr="00793F57" w:rsidRDefault="003E0B38" w:rsidP="003E0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соответствии с требованиями стандарта предлагается изучать предмет география как интегрированный курс без разделения на физическую и социально-экономическую, что было принято ранее. Важной целью курса является организация деятельности обучающихся по усвоению его содержания, реализация личностного, системно-деятельного подходов в обучении, формирование ценностных ориентаций, познавательного интереса к географии, навыков применения географических знаний в жизненной практике, получение возможности научиться ориентироваться в географическом пространстве.</w:t>
      </w:r>
    </w:p>
    <w:p w:rsidR="003E0B38" w:rsidRPr="00793F57" w:rsidRDefault="003E0B38" w:rsidP="003E0B38">
      <w:pPr>
        <w:widowControl w:val="0"/>
        <w:autoSpaceDN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Цель</w:t>
      </w:r>
      <w:r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: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</w:t>
      </w:r>
      <w:r w:rsidR="009D0AFF"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ионального природопользования, </w:t>
      </w:r>
      <w:r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развитие универсальных учебных действий у обучающихся.</w:t>
      </w:r>
    </w:p>
    <w:p w:rsidR="003E0B38" w:rsidRPr="00793F57" w:rsidRDefault="003E0B38" w:rsidP="003E0B38">
      <w:pPr>
        <w:widowControl w:val="0"/>
        <w:shd w:val="clear" w:color="auto" w:fill="FFFFFF"/>
        <w:autoSpaceDN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Программа предусматривает выбор учителем способов обучения (средств, методов, форм организации учебной деятельности) географии с учётом возрастных и индивидуальных особенностей учащихся, развития их самостоятельности при изучении географии.</w:t>
      </w:r>
    </w:p>
    <w:p w:rsidR="003E0B38" w:rsidRPr="00793F57" w:rsidRDefault="00DF7810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1. Введение</w:t>
      </w:r>
      <w:r w:rsidR="003E0B3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– 4 </w:t>
      </w:r>
      <w:r w:rsidR="003E0B3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География — наука о планете Земля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DF7810" w:rsidRPr="00793F57" w:rsidRDefault="00DF7810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2</w:t>
      </w:r>
      <w:r w:rsidR="003E0B3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 какой Земле мы живем – 13 ч.</w:t>
      </w:r>
    </w:p>
    <w:p w:rsidR="003E0B38" w:rsidRPr="00793F57" w:rsidRDefault="00DF7810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Тема 1. История географических открытий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DF7810" w:rsidRPr="00793F57" w:rsidRDefault="00DF7810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География сегодня.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Исследование полярных областей Земли. Изучение Мирового океана. Географические открытия Новейшего времени.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1.Обозначение на контурной карте географических объектов, открытых в разные периоды.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2.Сравнение карт Эратосфена, Птолемея и современных карт по предложенным учителем вопросам.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1.Организация фенологических наблюдений в природе: планирование, участие в групповой работе, форма систематизации данных.</w:t>
      </w:r>
    </w:p>
    <w:p w:rsidR="003E0B38" w:rsidRPr="00793F57" w:rsidRDefault="00DF7810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Раздел 3. </w:t>
      </w:r>
      <w:r w:rsidR="003E0B3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Земля 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– планета Солнечной системы – 14 ч. 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Движения Земли. Земная ось и географические 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освещенности. Тропики и полярные круги. Вращение Земли вокруг своей оси. Смена дня и ночи на Земле.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Влияние Космоса на Землю и жизнь людей.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E0B38" w:rsidRPr="00793F57" w:rsidRDefault="00DF7810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Раздел 4. Изображения земной поверхности -20 </w:t>
      </w:r>
      <w:r w:rsidR="003E0B3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1. Планы местности.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съемка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приложениях) и области их применения.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направлений и расстояний по плану местности.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Составление описания маршрута по плану местности.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Географические карты.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направлений и расстояний по карте полушарий.</w:t>
      </w:r>
    </w:p>
    <w:p w:rsidR="003E0B38" w:rsidRPr="00793F57" w:rsidRDefault="003E0B38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географических координат объектов и определение объектов по их географическим координатам.</w:t>
      </w:r>
    </w:p>
    <w:p w:rsidR="003E0B38" w:rsidRPr="00793F57" w:rsidRDefault="00C26B21" w:rsidP="003E0B3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5</w:t>
      </w:r>
      <w:r w:rsidR="00654C6C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Человек на Земле - 4 </w:t>
      </w:r>
      <w:r w:rsidR="003E0B3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</w:p>
    <w:p w:rsidR="00116C0D" w:rsidRPr="00793F57" w:rsidRDefault="00116C0D" w:rsidP="00116C0D">
      <w:pPr>
        <w:pStyle w:val="c2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93F57">
        <w:rPr>
          <w:rStyle w:val="c13"/>
          <w:color w:val="000000"/>
        </w:rPr>
        <w:t>Численность населения Земли. Расовый состав. Нации и народы планеты. Страны на карте мира.  Освоение Земли человеком.</w:t>
      </w:r>
    </w:p>
    <w:p w:rsidR="003738B6" w:rsidRPr="00793F57" w:rsidRDefault="00C26B21" w:rsidP="00116C0D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6</w:t>
      </w:r>
      <w:r w:rsidR="003738B6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Оболочки Земли </w:t>
      </w:r>
      <w:r w:rsidR="00654C6C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–</w:t>
      </w:r>
      <w:r w:rsidR="003738B6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75146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654C6C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738B6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</w:p>
    <w:p w:rsidR="00116C0D" w:rsidRPr="00793F57" w:rsidRDefault="00654C6C" w:rsidP="00116C0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F57">
        <w:rPr>
          <w:rStyle w:val="c40"/>
          <w:b/>
          <w:iCs/>
          <w:color w:val="000000"/>
        </w:rPr>
        <w:t>Тема</w:t>
      </w:r>
      <w:r w:rsidR="00DF7810" w:rsidRPr="00793F57">
        <w:rPr>
          <w:rStyle w:val="c40"/>
          <w:b/>
          <w:iCs/>
          <w:color w:val="000000"/>
        </w:rPr>
        <w:t xml:space="preserve"> </w:t>
      </w:r>
      <w:r w:rsidRPr="00793F57">
        <w:rPr>
          <w:rStyle w:val="c40"/>
          <w:b/>
          <w:iCs/>
          <w:color w:val="000000"/>
        </w:rPr>
        <w:t xml:space="preserve">1. </w:t>
      </w:r>
      <w:r w:rsidR="00116C0D" w:rsidRPr="00793F57">
        <w:rPr>
          <w:rStyle w:val="c40"/>
          <w:b/>
          <w:iCs/>
          <w:color w:val="000000"/>
        </w:rPr>
        <w:t>Литосфера</w:t>
      </w:r>
      <w:r w:rsidR="00116C0D" w:rsidRPr="00793F57">
        <w:rPr>
          <w:rStyle w:val="c40"/>
          <w:i/>
          <w:iCs/>
          <w:color w:val="000000"/>
        </w:rPr>
        <w:t>.</w:t>
      </w:r>
      <w:r w:rsidR="00116C0D" w:rsidRPr="00793F57">
        <w:rPr>
          <w:rStyle w:val="c13"/>
          <w:color w:val="000000"/>
        </w:rPr>
        <w:t xml:space="preserve"> Литосфера - «каменная» оболочка Земли. Внутреннее строение Земли. Земная кора. Разнообразие горных пород и минералов на Земле. Полезные ископаемые. </w:t>
      </w:r>
      <w:r w:rsidRPr="00793F57">
        <w:rPr>
          <w:rStyle w:val="c13"/>
          <w:color w:val="000000"/>
        </w:rPr>
        <w:t>З</w:t>
      </w:r>
      <w:r w:rsidR="00116C0D" w:rsidRPr="00793F57">
        <w:rPr>
          <w:rStyle w:val="c13"/>
          <w:color w:val="000000"/>
        </w:rPr>
        <w:t>емлетрясения, вулканы, гейзеры. Рельеф Земли</w:t>
      </w:r>
      <w:r w:rsidR="00116C0D" w:rsidRPr="00793F57">
        <w:rPr>
          <w:color w:val="000000"/>
        </w:rPr>
        <w:t>.</w:t>
      </w:r>
    </w:p>
    <w:p w:rsidR="00116C0D" w:rsidRPr="00793F57" w:rsidRDefault="00654C6C" w:rsidP="00116C0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F57">
        <w:rPr>
          <w:rStyle w:val="c40"/>
          <w:b/>
          <w:iCs/>
          <w:color w:val="000000"/>
        </w:rPr>
        <w:t>Тема 2.</w:t>
      </w:r>
      <w:r w:rsidR="00116C0D" w:rsidRPr="00793F57">
        <w:rPr>
          <w:rStyle w:val="c40"/>
          <w:i/>
          <w:iCs/>
          <w:color w:val="000000"/>
        </w:rPr>
        <w:t> </w:t>
      </w:r>
      <w:r w:rsidR="00116C0D" w:rsidRPr="00793F57">
        <w:rPr>
          <w:rStyle w:val="c40"/>
          <w:b/>
          <w:iCs/>
          <w:color w:val="000000"/>
        </w:rPr>
        <w:t>Гидросфера</w:t>
      </w:r>
      <w:r w:rsidR="00116C0D" w:rsidRPr="00793F57">
        <w:rPr>
          <w:rStyle w:val="c0"/>
          <w:b/>
          <w:color w:val="000000"/>
        </w:rPr>
        <w:t>.</w:t>
      </w:r>
      <w:r w:rsidR="00116C0D" w:rsidRPr="00793F57">
        <w:rPr>
          <w:rStyle w:val="c0"/>
          <w:color w:val="000000"/>
        </w:rPr>
        <w:t xml:space="preserve"> Строение гидросферы. Особенности Мирового круговорота воды. Мировой океан и его части. Воды суши.  </w:t>
      </w:r>
    </w:p>
    <w:p w:rsidR="00116C0D" w:rsidRPr="00793F57" w:rsidRDefault="00DF7810" w:rsidP="00654C6C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F57">
        <w:rPr>
          <w:rStyle w:val="c40"/>
          <w:b/>
          <w:iCs/>
          <w:color w:val="000000"/>
        </w:rPr>
        <w:t xml:space="preserve">Тема 3. </w:t>
      </w:r>
      <w:r w:rsidR="00116C0D" w:rsidRPr="00793F57">
        <w:rPr>
          <w:rStyle w:val="c40"/>
          <w:b/>
          <w:iCs/>
          <w:color w:val="000000"/>
        </w:rPr>
        <w:t>Атмосфера.</w:t>
      </w:r>
      <w:r w:rsidR="00116C0D" w:rsidRPr="00793F57">
        <w:rPr>
          <w:rStyle w:val="c0"/>
          <w:color w:val="000000"/>
        </w:rPr>
        <w:t> Строение воздушной оболо</w:t>
      </w:r>
      <w:r w:rsidR="00654C6C" w:rsidRPr="00793F57">
        <w:rPr>
          <w:rStyle w:val="c0"/>
          <w:color w:val="000000"/>
        </w:rPr>
        <w:t xml:space="preserve">чки Земли. Понятие погоды. Наблюдения и </w:t>
      </w:r>
      <w:r w:rsidR="00116C0D" w:rsidRPr="00793F57">
        <w:rPr>
          <w:rStyle w:val="c0"/>
          <w:color w:val="000000"/>
        </w:rPr>
        <w:t>прогноз погоды</w:t>
      </w:r>
      <w:r w:rsidR="00654C6C" w:rsidRPr="00793F57">
        <w:rPr>
          <w:rStyle w:val="c0"/>
          <w:color w:val="000000"/>
        </w:rPr>
        <w:t xml:space="preserve">.  Проведение наблюдений и измерений. </w:t>
      </w:r>
      <w:r w:rsidRPr="00793F57">
        <w:rPr>
          <w:rStyle w:val="c0"/>
          <w:color w:val="000000"/>
        </w:rPr>
        <w:t xml:space="preserve">Тема </w:t>
      </w:r>
      <w:r w:rsidRPr="00793F57">
        <w:rPr>
          <w:rStyle w:val="c0"/>
          <w:b/>
          <w:color w:val="000000"/>
        </w:rPr>
        <w:t xml:space="preserve">Тема 4. </w:t>
      </w:r>
      <w:r w:rsidR="00116C0D" w:rsidRPr="00793F57">
        <w:rPr>
          <w:rStyle w:val="c40"/>
          <w:b/>
          <w:iCs/>
          <w:color w:val="000000"/>
        </w:rPr>
        <w:t>Биосфера</w:t>
      </w:r>
      <w:r w:rsidR="00116C0D" w:rsidRPr="00793F57">
        <w:rPr>
          <w:rStyle w:val="c0"/>
          <w:b/>
          <w:color w:val="000000"/>
        </w:rPr>
        <w:t>.</w:t>
      </w:r>
      <w:r w:rsidR="00116C0D" w:rsidRPr="00793F57">
        <w:rPr>
          <w:rStyle w:val="c0"/>
          <w:color w:val="000000"/>
        </w:rPr>
        <w:t xml:space="preserve"> Биосфера - живая оболочка Земли. Особенности жизни в океане. Жизнь на поверхности суши</w:t>
      </w:r>
      <w:r w:rsidR="00654C6C" w:rsidRPr="00793F57">
        <w:rPr>
          <w:rStyle w:val="c0"/>
          <w:color w:val="000000"/>
        </w:rPr>
        <w:t xml:space="preserve">. </w:t>
      </w:r>
      <w:r w:rsidR="00116C0D" w:rsidRPr="00793F57">
        <w:rPr>
          <w:rStyle w:val="c0"/>
          <w:color w:val="000000"/>
        </w:rPr>
        <w:t>Воздействие человека на природу. Охрана природы.</w:t>
      </w:r>
    </w:p>
    <w:p w:rsidR="00D650D2" w:rsidRPr="00793F57" w:rsidRDefault="00654C6C" w:rsidP="00DF7810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F57">
        <w:rPr>
          <w:rStyle w:val="c0"/>
          <w:b/>
          <w:color w:val="000000"/>
        </w:rPr>
        <w:t>Заключение. Итоговое повторение –</w:t>
      </w:r>
      <w:r w:rsidR="00175146" w:rsidRPr="00793F57">
        <w:rPr>
          <w:rStyle w:val="c0"/>
          <w:b/>
          <w:color w:val="000000"/>
        </w:rPr>
        <w:t xml:space="preserve"> 5</w:t>
      </w:r>
      <w:r w:rsidRPr="00793F57">
        <w:rPr>
          <w:rStyle w:val="c0"/>
          <w:b/>
          <w:color w:val="000000"/>
        </w:rPr>
        <w:t xml:space="preserve"> ч.</w:t>
      </w:r>
    </w:p>
    <w:p w:rsidR="003E0B38" w:rsidRPr="00793F57" w:rsidRDefault="003E0B38" w:rsidP="003E0B38">
      <w:pPr>
        <w:widowControl w:val="0"/>
        <w:suppressAutoHyphens/>
        <w:autoSpaceDN w:val="0"/>
        <w:spacing w:after="0" w:line="240" w:lineRule="auto"/>
        <w:ind w:left="45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b/>
          <w:i/>
          <w:spacing w:val="-11"/>
          <w:kern w:val="3"/>
          <w:sz w:val="24"/>
          <w:szCs w:val="24"/>
          <w:shd w:val="clear" w:color="auto" w:fill="FFFFFF"/>
          <w:lang w:eastAsia="zh-CN" w:bidi="hi-IN"/>
        </w:rPr>
        <w:t>УМК:</w:t>
      </w:r>
    </w:p>
    <w:p w:rsidR="003E0B38" w:rsidRPr="00793F57" w:rsidRDefault="003E0B38" w:rsidP="003E0B38">
      <w:pPr>
        <w:widowControl w:val="0"/>
        <w:numPr>
          <w:ilvl w:val="0"/>
          <w:numId w:val="2"/>
        </w:numPr>
        <w:tabs>
          <w:tab w:val="left" w:pos="674"/>
        </w:tabs>
        <w:suppressAutoHyphens/>
        <w:autoSpaceDN w:val="0"/>
        <w:spacing w:before="5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Географический атлас. 5 класс. - М.: Дрофа, 2007.</w:t>
      </w:r>
    </w:p>
    <w:p w:rsidR="003E0B38" w:rsidRPr="00793F57" w:rsidRDefault="003E0B38" w:rsidP="003E0B38">
      <w:pPr>
        <w:widowControl w:val="0"/>
        <w:numPr>
          <w:ilvl w:val="0"/>
          <w:numId w:val="2"/>
        </w:numPr>
        <w:tabs>
          <w:tab w:val="left" w:pos="674"/>
        </w:tabs>
        <w:suppressAutoHyphens/>
        <w:autoSpaceDN w:val="0"/>
        <w:spacing w:after="0" w:line="240" w:lineRule="auto"/>
        <w:ind w:right="188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Сиротин И.В. Рабочая тетрадь по географии. 5 класс. - М.: Дрофа, 2007.</w:t>
      </w:r>
    </w:p>
    <w:p w:rsidR="003E0B38" w:rsidRPr="00793F57" w:rsidRDefault="003E0B38" w:rsidP="003E0B38">
      <w:pPr>
        <w:widowControl w:val="0"/>
        <w:numPr>
          <w:ilvl w:val="0"/>
          <w:numId w:val="2"/>
        </w:numPr>
        <w:tabs>
          <w:tab w:val="left" w:pos="674"/>
        </w:tabs>
        <w:suppressAutoHyphens/>
        <w:autoSpaceDN w:val="0"/>
        <w:spacing w:after="0" w:line="240" w:lineRule="auto"/>
        <w:ind w:right="188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  <w:t>Дополнительная литература:</w:t>
      </w:r>
    </w:p>
    <w:p w:rsidR="003E0B38" w:rsidRPr="00793F57" w:rsidRDefault="003E0B38" w:rsidP="003E0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E0B38" w:rsidRPr="00793F57" w:rsidRDefault="003E0B38" w:rsidP="003E0B38">
      <w:pPr>
        <w:widowControl w:val="0"/>
        <w:numPr>
          <w:ilvl w:val="0"/>
          <w:numId w:val="3"/>
        </w:numPr>
        <w:tabs>
          <w:tab w:val="left" w:pos="66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В.П. Дронов. География. Землеведение. - М.: Дрофа, 2007.</w:t>
      </w:r>
    </w:p>
    <w:p w:rsidR="003E0B38" w:rsidRPr="00793F57" w:rsidRDefault="003E0B38" w:rsidP="003E0B38">
      <w:pPr>
        <w:widowControl w:val="0"/>
        <w:numPr>
          <w:ilvl w:val="0"/>
          <w:numId w:val="3"/>
        </w:numPr>
        <w:tabs>
          <w:tab w:val="left" w:pos="662"/>
        </w:tabs>
        <w:suppressAutoHyphens/>
        <w:autoSpaceDN w:val="0"/>
        <w:spacing w:before="2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За страницами учебника географии. - М.: Дрофа, 2005.</w:t>
      </w:r>
    </w:p>
    <w:p w:rsidR="003E0B38" w:rsidRPr="00793F57" w:rsidRDefault="003E0B38" w:rsidP="003E0B38">
      <w:pPr>
        <w:widowControl w:val="0"/>
        <w:numPr>
          <w:ilvl w:val="0"/>
          <w:numId w:val="3"/>
        </w:numPr>
        <w:tabs>
          <w:tab w:val="left" w:pos="662"/>
        </w:tabs>
        <w:suppressAutoHyphens/>
        <w:autoSpaceDN w:val="0"/>
        <w:spacing w:before="5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Интернет - ресурсы.</w:t>
      </w:r>
    </w:p>
    <w:p w:rsidR="003E0B38" w:rsidRPr="00793F57" w:rsidRDefault="003E0B38" w:rsidP="00732B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Формы промежуточного контроля: 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тестовый контроль, проверочные работы</w:t>
      </w:r>
      <w:r w:rsidR="00DF7810"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 КЛАСС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(2-й год обучения на уровне ООО)</w:t>
      </w:r>
    </w:p>
    <w:p w:rsidR="00156708" w:rsidRPr="00793F57" w:rsidRDefault="00156708" w:rsidP="0015670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Курс ориентирован на усвоение учащимися:</w:t>
      </w:r>
    </w:p>
    <w:p w:rsidR="00156708" w:rsidRPr="00793F57" w:rsidRDefault="00156708" w:rsidP="0015670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общечеловеческих ценностей, связанных со значимостью географического пространства для человека, с заботой, сохранением окружающей среды для жизни на земле и жизнедеятельности человека;</w:t>
      </w:r>
    </w:p>
    <w:p w:rsidR="00156708" w:rsidRPr="00793F57" w:rsidRDefault="00156708" w:rsidP="0015670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-опыта человечества через освоенные им научные общекультурные достижения (карты, путешествия, наблюдения, традиции, современная информация, техника и т.д.), способствующие изучению, освоению, сохранению географического пространства.</w:t>
      </w:r>
    </w:p>
    <w:p w:rsidR="00156708" w:rsidRPr="00793F57" w:rsidRDefault="00156708" w:rsidP="0015670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Количество часов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: 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за год: 68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часов, 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в неделю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: 2 часа.  </w:t>
      </w:r>
    </w:p>
    <w:p w:rsidR="00156708" w:rsidRPr="00793F57" w:rsidRDefault="00156708" w:rsidP="0015670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793F57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Программное обеспечение:</w:t>
      </w:r>
    </w:p>
    <w:p w:rsidR="00156708" w:rsidRPr="00793F57" w:rsidRDefault="00156708" w:rsidP="0015670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93F5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156708" w:rsidRPr="00793F57" w:rsidRDefault="00156708" w:rsidP="001567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общеобразовательных учреждений/ В. В. Николина, А.И. Алексеев, Е.К. Липкина - М.: Просвещение, 2011.</w:t>
      </w:r>
    </w:p>
    <w:p w:rsidR="00156708" w:rsidRPr="00793F57" w:rsidRDefault="00156708" w:rsidP="001567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Учебник: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География 5 – 6 классы: учебник для общеобразовательных учреждений / (А.И. Алексеев, Е.К. Липкина, В. В. Николина и др.): М.: М.: Просвещение, 2012 – (Академический школьный учебник) (Полярная звезда).</w:t>
      </w:r>
    </w:p>
    <w:p w:rsidR="00156708" w:rsidRPr="00793F57" w:rsidRDefault="00156708" w:rsidP="001567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соответствии с требованиями стандарта предлагается изучать предмет география как интегрированный курс без разделения на физическую и социально-экономическую, что было принято ранее. Важной целью курса является организация деятельности обучающихся по усвоению его содержания, реализация личностного, системно-деятельного подходов в обучении, формирование ценностных ориентаций, познавательного интереса к географии, навыков применения географических знаний в жизненной практике, получение возможности научиться ориентироваться в географическом пространстве.</w:t>
      </w:r>
    </w:p>
    <w:p w:rsidR="00156708" w:rsidRPr="00793F57" w:rsidRDefault="00156708" w:rsidP="00156708">
      <w:pPr>
        <w:widowControl w:val="0"/>
        <w:autoSpaceDN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Цель</w:t>
      </w:r>
      <w:r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: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обучающихся.</w:t>
      </w:r>
    </w:p>
    <w:p w:rsidR="00156708" w:rsidRPr="00793F57" w:rsidRDefault="00156708" w:rsidP="00156708">
      <w:pPr>
        <w:widowControl w:val="0"/>
        <w:autoSpaceDN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Программа предусматривает выбор учителем способов обучения (средств, методов, форм организации учебной деятельности) географии с учётом возрастных и индивидуальных особенностей учащихся, развития их самостоятельности при изучении географии.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Содержание.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1. Введение –</w:t>
      </w:r>
      <w:r w:rsidR="000E42BE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1 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География — наука о планете Земля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Раздел 2. Земля – планета Солнечной системы – 3 ч. 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Земля в Солнечной системе. Форма, размеры Земли.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Движения Земли. Смена времен года на Земле. Вращение Земли вокруг своей оси. Смена дня и ночи на Земле.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Влияние Космоса на Землю и жизнь людей.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3. План и карта - 5 ч.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Тема 1. Планы местности.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Планы местности. Условные знаки. Масштаб. Виды масштаба. Способы определения расстояний на местности. Изображение на планах местности неровностей земной поверхности.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Географические карты.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Различия глобуса и географических карт.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Система космической навигации. Геоинформационные системы.</w:t>
      </w:r>
    </w:p>
    <w:p w:rsidR="000E42BE" w:rsidRPr="00793F57" w:rsidRDefault="000E42BE" w:rsidP="000E42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0E42BE" w:rsidRPr="00793F57" w:rsidRDefault="000E42BE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географических координат объектов и определение объектов по их географическим координатам.</w:t>
      </w:r>
    </w:p>
    <w:p w:rsidR="00156708" w:rsidRPr="00793F57" w:rsidRDefault="000E42BE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4 Литосфера — тверд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ая оболочка Земли. – 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ч.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Литосфера — твердая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 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 Описание горной системы или равнины по физической карте.</w:t>
      </w:r>
    </w:p>
    <w:p w:rsidR="00156708" w:rsidRPr="00793F57" w:rsidRDefault="000E42BE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5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Гидросфера — водная оболочка Земли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– 14 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Гидросфера и методы ее изучения. Части гидросферы. Мировой круговорот воды. Значение гидросферы.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Исследования вод Мирового океана. Профессия океанолог. Соленость и температура океанических вод. Океанические течения. Теплые и холодные течения. Способы изображения на географических картах океанических течений, солености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Воды суши. Способы изображения внутренних вод на картах.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Реки: горные и равнинные. Речная система, бассейн, водораздел. Пороги и водопады. Питание и режим реки.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Озера. Происхождение озерных котловин. Питание озер. Озера сточные и бессточные. Профессия гидролог. Природные ледники: горные и покровные. Профессия гляциолог.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Многолетняя мерзлота. Болота, их образование.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Стихийные явления в гидросфере, методы наблюдения и защиты.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Человек и гидросфера. Использование человеком энергии воды.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Использование космических методов в исследовании влияния человека на гидросферу.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Сравнение двух рек (России и мира) по заданным признакам.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Характеристика одного из крупнейших озер России по плану в форме презентации.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3. 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Составление перечня поверхностных водных объектов своего края и их систематизация в форме таблицы.</w:t>
      </w:r>
    </w:p>
    <w:p w:rsidR="00156708" w:rsidRPr="00793F57" w:rsidRDefault="000E42BE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6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Атмосфера — воздушная оболочка Земли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EB2EE4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–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B2EE4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EB2EE4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  <w:r w:rsidR="00EB2EE4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Воздушная оболочка Земли: газовый состав, строение и значение атмосферы.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Атмосферное давление. Ветер и причины его возникновения.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Роза ветров. Бризы. Муссоны.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Погода и ее показатели. Причины изменения погоды. Климат и климатообразующие факторы. Зависимость климата от географической широты и высоты местности над уровнем моря.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Представление результатов наблюдения за погодой своей местности в виде розы ветров.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156708" w:rsidRPr="00793F57" w:rsidRDefault="00EB2EE4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Раздел 7. Биосфера — живая оболочка Земли. – 6 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Человек как часть биосферы. Распространение людей на Земле.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Исследования и экологические проблемы.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Характеристика растительности участка местности своего края.</w:t>
      </w:r>
    </w:p>
    <w:p w:rsidR="00156708" w:rsidRPr="00793F57" w:rsidRDefault="00EB2EE4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8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Географическая оболочка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– 13 </w:t>
      </w:r>
      <w:r w:rsidR="00156708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Выявление проявления широтной зональности по картам природных зон.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Природно-территориальные комплексы.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ее строение и состав. Образование почвы и плодородие почв. Охрана почв.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Природная среда. Охрана природы. Природные особо охраняемые территории. Всемирное наследие ЮНЕСКО.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 (выполняется на местности).</w:t>
      </w:r>
    </w:p>
    <w:p w:rsidR="00156708" w:rsidRPr="00793F57" w:rsidRDefault="00156708" w:rsidP="001567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Характеристика локального природного комплекса по плану.</w:t>
      </w:r>
    </w:p>
    <w:p w:rsidR="00156708" w:rsidRPr="00793F57" w:rsidRDefault="00156708" w:rsidP="00156708">
      <w:pPr>
        <w:widowControl w:val="0"/>
        <w:suppressAutoHyphens/>
        <w:autoSpaceDN w:val="0"/>
        <w:spacing w:after="0" w:line="240" w:lineRule="auto"/>
        <w:ind w:left="45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b/>
          <w:i/>
          <w:spacing w:val="-11"/>
          <w:kern w:val="3"/>
          <w:sz w:val="24"/>
          <w:szCs w:val="24"/>
          <w:shd w:val="clear" w:color="auto" w:fill="FFFFFF"/>
          <w:lang w:eastAsia="zh-CN" w:bidi="hi-IN"/>
        </w:rPr>
        <w:t>УМК:</w:t>
      </w:r>
    </w:p>
    <w:p w:rsidR="00156708" w:rsidRPr="00793F57" w:rsidRDefault="00156708" w:rsidP="00156708">
      <w:pPr>
        <w:widowControl w:val="0"/>
        <w:numPr>
          <w:ilvl w:val="0"/>
          <w:numId w:val="4"/>
        </w:numPr>
        <w:tabs>
          <w:tab w:val="left" w:pos="674"/>
        </w:tabs>
        <w:suppressAutoHyphens/>
        <w:autoSpaceDN w:val="0"/>
        <w:spacing w:before="5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Географический атлас. 6 класс. - М.: Дрофа, 2007.</w:t>
      </w:r>
    </w:p>
    <w:p w:rsidR="00156708" w:rsidRPr="00793F57" w:rsidRDefault="00EB2EE4" w:rsidP="00EB2EE4">
      <w:pPr>
        <w:widowControl w:val="0"/>
        <w:tabs>
          <w:tab w:val="left" w:pos="674"/>
        </w:tabs>
        <w:suppressAutoHyphens/>
        <w:autoSpaceDN w:val="0"/>
        <w:spacing w:after="0" w:line="240" w:lineRule="auto"/>
        <w:ind w:right="188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</w:t>
      </w:r>
      <w:r w:rsidR="00156708" w:rsidRPr="00793F5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  <w:t>Дополнительная литература:</w:t>
      </w:r>
    </w:p>
    <w:p w:rsidR="00156708" w:rsidRPr="00793F57" w:rsidRDefault="00156708" w:rsidP="001567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56708" w:rsidRPr="00793F57" w:rsidRDefault="00156708" w:rsidP="00156708">
      <w:pPr>
        <w:widowControl w:val="0"/>
        <w:numPr>
          <w:ilvl w:val="0"/>
          <w:numId w:val="5"/>
        </w:numPr>
        <w:tabs>
          <w:tab w:val="left" w:pos="66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В.П. Дронов. География. Землеведение. - М.: Дрофа, 2007.</w:t>
      </w:r>
    </w:p>
    <w:p w:rsidR="00156708" w:rsidRPr="00793F57" w:rsidRDefault="00156708" w:rsidP="00156708">
      <w:pPr>
        <w:widowControl w:val="0"/>
        <w:numPr>
          <w:ilvl w:val="0"/>
          <w:numId w:val="5"/>
        </w:numPr>
        <w:tabs>
          <w:tab w:val="left" w:pos="662"/>
        </w:tabs>
        <w:suppressAutoHyphens/>
        <w:autoSpaceDN w:val="0"/>
        <w:spacing w:before="2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За страницами учебника географии. - М.: Дрофа, 2005.</w:t>
      </w:r>
    </w:p>
    <w:p w:rsidR="00156708" w:rsidRPr="00793F57" w:rsidRDefault="00156708" w:rsidP="00156708">
      <w:pPr>
        <w:widowControl w:val="0"/>
        <w:numPr>
          <w:ilvl w:val="0"/>
          <w:numId w:val="5"/>
        </w:numPr>
        <w:tabs>
          <w:tab w:val="left" w:pos="662"/>
        </w:tabs>
        <w:suppressAutoHyphens/>
        <w:autoSpaceDN w:val="0"/>
        <w:spacing w:before="5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Интернет - ресурсы.</w:t>
      </w:r>
    </w:p>
    <w:p w:rsidR="00156708" w:rsidRPr="00793F57" w:rsidRDefault="00156708" w:rsidP="001567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Формы промежуточного контроля: 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тестовый контроль, проверочные работы</w:t>
      </w:r>
    </w:p>
    <w:p w:rsidR="00156708" w:rsidRPr="00793F57" w:rsidRDefault="001567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 КЛАСС</w:t>
      </w:r>
    </w:p>
    <w:p w:rsidR="000A7108" w:rsidRPr="00793F57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93F5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(3-й год обучения на уровне ООО)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9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444444"/>
          <w:kern w:val="3"/>
          <w:sz w:val="24"/>
          <w:szCs w:val="24"/>
          <w:lang w:eastAsia="zh-CN" w:bidi="hi-IN"/>
        </w:rPr>
        <w:t xml:space="preserve">Рабочая программа по географии для курса 7 класса учитывает требования Государственного стандарта. За основу взята авторская программа для общеобразовательных учреждений (авторы А.И.Алексеев, В. В.Николина Е. К. Липкина География «Страны и континенты» линии «Полярная звезда»). 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Федеральный базисный учебный план отводит 68 часов для обязательного изучения учебного предмета «География», из расчета 2 учебного часа в неделю.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left="708" w:right="354" w:firstLine="900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Цели, задачи курса.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9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формирование необходимого минимума базовых знаний страноведческого характера. Другая важная цель курса – развития знаний о закономерностях землеведческого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9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зональном распространении растительного и животного мира на материках и в океанах.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900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900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Содержание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Введение -3ч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1. Население Земли-6ч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1. Численность населения.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Определение, сравнение темпов изменения численности населения отдельных регионов мира по статистическим материалам.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Определение и сравнение различий в численности, плотности населения отдельных стран по разным источникам.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Страны и народы мира.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ее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Сравнение занятий населения двух стран по комплексным картам.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Раздел 2. Природа Земли-14ч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1. Литосфера и рельеф Земли.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вулканических или сейсмических событий, о которых говорится в тексте.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Атмосфера и климаты Земли.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Описание климата территории по климатической карте и климатограмме.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3. Мировой океан — основная часть гидросферы.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Теплые и холодные океанические течения. Система океанических течений. Влияние теплых и холодных океанических течений на климат. Соленость поверхностных вод Мирового океана, ее измерение. Карта солености поверхностных вод Мирового океана. Географические закономерности изменения солености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ее пространственного распространения. Основные районы рыболовства. Экологические проблемы Мирового океана.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Сравнение двух океанов по плану с использованием нескольких источников географической информации.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4. Природные комплексы и регионы -5ч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ее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Характеристика изменений компонентов природы на территории одной из стран мира в результате деятельности человека.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5. Материки и страны-40ч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1. Южные материки.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Африка. Австралия и Океания. Антарктида. Южная Америка.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Сравнение географического положения двух (любых) южных материков.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годового хода температур и режима выпадения атмосферных осадков в экваториальном климатическом поясе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3.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Сравнение особенностей климата Африки, Южной Америки и Австралии по плану.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4.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Описание Австралии или одной из стран Африки или Южной Америки по географическим картам.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5.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особенностей размещения населения Австралии или одной из стран Африки или Южной Америки.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Северные материки.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распространения зон современного вулканизма и землетрясений на территории Северной Америки и Евразии.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3.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4.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3. Взаимодействие природы и общества.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международного сотрудничества в использовании природы и ее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Характеристика изменений компонентов природы на территории одной из стран мира в результате деятельности человека.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Основные формы контроля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Беседа, фронтальный опрос, индивидуальный опрос, тесты итоговые и промежуточные, работа по карточкам, самостоятельная подготовка вопросов по теме, подготовка творческих работ, подготовка компьютерных презентаций.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Учебно-методический комплект: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Учебник:  География. Страны и континенты. Учебник для 7 класса общеобразовательных учреждений.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 редакцией А. И. Алексеева. М.: -Просвещение, 2009</w:t>
      </w:r>
    </w:p>
    <w:p w:rsidR="006D59B7" w:rsidRPr="00793F57" w:rsidRDefault="006D59B7" w:rsidP="006D59B7">
      <w:pPr>
        <w:widowControl w:val="0"/>
        <w:shd w:val="clear" w:color="auto" w:fill="FFFFFF"/>
        <w:suppressAutoHyphens/>
        <w:autoSpaceDN w:val="0"/>
        <w:spacing w:after="0" w:line="240" w:lineRule="auto"/>
        <w:ind w:right="354" w:firstLine="54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Атлас  география, 7 класс.-М.:-Просвещение</w:t>
      </w:r>
    </w:p>
    <w:p w:rsidR="006D59B7" w:rsidRPr="00793F57" w:rsidRDefault="006D59B7" w:rsidP="006D59B7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C.И. Махов, И.П. Махова. География. Поурочные разра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softHyphen/>
        <w:t>ботки. 7 класс   (пособие для учителя)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Интернетресурсы: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http://ru.wikipedia.org/wiki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http://nature.worldstreasure.com/ - Чудеса природы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left="-540" w:right="354" w:firstLine="108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http://www.rgo.ru/ - Планета Земля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http://www.sci.aha.ru/RUS/wab__.htm - Россия, как система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http://www.rusngo.ru/news/index.shtml - Национальное географическое общество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http://www.geocities.com/Paris/LeftBank/3405/towns.html - Города России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Дополнительная литература: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1.Коринская В.А.,Душина И.В.,Щенев В.А.География материков и океанов. -М.:Дрофа,2006.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2.Душина И.В.,Коринская В.А.,Щенев В.А.Наш дом, Земля.-М.:Дрофа,2006.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3.За страницами учебника географии.-М.:Дрофа,2005.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4.Крылова О.В.География: материки и океаны.7 класс.-М.:Просвещение,2005.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8 кл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Курс расчитан на 68 ч, 2ч в неделю</w:t>
      </w:r>
    </w:p>
    <w:p w:rsidR="006D59B7" w:rsidRPr="00793F57" w:rsidRDefault="006D59B7" w:rsidP="006D59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Программа составлена на основе примерной программы основного общего образования по географии МО РФ 2004г. и авторской программы А.И. Алексеева и др.  География 6-9 классы.  Программы общеобразовательных учреждений. 6-9 классы, 10-11 классы. – М.: Просвещение, 2008</w:t>
      </w:r>
    </w:p>
    <w:p w:rsidR="006D59B7" w:rsidRPr="00793F57" w:rsidRDefault="006D59B7" w:rsidP="006D59B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 и страны» и</w:t>
      </w:r>
      <w:r w:rsidR="00317213"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завершает цикл географического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образования в основной школе.</w:t>
      </w:r>
    </w:p>
    <w:p w:rsidR="006D59B7" w:rsidRPr="00793F57" w:rsidRDefault="006D59B7" w:rsidP="006D59B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Главная цель данного курса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— формирование целостного представления об особенностях природы, населения, хозяйства нашей Родины, о месте России в 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6D59B7" w:rsidRPr="00793F57" w:rsidRDefault="006D59B7" w:rsidP="006D59B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Основные задачи курса:</w:t>
      </w:r>
    </w:p>
    <w:p w:rsidR="006D59B7" w:rsidRPr="00793F57" w:rsidRDefault="006D59B7" w:rsidP="006D59B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c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6D59B7" w:rsidRPr="00793F57" w:rsidRDefault="006D59B7" w:rsidP="006D59B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</w:t>
      </w:r>
      <w:r w:rsidR="00317213"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ланетарные, так и специфические региональные 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процессы и явления;</w:t>
      </w:r>
    </w:p>
    <w:p w:rsidR="006D59B7" w:rsidRPr="00793F57" w:rsidRDefault="006D59B7" w:rsidP="006D59B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показать большое практическое значение географического изучения взаимосвязей природных, экономических, социальных, демографических, эт</w:t>
      </w:r>
      <w:r w:rsidR="00317213"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нокультурных, геоэкологических 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явлений и процессов в нашей стране, а также географических аспектов важнейших современных социально-экономических проблем России, и ее регионов;</w:t>
      </w:r>
    </w:p>
    <w:p w:rsidR="006D59B7" w:rsidRPr="00793F57" w:rsidRDefault="006D59B7" w:rsidP="006D59B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6D59B7" w:rsidRPr="00793F57" w:rsidRDefault="006D59B7" w:rsidP="006D59B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развива</w:t>
      </w:r>
      <w:r w:rsidR="00317213"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ть представление о своем </w:t>
      </w: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географическом регионе, в котором локализуются и развиваются как общепланетарные, так и специфические процессы и явления;</w:t>
      </w:r>
    </w:p>
    <w:p w:rsidR="006D59B7" w:rsidRPr="00793F57" w:rsidRDefault="006D59B7" w:rsidP="006D59B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6D59B7" w:rsidRPr="00793F57" w:rsidRDefault="006D59B7" w:rsidP="006D59B7">
      <w:pPr>
        <w:widowControl w:val="0"/>
        <w:suppressAutoHyphens/>
        <w:autoSpaceDN w:val="0"/>
        <w:spacing w:before="100" w:after="100" w:line="240" w:lineRule="auto"/>
        <w:ind w:right="354"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Содержание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1. Географическое пространство в России.</w:t>
      </w:r>
      <w:r w:rsidR="00317213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- 15 ч. 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1. История формирования и освоения территории России.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История освоения и заселения территории современной России в XI—XVI вв. Расширение территории России в XVI—XIX вв. Русские первопроходцы. Изменения внешних границ России в ХХ в. Воссоединение Крыма с Россией.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Географическое положение и границы России.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3. Время на территории России.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различия во времени для разных городов России по карте часовых зон.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Тема 4. Административно-территориальное устройство России. Районирование территории.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6D59B7" w:rsidRPr="00793F57" w:rsidRDefault="006D59B7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6D59B7" w:rsidRPr="00793F57" w:rsidRDefault="00317213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2</w:t>
      </w:r>
      <w:r w:rsidR="006D59B7"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Население России.</w:t>
      </w: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17 ч. 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1. Численность населения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Динамика численности населения России в XX—XXI вв. и факторы, определяющие ее.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Территориальные особенности размещения населения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населенных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3. Народы и религии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Россия — многонациональное государство. Многонациональность как специфический фактор формирования и развития России.  Языковая классификация народов 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России.  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Построение картограммы «Доля титульных этносов в численности населения республик и автономных округов РФ».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4. Половой и возрастной состав населения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ее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динамики половозрастного состава населения России на основе анализа половозрастных пирамид.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5. Человеческий капитал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1. 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Классификация Федеральных округов по особенностям естественного и механического движения населения.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3. Природа России. 21 ч.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1. Природные условия и ресурсы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Практическая работа.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Характеристика природно-ресурсного капитала своего края по картам и статистическим материалам.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2. Геологическое строение, рельеф и полезные ископаемые.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lastRenderedPageBreak/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распространения по территории России опасных геологических явлений.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особенностей рельефа своего края.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3. Климат и климатические ресурсы.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Факторы, определяющие климат России. Влияние географического положения на климат России. Солнечная радиация и ее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Описание и прогнозирование погоды территории по карте погоды.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3.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Оценка влияния основных климатических показателей своего края на жизнь и хозяйственную деятельность населения.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Тема 4. Моря России. Внутренние воды и водные ресурсы.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 витии хозяйства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Сравнение особенностей режима и характера течения двух рек России.</w:t>
      </w:r>
    </w:p>
    <w:p w:rsidR="00F92914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Объяснение распространения опасных </w:t>
      </w:r>
      <w:r w:rsidR="00F92914"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гидрологических природных явлений на территории страны.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Раздел 4. Природно-хозяйственные зоны. – 15 ч.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Богатство растительного и животного мира России: видовое разнообразие, факторы, его </w:t>
      </w: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определяющие. Особенности растительного и животного мира различных природно-хозяйственных зон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Природно-хозяйственные зоны России: взаимосвязь и взаимообусловленность их компонентов.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Высотная поясность в горах на территории России. 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занесенные в Красную книгу России.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Практические работы.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1.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Объяснение различий структуры высотной поясности в горных системах.</w:t>
      </w:r>
    </w:p>
    <w:p w:rsidR="00317213" w:rsidRPr="00793F57" w:rsidRDefault="00317213" w:rsidP="0031721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F57">
        <w:rPr>
          <w:rFonts w:ascii="Times New Roman" w:eastAsia="SimSun" w:hAnsi="Times New Roman" w:cs="Times New Roman"/>
          <w:color w:val="231F20"/>
          <w:kern w:val="3"/>
          <w:sz w:val="24"/>
          <w:szCs w:val="24"/>
          <w:lang w:eastAsia="zh-CN" w:bidi="hi-IN"/>
        </w:rPr>
        <w:t>2.</w:t>
      </w:r>
      <w:r w:rsidRPr="00793F5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317213" w:rsidRPr="00793F57" w:rsidRDefault="00317213" w:rsidP="006D59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D59B7" w:rsidRPr="00793F57" w:rsidRDefault="006D59B7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A7108" w:rsidRPr="0046018F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 КЛАСС</w:t>
      </w:r>
    </w:p>
    <w:p w:rsidR="000A7108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(5-й год обучения на уровне ООО)</w:t>
      </w:r>
    </w:p>
    <w:p w:rsidR="003930D3" w:rsidRDefault="003930D3" w:rsidP="003930D3">
      <w:pPr>
        <w:pStyle w:val="a7"/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России в 9 классе составлена</w:t>
      </w:r>
    </w:p>
    <w:p w:rsidR="003930D3" w:rsidRDefault="003930D3" w:rsidP="003930D3">
      <w:pPr>
        <w:pStyle w:val="a7"/>
      </w:pPr>
      <w:r>
        <w:rPr>
          <w:rFonts w:ascii="Times New Roman" w:hAnsi="Times New Roman" w:cs="Times New Roman"/>
          <w:sz w:val="24"/>
          <w:szCs w:val="24"/>
        </w:rPr>
        <w:t>на основе авторской программы (А.И. Алексеев, Е.К. Липкина, В.В. Николина) . Программы общеобразовательных учреждений. 6-9 классы. – М.: Просвещение, 2009.</w:t>
      </w:r>
    </w:p>
    <w:p w:rsidR="003930D3" w:rsidRDefault="003930D3" w:rsidP="003930D3">
      <w:pPr>
        <w:pStyle w:val="a7"/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часов (2 часа в неделю).</w:t>
      </w:r>
    </w:p>
    <w:p w:rsidR="003930D3" w:rsidRDefault="003930D3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Хозяйство России.</w:t>
      </w:r>
    </w:p>
    <w:p w:rsid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1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Введение. 2ч</w:t>
      </w:r>
    </w:p>
    <w:p w:rsid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2. Место России в мире. 3ч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</w:p>
    <w:p w:rsid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3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Географические особенности экономики России. 4ч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ее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4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 Топливно-энергетический комплекс (ТЭК).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8ч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</w:t>
      </w: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Практические работы.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231F20"/>
          <w:kern w:val="3"/>
          <w:sz w:val="24"/>
          <w:szCs w:val="24"/>
          <w:lang w:eastAsia="zh-CN" w:bidi="hi-IN"/>
        </w:rPr>
        <w:t>1. </w:t>
      </w: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231F20"/>
          <w:kern w:val="3"/>
          <w:sz w:val="24"/>
          <w:szCs w:val="24"/>
          <w:lang w:eastAsia="zh-CN" w:bidi="hi-IN"/>
        </w:rPr>
        <w:t>2. </w:t>
      </w: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Сравнительная оценка возможностей для развития энергетики ВИЭ в отдельных регионах страны.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5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 Металлургический комплекс.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7ч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Состав, место и значение в хозяйстве. Место России в мировом производстве черных и цветных металлов. Особенности технологии производства черных и цветных металлов. Факторы размещения предприятий разных отраслей металлургического комплекса. География металлургии черных, легких и тяжелых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черной и цветной металлургии России до 2030 года».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6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 Машиностроительный комплекс.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7ч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Практическая работа.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1. 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7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 Химический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комплекс.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2ч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Химическая промышленность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 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F92914" w:rsidRPr="00F92914" w:rsidRDefault="00912902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</w:t>
      </w: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8. </w:t>
      </w:r>
      <w:r w:rsidR="00F92914"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Лесопромышленный комплекс</w:t>
      </w: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 4ч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Практическая работа.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 xml:space="preserve">1. Анализ документов «Прогноз развития лесного сектора Российской Федерации до 2030 </w:t>
      </w: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lastRenderedPageBreak/>
        <w:t>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9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 Агропромышленный комплекс (АПК).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14ч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Практическая работа.</w:t>
      </w:r>
    </w:p>
    <w:p w:rsid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1.Определение влияния природных и социальных факт</w:t>
      </w:r>
      <w:r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оров на размещение отраслей АПК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10</w:t>
      </w: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 Инфраструктурный комплекс.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13 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Транспорт и охрана окружающей среды.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Информационная инфраструктура. Рекреационное хозяйство. Особенности сферы обслуживания своего края.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Проблемы и перспективы развития комплекса. Перспективы развития инфраструктурного комплекса России на период до 2035 года: Транспортная стратегия, Стратегия развития жилищно-коммунального хозяйства, федеральный проект «Информационная инфраструктура».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Практические работы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1. 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2. Характеристика туристско-рекреационного потенциала своего края.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Обобщение знаний.</w:t>
      </w:r>
      <w:r w:rsidR="0091290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4ч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Практическая работа.</w:t>
      </w:r>
    </w:p>
    <w:p w:rsidR="00F92914" w:rsidRPr="00F92914" w:rsidRDefault="00F92914" w:rsidP="00F9291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1. 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F92914" w:rsidRPr="00F92914" w:rsidRDefault="00F92914" w:rsidP="00F9291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Ресурсное обеспечение:</w:t>
      </w:r>
    </w:p>
    <w:p w:rsidR="00F92914" w:rsidRPr="00F92914" w:rsidRDefault="00F92914" w:rsidP="00F9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 w:rsidRPr="00F92914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 Учебно-методическое:</w:t>
      </w:r>
    </w:p>
    <w:p w:rsidR="00F92914" w:rsidRPr="00F92914" w:rsidRDefault="00F92914" w:rsidP="00F9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1.  А.И. Алексеев, В.В. Николина, С.И. Болысов и др. Геог</w:t>
      </w:r>
      <w:r w:rsidR="003930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рафия. Россия. 8 класс: учебник</w:t>
      </w:r>
      <w:r w:rsidRPr="00F929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для общеобразовательных учреждений; 3-е издание, М.: Просвещение, 2011.</w:t>
      </w:r>
    </w:p>
    <w:p w:rsidR="00F92914" w:rsidRPr="00F92914" w:rsidRDefault="00F92914" w:rsidP="00F9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2. География. Мой тренажер. 8 класс: пособие для учащихся общеобразов</w:t>
      </w:r>
      <w:r w:rsidR="003930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ат. учреждений / В.В. Николина;</w:t>
      </w:r>
      <w:r w:rsidRPr="00F929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М.: Просвещение, 2011.</w:t>
      </w:r>
    </w:p>
    <w:p w:rsidR="00F92914" w:rsidRPr="00F92914" w:rsidRDefault="00F92914" w:rsidP="00F9291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9291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Географический атлас 8 класс. – М.: Дрофа, 2010</w:t>
      </w:r>
    </w:p>
    <w:p w:rsidR="00F92914" w:rsidRPr="0046018F" w:rsidRDefault="00F92914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A7108" w:rsidRPr="0046018F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 КЛАСС</w:t>
      </w:r>
    </w:p>
    <w:p w:rsidR="000A7108" w:rsidRDefault="000A7108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(6-й год обучения на уровне ООО)</w:t>
      </w:r>
    </w:p>
    <w:p w:rsidR="003930D3" w:rsidRDefault="003930D3" w:rsidP="003930D3">
      <w:pPr>
        <w:pStyle w:val="a7"/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России в 10 классе составлена</w:t>
      </w:r>
    </w:p>
    <w:p w:rsidR="003930D3" w:rsidRDefault="003930D3" w:rsidP="003930D3">
      <w:pPr>
        <w:pStyle w:val="a7"/>
      </w:pPr>
      <w:r>
        <w:rPr>
          <w:rFonts w:ascii="Times New Roman" w:hAnsi="Times New Roman" w:cs="Times New Roman"/>
          <w:sz w:val="24"/>
          <w:szCs w:val="24"/>
        </w:rPr>
        <w:t>на основе авторской программы (А.И. Алексеев, Е.К. Липкина, В.В. Николина) . Программы общеобразовательных учреждений. 6-9 классы. – М.: Просвещение, 2009.</w:t>
      </w:r>
    </w:p>
    <w:p w:rsidR="003930D3" w:rsidRDefault="003930D3" w:rsidP="003930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часов (2 часа в неделю).</w:t>
      </w:r>
    </w:p>
    <w:p w:rsidR="003930D3" w:rsidRDefault="003930D3" w:rsidP="003930D3">
      <w:pPr>
        <w:pStyle w:val="a7"/>
      </w:pP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Раздел </w:t>
      </w:r>
      <w:r w:rsidR="002D1CCF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1</w:t>
      </w:r>
      <w:r w:rsidR="00793F57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.</w:t>
      </w:r>
      <w:bookmarkStart w:id="0" w:name="_GoBack"/>
      <w:bookmarkEnd w:id="0"/>
      <w:r w:rsidR="002D1CCF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Введение. Регионы России - 2</w:t>
      </w:r>
      <w:r w:rsidRPr="003930D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ч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2. Западный макрорегио</w:t>
      </w:r>
      <w:r w:rsidR="002D1CCF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н (Европейская часть) России -35</w:t>
      </w:r>
      <w:r w:rsidRPr="003930D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ч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Практические работы.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1.Сравнение ЭГП двух географических районов страны по разным источникам информации.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2.Классификация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3. Азиатс</w:t>
      </w:r>
      <w:r w:rsidR="002D1CCF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кая (Восточная) часть России -29</w:t>
      </w:r>
      <w:r w:rsidRPr="003930D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ч</w:t>
      </w:r>
    </w:p>
    <w:p w:rsid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  <w:r w:rsidR="002D1CC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2D1CCF" w:rsidRPr="003930D3" w:rsidRDefault="002D1CCF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География своего края. Географическое положение, открытие и исследования, природные условия и ресурсы, население и хозяйство Республики Саха (Якутии). 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Практическая работа.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  <w:t>1.Сравнение человеческого капитала двух географических районов (субъектов Российской Федерации) по заданным критериям.</w:t>
      </w:r>
    </w:p>
    <w:p w:rsidR="003930D3" w:rsidRPr="003930D3" w:rsidRDefault="002D1CCF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Раздел 4. Обобщение знаний -2</w:t>
      </w:r>
      <w:r w:rsidR="003930D3" w:rsidRPr="003930D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ч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930D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3930D3" w:rsidRPr="003930D3" w:rsidRDefault="003930D3" w:rsidP="003930D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3930D3" w:rsidRPr="003930D3" w:rsidRDefault="003930D3" w:rsidP="003930D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30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Учебно-методическое обеспечение образовательного процесса по предмету:</w:t>
      </w:r>
    </w:p>
    <w:p w:rsidR="003930D3" w:rsidRPr="003930D3" w:rsidRDefault="003930D3" w:rsidP="003930D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3930D3" w:rsidRPr="003930D3" w:rsidRDefault="003930D3" w:rsidP="003930D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30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 А.И. Алексеев, В.В. Николина, С.И. Болысов и др. География. Россия. 9 класс: учебник для общеобразовательных учреждений; 3-е издание, М.: Просвещение, 2011.</w:t>
      </w:r>
    </w:p>
    <w:p w:rsidR="003930D3" w:rsidRPr="003930D3" w:rsidRDefault="003930D3" w:rsidP="003930D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30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2. География. Мой тренажер. 9 класс: пособие для учащихся общеобразовательных учреждений.  В.В. Николина - М.: Просвещение, 2014.</w:t>
      </w:r>
    </w:p>
    <w:p w:rsidR="003930D3" w:rsidRPr="003930D3" w:rsidRDefault="003930D3" w:rsidP="003930D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30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3. Географический атлас 8-9 класс. – М.:Просвещение, 2014</w:t>
      </w:r>
    </w:p>
    <w:p w:rsidR="003930D3" w:rsidRPr="003930D3" w:rsidRDefault="003930D3" w:rsidP="003930D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3930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Николина В. В. Поурочные разработки. 9 класс.М.: Просвещение, 2010</w:t>
      </w:r>
    </w:p>
    <w:p w:rsidR="003930D3" w:rsidRPr="0046018F" w:rsidRDefault="003930D3" w:rsidP="000A7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59B7" w:rsidRPr="003930D3" w:rsidRDefault="006D59B7">
      <w:pPr>
        <w:rPr>
          <w:rFonts w:ascii="Times New Roman" w:hAnsi="Times New Roman" w:cs="Times New Roman"/>
          <w:b/>
          <w:sz w:val="28"/>
          <w:szCs w:val="28"/>
        </w:rPr>
      </w:pPr>
    </w:p>
    <w:sectPr w:rsidR="006D59B7" w:rsidRPr="0039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7D" w:rsidRDefault="00A07C7D" w:rsidP="000A7108">
      <w:pPr>
        <w:spacing w:after="0" w:line="240" w:lineRule="auto"/>
      </w:pPr>
      <w:r>
        <w:separator/>
      </w:r>
    </w:p>
  </w:endnote>
  <w:endnote w:type="continuationSeparator" w:id="0">
    <w:p w:rsidR="00A07C7D" w:rsidRDefault="00A07C7D" w:rsidP="000A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7D" w:rsidRDefault="00A07C7D" w:rsidP="000A7108">
      <w:pPr>
        <w:spacing w:after="0" w:line="240" w:lineRule="auto"/>
      </w:pPr>
      <w:r>
        <w:separator/>
      </w:r>
    </w:p>
  </w:footnote>
  <w:footnote w:type="continuationSeparator" w:id="0">
    <w:p w:rsidR="00A07C7D" w:rsidRDefault="00A07C7D" w:rsidP="000A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0A"/>
    <w:multiLevelType w:val="hybridMultilevel"/>
    <w:tmpl w:val="43F2139E"/>
    <w:lvl w:ilvl="0" w:tplc="52F88680">
      <w:start w:val="2"/>
      <w:numFmt w:val="decimal"/>
      <w:lvlText w:val="%1."/>
      <w:lvlJc w:val="left"/>
      <w:pPr>
        <w:ind w:left="248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B80065"/>
    <w:multiLevelType w:val="multilevel"/>
    <w:tmpl w:val="AC0CD34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C342F19"/>
    <w:multiLevelType w:val="multilevel"/>
    <w:tmpl w:val="1996CDFA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7BB650A"/>
    <w:multiLevelType w:val="multilevel"/>
    <w:tmpl w:val="1542E1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F583366"/>
    <w:multiLevelType w:val="multilevel"/>
    <w:tmpl w:val="F5520BE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667E4F44"/>
    <w:multiLevelType w:val="multilevel"/>
    <w:tmpl w:val="43BA929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6FE91D4C"/>
    <w:multiLevelType w:val="multilevel"/>
    <w:tmpl w:val="6338EB4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2"/>
    <w:rsid w:val="000A7108"/>
    <w:rsid w:val="000D4912"/>
    <w:rsid w:val="000E42BE"/>
    <w:rsid w:val="00116C0D"/>
    <w:rsid w:val="00156708"/>
    <w:rsid w:val="00175146"/>
    <w:rsid w:val="002816E0"/>
    <w:rsid w:val="002D1CCF"/>
    <w:rsid w:val="00317213"/>
    <w:rsid w:val="00335A6F"/>
    <w:rsid w:val="003738B6"/>
    <w:rsid w:val="003930D3"/>
    <w:rsid w:val="003A4FB1"/>
    <w:rsid w:val="003E0B38"/>
    <w:rsid w:val="00654C6C"/>
    <w:rsid w:val="006D59B7"/>
    <w:rsid w:val="00732BD7"/>
    <w:rsid w:val="00793F57"/>
    <w:rsid w:val="00912902"/>
    <w:rsid w:val="009C0ADD"/>
    <w:rsid w:val="009D0AFF"/>
    <w:rsid w:val="00A06D9B"/>
    <w:rsid w:val="00A07C7D"/>
    <w:rsid w:val="00C26B21"/>
    <w:rsid w:val="00CD064E"/>
    <w:rsid w:val="00D5680E"/>
    <w:rsid w:val="00D650D2"/>
    <w:rsid w:val="00DF7810"/>
    <w:rsid w:val="00EB2EE4"/>
    <w:rsid w:val="00F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98DD"/>
  <w15:chartTrackingRefBased/>
  <w15:docId w15:val="{882DA662-614F-4199-A6A5-39EA7AF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A7108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"/>
    <w:basedOn w:val="a"/>
    <w:link w:val="a5"/>
    <w:uiPriority w:val="99"/>
    <w:rsid w:val="000A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4"/>
    <w:uiPriority w:val="99"/>
    <w:rsid w:val="000A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5A6F"/>
    <w:pPr>
      <w:ind w:left="720"/>
      <w:contextualSpacing/>
    </w:pPr>
  </w:style>
  <w:style w:type="paragraph" w:customStyle="1" w:styleId="Standard">
    <w:name w:val="Standard"/>
    <w:rsid w:val="003E0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0B38"/>
    <w:pPr>
      <w:spacing w:after="120"/>
    </w:pPr>
  </w:style>
  <w:style w:type="paragraph" w:customStyle="1" w:styleId="c26">
    <w:name w:val="c26"/>
    <w:basedOn w:val="a"/>
    <w:rsid w:val="0011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16C0D"/>
  </w:style>
  <w:style w:type="character" w:customStyle="1" w:styleId="c40">
    <w:name w:val="c40"/>
    <w:basedOn w:val="a0"/>
    <w:rsid w:val="00116C0D"/>
  </w:style>
  <w:style w:type="character" w:customStyle="1" w:styleId="c0">
    <w:name w:val="c0"/>
    <w:basedOn w:val="a0"/>
    <w:rsid w:val="00116C0D"/>
  </w:style>
  <w:style w:type="numbering" w:customStyle="1" w:styleId="WWNum2">
    <w:name w:val="WWNum2"/>
    <w:basedOn w:val="a2"/>
    <w:rsid w:val="006D59B7"/>
    <w:pPr>
      <w:numPr>
        <w:numId w:val="6"/>
      </w:numPr>
    </w:pPr>
  </w:style>
  <w:style w:type="paragraph" w:styleId="a7">
    <w:name w:val="No Spacing"/>
    <w:rsid w:val="003930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8425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2023-03-05T11:38:00Z</dcterms:created>
  <dcterms:modified xsi:type="dcterms:W3CDTF">2023-03-06T07:37:00Z</dcterms:modified>
</cp:coreProperties>
</file>