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A3E9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Республики Саха (Якутия)</w:t>
      </w:r>
    </w:p>
    <w:p w14:paraId="26170AC5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Государственное казенное образовательное учреждение</w:t>
      </w:r>
    </w:p>
    <w:p w14:paraId="5D04FB56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«Республиканская специальная (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>коррекционная)  школа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– интернат»</w:t>
      </w:r>
    </w:p>
    <w:p w14:paraId="232AEEEE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11CEE63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DF22236" w14:textId="5AC9F904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    «</w:t>
      </w:r>
      <w:proofErr w:type="gramStart"/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Рассмотрено»   </w:t>
      </w:r>
      <w:proofErr w:type="gramEnd"/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«Согласовано»                                                 «Утверждаю»</w:t>
      </w:r>
    </w:p>
    <w:p w14:paraId="1D1727B8" w14:textId="4E33A9BC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на заседании МО «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ЕМЦ»   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           зам. директора по УР                                               Директор </w:t>
      </w:r>
    </w:p>
    <w:p w14:paraId="1C5B76DE" w14:textId="05E49AFD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протокол №1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________ Дьячковская Л.Д.                     ГКОУ РС(Я) «РС(К) Ш-И»</w:t>
      </w:r>
    </w:p>
    <w:p w14:paraId="7BEBDEE3" w14:textId="6DCFE1FC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от «29» августа 2022г                                                                                         _________   Мартынова Т.Ф.</w:t>
      </w:r>
    </w:p>
    <w:p w14:paraId="22D2AC2B" w14:textId="0CC2E2CD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МО                        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>29» августа 2022г.                                                    «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>29»  августа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2022г.</w:t>
      </w:r>
    </w:p>
    <w:p w14:paraId="0723B149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________Тимофеева О.П.                                          </w:t>
      </w:r>
    </w:p>
    <w:p w14:paraId="7F54F1D1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CDD6E2" w14:textId="2E1A8100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D3B378" w14:textId="5998CD99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14399A" w14:textId="60F2ACAC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D7399F" w14:textId="53CA5B42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1BCC4B" w14:textId="66792080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E0C4BC" w14:textId="7CE85242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A8B8BE" w14:textId="1EC43A26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F797A6" w14:textId="7D819EF5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BC0D2B" w14:textId="795227AC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C8F7D4" w14:textId="3BD87415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EA0AF7" w14:textId="22B38E8F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70BBEB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B994F7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947AC1" w14:textId="77777777" w:rsidR="00D935EF" w:rsidRPr="00D935EF" w:rsidRDefault="00D935EF" w:rsidP="00D935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Адаптированная общеобразовательная рабочая </w:t>
      </w:r>
    </w:p>
    <w:p w14:paraId="003632B5" w14:textId="77777777" w:rsidR="00D935EF" w:rsidRPr="00D935EF" w:rsidRDefault="00D935EF" w:rsidP="00D935E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программа обучающихся с ОВЗ</w:t>
      </w:r>
    </w:p>
    <w:p w14:paraId="5B3A2A6B" w14:textId="19CBCA5C" w:rsidR="00D935EF" w:rsidRPr="00D935EF" w:rsidRDefault="004F3657" w:rsidP="004F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алгебре </w:t>
      </w:r>
      <w:r w:rsidR="0012456D">
        <w:rPr>
          <w:rFonts w:ascii="Times New Roman" w:eastAsia="Times New Roman" w:hAnsi="Times New Roman" w:cs="Times New Roman"/>
          <w:sz w:val="28"/>
          <w:szCs w:val="28"/>
        </w:rPr>
        <w:t>Ноговицын Афанасий</w:t>
      </w:r>
    </w:p>
    <w:p w14:paraId="617A3A23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>(3 ч в неделю, всего 102 ч в год)</w:t>
      </w:r>
    </w:p>
    <w:p w14:paraId="291546CE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Авторы: Ю.Н. Макарычев, Н.Г. </w:t>
      </w:r>
      <w:proofErr w:type="spellStart"/>
      <w:r w:rsidRPr="00D935EF">
        <w:rPr>
          <w:rFonts w:ascii="Times New Roman" w:eastAsia="Times New Roman" w:hAnsi="Times New Roman" w:cs="Times New Roman"/>
          <w:sz w:val="28"/>
          <w:szCs w:val="28"/>
        </w:rPr>
        <w:t>Миндюк</w:t>
      </w:r>
      <w:proofErr w:type="spellEnd"/>
    </w:p>
    <w:p w14:paraId="304A0A81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2022-2023 учебный год </w:t>
      </w:r>
    </w:p>
    <w:p w14:paraId="2381BD26" w14:textId="77777777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D935EF">
        <w:rPr>
          <w:rFonts w:ascii="Times New Roman" w:eastAsia="Times New Roman" w:hAnsi="Times New Roman" w:cs="Times New Roman"/>
          <w:sz w:val="28"/>
          <w:szCs w:val="28"/>
        </w:rPr>
        <w:t>Руфова</w:t>
      </w:r>
      <w:proofErr w:type="spellEnd"/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 Майя Николаевна</w:t>
      </w:r>
    </w:p>
    <w:p w14:paraId="43421CD1" w14:textId="77777777" w:rsidR="00D935EF" w:rsidRPr="00D935EF" w:rsidRDefault="00D935EF" w:rsidP="00D93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5858BD" w14:textId="77777777" w:rsidR="00D935EF" w:rsidRPr="00D935EF" w:rsidRDefault="00D935EF" w:rsidP="00D93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512A33" w14:textId="77777777" w:rsidR="00D935EF" w:rsidRPr="00D935EF" w:rsidRDefault="00D935EF" w:rsidP="00D93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CC8A57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E42510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6EC182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028B3D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A49C78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13846F" w14:textId="77777777" w:rsidR="00D935EF" w:rsidRPr="00D935EF" w:rsidRDefault="00D935EF" w:rsidP="00D93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C7AAEE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53FE95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A1F680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B5EE56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AE705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A70795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A32080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C746A8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C4520C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E4F24C" w14:textId="77777777" w:rsid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CC4BD3" w14:textId="1D303F34" w:rsidR="00D935EF" w:rsidRPr="00D935EF" w:rsidRDefault="00D935EF" w:rsidP="00D9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>Якутск, 2022</w:t>
      </w:r>
    </w:p>
    <w:p w14:paraId="531CD108" w14:textId="5D78D590" w:rsidR="00742656" w:rsidRPr="0062268F" w:rsidRDefault="00742656" w:rsidP="00D9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52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138C1300" w14:textId="4F55C6BB" w:rsidR="00742656" w:rsidRPr="00804E9E" w:rsidRDefault="00B212B3" w:rsidP="007426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Адаптированная общеобразовательная рабочая</w:t>
      </w:r>
      <w:r w:rsidR="00742656" w:rsidRPr="00804E9E">
        <w:rPr>
          <w:rFonts w:ascii="Times New Roman" w:hAnsi="Times New Roman" w:cs="Times New Roman"/>
          <w:sz w:val="24"/>
          <w:szCs w:val="24"/>
        </w:rPr>
        <w:t xml:space="preserve"> программа учебного курса по алгебре для  9  класса составлена на основе Фундаментального ядра содержания общего образования и  Требований к результатам освоения основной общеобразовательной программы основного общего образования, представленных в </w:t>
      </w:r>
      <w:proofErr w:type="spellStart"/>
      <w:r w:rsidR="00742656" w:rsidRPr="00804E9E">
        <w:rPr>
          <w:rFonts w:ascii="Times New Roman" w:hAnsi="Times New Roman" w:cs="Times New Roman"/>
          <w:sz w:val="24"/>
          <w:szCs w:val="24"/>
        </w:rPr>
        <w:t>Федеральномгосударственном</w:t>
      </w:r>
      <w:proofErr w:type="spellEnd"/>
      <w:r w:rsidR="00742656" w:rsidRPr="00804E9E">
        <w:rPr>
          <w:rFonts w:ascii="Times New Roman" w:hAnsi="Times New Roman" w:cs="Times New Roman"/>
          <w:sz w:val="24"/>
          <w:szCs w:val="24"/>
        </w:rPr>
        <w:t xml:space="preserve"> образовательном стандарте основного общего образования по математике. В ней также учитываются основные идеи и положения Программы формирования и развития универсальных учебных действий для основного общего образования.</w:t>
      </w:r>
    </w:p>
    <w:p w14:paraId="7FC19A79" w14:textId="77777777" w:rsidR="00742656" w:rsidRPr="00A62488" w:rsidRDefault="00742656" w:rsidP="007426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488">
        <w:rPr>
          <w:rFonts w:ascii="Times New Roman" w:hAnsi="Times New Roman" w:cs="Times New Roman"/>
          <w:sz w:val="24"/>
          <w:szCs w:val="24"/>
        </w:rPr>
        <w:t>Нормативное обеспечение программы:</w:t>
      </w:r>
    </w:p>
    <w:p w14:paraId="41500BFE" w14:textId="77777777" w:rsidR="00742656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488">
        <w:rPr>
          <w:rFonts w:ascii="Times New Roman" w:hAnsi="Times New Roman" w:cs="Times New Roman"/>
          <w:sz w:val="24"/>
          <w:szCs w:val="24"/>
        </w:rPr>
        <w:t xml:space="preserve">- ФЗ </w:t>
      </w:r>
      <w:r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 от 29.12. 2012 г.;</w:t>
      </w:r>
    </w:p>
    <w:p w14:paraId="36E8E8D0" w14:textId="77777777" w:rsidR="00742656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224FB">
        <w:rPr>
          <w:rFonts w:ascii="Times New Roman" w:eastAsia="Times New Roman" w:hAnsi="Times New Roman" w:cs="Times New Roman"/>
          <w:sz w:val="24"/>
          <w:szCs w:val="24"/>
        </w:rPr>
        <w:t>риказ Минобрнауки РФ от 17.12.2010 N 1897 "Об утверждении федерального государственного образовательного стандарта основного общего образования" (Зарегистрировано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Минюсте РФ 01.02.2011 N 19644);</w:t>
      </w:r>
    </w:p>
    <w:p w14:paraId="20384FBA" w14:textId="77777777" w:rsidR="00742656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24F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31.12.2015 № 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</w:t>
      </w:r>
      <w:r>
        <w:rPr>
          <w:rFonts w:ascii="Times New Roman" w:hAnsi="Times New Roman" w:cs="Times New Roman"/>
          <w:sz w:val="24"/>
          <w:szCs w:val="24"/>
        </w:rPr>
        <w:t>юсте России 02.02.2016 № 40937);</w:t>
      </w:r>
    </w:p>
    <w:p w14:paraId="2B575615" w14:textId="77777777" w:rsidR="00742656" w:rsidRPr="00A37F2B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224F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224FB">
        <w:rPr>
          <w:rFonts w:ascii="Times New Roman" w:hAnsi="Times New Roman" w:cs="Times New Roman"/>
          <w:sz w:val="24"/>
          <w:szCs w:val="24"/>
        </w:rPr>
        <w:t xml:space="preserve">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внесенными: приказом Минобрнауки России от 8 июня 2015 года N 576; приказом Минобрнауки России от 28 декабря 2015 года N 1529; приказом Минобрнауки России от 26 января 2016 года N 38; приказом Минобрнауки России от 21 апреля 2016 года N 459);</w:t>
      </w:r>
    </w:p>
    <w:p w14:paraId="508E305B" w14:textId="77777777" w:rsidR="00742656" w:rsidRPr="00A37F2B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A37F2B">
        <w:rPr>
          <w:rFonts w:ascii="Times New Roman" w:eastAsia="Times New Roman" w:hAnsi="Times New Roman" w:cs="Times New Roman"/>
          <w:sz w:val="24"/>
          <w:szCs w:val="24"/>
        </w:rPr>
        <w:t>Программы  общеобразовательных</w:t>
      </w:r>
      <w:proofErr w:type="gramEnd"/>
      <w:r w:rsidRPr="00A37F2B">
        <w:rPr>
          <w:rFonts w:ascii="Times New Roman" w:eastAsia="Times New Roman" w:hAnsi="Times New Roman" w:cs="Times New Roman"/>
          <w:sz w:val="24"/>
          <w:szCs w:val="24"/>
        </w:rPr>
        <w:t xml:space="preserve"> учреждений:  Алгебра. 7-9 классы. Составитель Бурмистрова Т. А. – М.: Просве</w:t>
      </w:r>
      <w:r>
        <w:rPr>
          <w:rFonts w:ascii="Times New Roman" w:eastAsia="Times New Roman" w:hAnsi="Times New Roman" w:cs="Times New Roman"/>
          <w:sz w:val="24"/>
          <w:szCs w:val="24"/>
        </w:rPr>
        <w:t>щение, 2016;</w:t>
      </w:r>
    </w:p>
    <w:p w14:paraId="79E1ECE5" w14:textId="77777777" w:rsidR="00742656" w:rsidRDefault="00742656" w:rsidP="00742656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4FB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</w:t>
      </w:r>
      <w:proofErr w:type="gramStart"/>
      <w:r w:rsidRPr="00F224FB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 xml:space="preserve">вания </w:t>
      </w:r>
      <w:r w:rsidRPr="00A37F2B">
        <w:rPr>
          <w:rFonts w:ascii="Times New Roman" w:hAnsi="Times New Roman"/>
          <w:sz w:val="24"/>
          <w:szCs w:val="24"/>
        </w:rPr>
        <w:t xml:space="preserve"> МБОУ</w:t>
      </w:r>
      <w:proofErr w:type="gramEnd"/>
      <w:r w:rsidRPr="00A37F2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37F2B">
        <w:rPr>
          <w:rFonts w:ascii="Times New Roman" w:hAnsi="Times New Roman"/>
          <w:sz w:val="24"/>
          <w:szCs w:val="24"/>
        </w:rPr>
        <w:t>Нижнесаянтуйская</w:t>
      </w:r>
      <w:proofErr w:type="spellEnd"/>
      <w:r w:rsidRPr="00A37F2B">
        <w:rPr>
          <w:rFonts w:ascii="Times New Roman" w:hAnsi="Times New Roman"/>
          <w:sz w:val="24"/>
          <w:szCs w:val="24"/>
        </w:rPr>
        <w:t xml:space="preserve">  СОШ».</w:t>
      </w:r>
      <w:r>
        <w:rPr>
          <w:rFonts w:ascii="Times New Roman" w:hAnsi="Times New Roman"/>
          <w:sz w:val="24"/>
          <w:szCs w:val="24"/>
        </w:rPr>
        <w:t>;</w:t>
      </w:r>
    </w:p>
    <w:p w14:paraId="6B4A0539" w14:textId="77777777" w:rsidR="00742656" w:rsidRPr="00A37F2B" w:rsidRDefault="00742656" w:rsidP="00742656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F224FB">
        <w:rPr>
          <w:rFonts w:ascii="Times New Roman" w:hAnsi="Times New Roman"/>
          <w:sz w:val="24"/>
          <w:szCs w:val="24"/>
        </w:rPr>
        <w:t>чебны</w:t>
      </w:r>
      <w:r>
        <w:rPr>
          <w:rFonts w:ascii="Times New Roman" w:hAnsi="Times New Roman"/>
          <w:sz w:val="24"/>
          <w:szCs w:val="24"/>
        </w:rPr>
        <w:t>й план МБОУ «</w:t>
      </w:r>
      <w:proofErr w:type="spellStart"/>
      <w:r>
        <w:rPr>
          <w:rFonts w:ascii="Times New Roman" w:hAnsi="Times New Roman"/>
          <w:sz w:val="24"/>
          <w:szCs w:val="24"/>
        </w:rPr>
        <w:t>Нижнесаянтуйская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</w:t>
      </w:r>
      <w:proofErr w:type="gramStart"/>
      <w:r>
        <w:rPr>
          <w:rFonts w:ascii="Times New Roman" w:hAnsi="Times New Roman"/>
          <w:sz w:val="24"/>
          <w:szCs w:val="24"/>
        </w:rPr>
        <w:t>на  2019</w:t>
      </w:r>
      <w:proofErr w:type="gramEnd"/>
      <w:r>
        <w:rPr>
          <w:rFonts w:ascii="Times New Roman" w:hAnsi="Times New Roman"/>
          <w:sz w:val="24"/>
          <w:szCs w:val="24"/>
        </w:rPr>
        <w:t xml:space="preserve"> – 2020 </w:t>
      </w:r>
      <w:r w:rsidRPr="00F224FB">
        <w:rPr>
          <w:rFonts w:ascii="Times New Roman" w:hAnsi="Times New Roman"/>
          <w:sz w:val="24"/>
          <w:szCs w:val="24"/>
        </w:rPr>
        <w:t xml:space="preserve"> учебный  год</w:t>
      </w:r>
      <w:r>
        <w:rPr>
          <w:rFonts w:ascii="Times New Roman" w:hAnsi="Times New Roman"/>
          <w:sz w:val="24"/>
          <w:szCs w:val="24"/>
        </w:rPr>
        <w:t>.</w:t>
      </w:r>
    </w:p>
    <w:p w14:paraId="11B75B9D" w14:textId="77777777" w:rsidR="00742656" w:rsidRPr="00804E9E" w:rsidRDefault="00742656" w:rsidP="00742656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  <w:u w:val="single"/>
        </w:rPr>
      </w:pPr>
      <w:r w:rsidRPr="00804E9E">
        <w:rPr>
          <w:rFonts w:ascii="Times New Roman" w:hAnsi="Times New Roman"/>
          <w:b/>
          <w:sz w:val="24"/>
          <w:szCs w:val="24"/>
          <w:u w:val="single"/>
        </w:rPr>
        <w:t>Цели обучения</w:t>
      </w:r>
    </w:p>
    <w:p w14:paraId="42424BE9" w14:textId="77777777" w:rsidR="00742656" w:rsidRPr="00804E9E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14:paraId="0466F421" w14:textId="77777777" w:rsidR="00742656" w:rsidRPr="00804E9E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E9E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14:paraId="7CB0383A" w14:textId="77777777" w:rsidR="00742656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14:paraId="0F6A09A7" w14:textId="77777777" w:rsidR="00742656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14:paraId="7200F374" w14:textId="77777777" w:rsidR="00742656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14:paraId="2988944A" w14:textId="77777777" w:rsidR="00742656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формирование качеств мышления, необходимых для адаптации в современном информационном обществе; </w:t>
      </w:r>
    </w:p>
    <w:p w14:paraId="77ADAB21" w14:textId="77777777" w:rsidR="00742656" w:rsidRPr="00336060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 развитие интереса к математическому творчеству и математических способностей.</w:t>
      </w:r>
    </w:p>
    <w:p w14:paraId="5C8AFF6E" w14:textId="77777777" w:rsidR="00742656" w:rsidRPr="00336060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060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14:paraId="5B761545" w14:textId="77777777" w:rsidR="00742656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для продолжения обучения в старшей школе или </w:t>
      </w:r>
      <w:proofErr w:type="gramStart"/>
      <w:r w:rsidRPr="00565BD4">
        <w:rPr>
          <w:rFonts w:ascii="Times New Roman" w:hAnsi="Times New Roman" w:cs="Times New Roman"/>
          <w:sz w:val="24"/>
          <w:szCs w:val="24"/>
        </w:rPr>
        <w:t>иных  общеобразовательных</w:t>
      </w:r>
      <w:proofErr w:type="gramEnd"/>
      <w:r w:rsidRPr="00565BD4">
        <w:rPr>
          <w:rFonts w:ascii="Times New Roman" w:hAnsi="Times New Roman" w:cs="Times New Roman"/>
          <w:sz w:val="24"/>
          <w:szCs w:val="24"/>
        </w:rPr>
        <w:t xml:space="preserve"> учреждениях, изучение смежных дисциплин, применения в повседневной жизни;</w:t>
      </w:r>
    </w:p>
    <w:p w14:paraId="5C1AF100" w14:textId="77777777" w:rsidR="00742656" w:rsidRPr="00565BD4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 xml:space="preserve">создание фундамента для развития математических способностей, а </w:t>
      </w:r>
      <w:proofErr w:type="gramStart"/>
      <w:r w:rsidRPr="00565BD4">
        <w:rPr>
          <w:rFonts w:ascii="Times New Roman" w:hAnsi="Times New Roman" w:cs="Times New Roman"/>
          <w:sz w:val="24"/>
          <w:szCs w:val="24"/>
        </w:rPr>
        <w:t>также  механизмов</w:t>
      </w:r>
      <w:proofErr w:type="gramEnd"/>
      <w:r w:rsidRPr="00565BD4">
        <w:rPr>
          <w:rFonts w:ascii="Times New Roman" w:hAnsi="Times New Roman" w:cs="Times New Roman"/>
          <w:sz w:val="24"/>
          <w:szCs w:val="24"/>
        </w:rPr>
        <w:t xml:space="preserve"> мышления, характерных для математической деятельности.</w:t>
      </w:r>
    </w:p>
    <w:p w14:paraId="109C6D49" w14:textId="77777777" w:rsidR="00742656" w:rsidRPr="00565BD4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BD4">
        <w:rPr>
          <w:rFonts w:ascii="Times New Roman" w:hAnsi="Times New Roman" w:cs="Times New Roman"/>
          <w:i/>
          <w:sz w:val="24"/>
          <w:szCs w:val="24"/>
        </w:rPr>
        <w:t>В метапредметном направлении:</w:t>
      </w:r>
    </w:p>
    <w:p w14:paraId="5C194CA7" w14:textId="77777777" w:rsidR="00742656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519E9947" w14:textId="77777777" w:rsidR="00742656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4C6B273D" w14:textId="77777777" w:rsidR="00742656" w:rsidRPr="00565BD4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14:paraId="45CD1EF5" w14:textId="77777777" w:rsidR="00742656" w:rsidRPr="00804E9E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b/>
          <w:sz w:val="24"/>
          <w:szCs w:val="24"/>
        </w:rPr>
        <w:lastRenderedPageBreak/>
        <w:t>Целью</w:t>
      </w:r>
      <w:r w:rsidRPr="00804E9E">
        <w:rPr>
          <w:rFonts w:ascii="Times New Roman" w:hAnsi="Times New Roman"/>
          <w:sz w:val="24"/>
          <w:szCs w:val="24"/>
        </w:rPr>
        <w:t xml:space="preserve"> изучения курса алгебры в 9 классе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предметов; усвоение аппарата уравнений и неравенства как основного средства математического моделирования прикладных задач; осуществление функциональной подготовки школьников.</w:t>
      </w:r>
    </w:p>
    <w:p w14:paraId="69298800" w14:textId="77777777" w:rsidR="00742656" w:rsidRPr="00804E9E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 xml:space="preserve">На основе требований ФГОС ООО предполагается реализация деятельностного, личностно-ориентированного подходов, которые определяются </w:t>
      </w:r>
      <w:r w:rsidRPr="00804E9E">
        <w:rPr>
          <w:rFonts w:ascii="Times New Roman" w:hAnsi="Times New Roman"/>
          <w:b/>
          <w:sz w:val="24"/>
          <w:szCs w:val="24"/>
        </w:rPr>
        <w:t>задачами обучения</w:t>
      </w:r>
      <w:r w:rsidRPr="00804E9E">
        <w:rPr>
          <w:rFonts w:ascii="Times New Roman" w:hAnsi="Times New Roman"/>
          <w:sz w:val="24"/>
          <w:szCs w:val="24"/>
        </w:rPr>
        <w:t>:</w:t>
      </w:r>
    </w:p>
    <w:p w14:paraId="79535086" w14:textId="77777777"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 xml:space="preserve">сформировать практические навыки выполнения </w:t>
      </w:r>
      <w:r w:rsidRPr="00767D39">
        <w:rPr>
          <w:rFonts w:ascii="Times New Roman" w:hAnsi="Times New Roman"/>
          <w:sz w:val="24"/>
          <w:szCs w:val="24"/>
        </w:rPr>
        <w:t>устных, письменных, инструментальных вычислений, развить вычислительную культуру;</w:t>
      </w:r>
    </w:p>
    <w:p w14:paraId="0C450D6F" w14:textId="77777777"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7D39"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14:paraId="50210C67" w14:textId="77777777"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7D39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14:paraId="1EE5A449" w14:textId="77777777"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7D39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14:paraId="6ADC4854" w14:textId="77777777"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7D39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14:paraId="1FCFA71E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 xml:space="preserve">Изучение математики в </w:t>
      </w:r>
      <w:proofErr w:type="gramStart"/>
      <w:r w:rsidRPr="00804E9E">
        <w:rPr>
          <w:rFonts w:ascii="Times New Roman" w:hAnsi="Times New Roman"/>
          <w:sz w:val="24"/>
          <w:szCs w:val="24"/>
        </w:rPr>
        <w:t>9  классе</w:t>
      </w:r>
      <w:proofErr w:type="gramEnd"/>
      <w:r w:rsidRPr="00804E9E">
        <w:rPr>
          <w:rFonts w:ascii="Times New Roman" w:hAnsi="Times New Roman"/>
          <w:sz w:val="24"/>
          <w:szCs w:val="24"/>
        </w:rPr>
        <w:t xml:space="preserve"> направлено на освоение компетенций:</w:t>
      </w:r>
    </w:p>
    <w:p w14:paraId="7C4AF340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учебно-познавательной;</w:t>
      </w:r>
    </w:p>
    <w:p w14:paraId="6262D7C8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ценностно-ориентационной;</w:t>
      </w:r>
    </w:p>
    <w:p w14:paraId="04FD057A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рефлексивной;</w:t>
      </w:r>
    </w:p>
    <w:p w14:paraId="79C7C96C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коммуникативной;</w:t>
      </w:r>
    </w:p>
    <w:p w14:paraId="0087259B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информационной;</w:t>
      </w:r>
    </w:p>
    <w:p w14:paraId="5BBA580A" w14:textId="77777777"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общекультурной.</w:t>
      </w:r>
    </w:p>
    <w:p w14:paraId="16D06256" w14:textId="77777777" w:rsidR="00742656" w:rsidRPr="00804E9E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E9E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и освоения содержания учебного предмета в соответствии с ФГОС</w:t>
      </w:r>
    </w:p>
    <w:p w14:paraId="53592EFE" w14:textId="77777777" w:rsidR="00742656" w:rsidRPr="00804E9E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E9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804E9E">
        <w:rPr>
          <w:rFonts w:ascii="Times New Roman" w:hAnsi="Times New Roman" w:cs="Times New Roman"/>
          <w:sz w:val="24"/>
          <w:szCs w:val="24"/>
        </w:rPr>
        <w:t>изучения курса «Алгебра» являются:</w:t>
      </w:r>
    </w:p>
    <w:p w14:paraId="1F6CB77E" w14:textId="77777777" w:rsidR="00742656" w:rsidRPr="00804E9E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E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04E9E">
        <w:rPr>
          <w:rFonts w:ascii="Times New Roman" w:hAnsi="Times New Roman" w:cs="Times New Roman"/>
          <w:sz w:val="24"/>
          <w:szCs w:val="24"/>
        </w:rPr>
        <w:t xml:space="preserve">сформированность </w:t>
      </w:r>
      <w:proofErr w:type="spellStart"/>
      <w:r w:rsidRPr="00804E9E">
        <w:rPr>
          <w:rFonts w:ascii="Times New Roman" w:hAnsi="Times New Roman" w:cs="Times New Roman"/>
          <w:sz w:val="24"/>
          <w:szCs w:val="24"/>
        </w:rPr>
        <w:t>отвественного</w:t>
      </w:r>
      <w:proofErr w:type="spellEnd"/>
      <w:r w:rsidRPr="00804E9E">
        <w:rPr>
          <w:rFonts w:ascii="Times New Roman" w:hAnsi="Times New Roman" w:cs="Times New Roman"/>
          <w:sz w:val="24"/>
          <w:szCs w:val="24"/>
        </w:rPr>
        <w:t xml:space="preserve"> отношения к учению, готовность и способность к саморазвитию и самообразованию на основе мотивации к обучению и познанию;</w:t>
      </w:r>
    </w:p>
    <w:p w14:paraId="28C821DC" w14:textId="77777777" w:rsidR="00742656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E9E">
        <w:rPr>
          <w:rFonts w:ascii="Times New Roman" w:hAnsi="Times New Roman" w:cs="Times New Roman"/>
          <w:b/>
          <w:sz w:val="24"/>
          <w:szCs w:val="24"/>
        </w:rPr>
        <w:t>-</w:t>
      </w:r>
      <w:r w:rsidRPr="00804E9E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форме, понимать смысл поставленной задачи</w:t>
      </w:r>
      <w:r w:rsidRPr="00A37F2B">
        <w:rPr>
          <w:rFonts w:ascii="Times New Roman" w:hAnsi="Times New Roman" w:cs="Times New Roman"/>
          <w:sz w:val="24"/>
          <w:szCs w:val="24"/>
        </w:rPr>
        <w:t>, выстраивать аргументацию, приводить примеры и контрпримеры;</w:t>
      </w:r>
    </w:p>
    <w:p w14:paraId="20C7BA88" w14:textId="77777777" w:rsidR="00742656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</w:t>
      </w:r>
      <w:r>
        <w:rPr>
          <w:rFonts w:ascii="Times New Roman" w:hAnsi="Times New Roman" w:cs="Times New Roman"/>
          <w:sz w:val="24"/>
          <w:szCs w:val="24"/>
        </w:rPr>
        <w:t>сти, об этапах ее развития, о её</w:t>
      </w:r>
      <w:r w:rsidRPr="00A37F2B">
        <w:rPr>
          <w:rFonts w:ascii="Times New Roman" w:hAnsi="Times New Roman" w:cs="Times New Roman"/>
          <w:sz w:val="24"/>
          <w:szCs w:val="24"/>
        </w:rPr>
        <w:t xml:space="preserve"> значимости для развития цивилизации;</w:t>
      </w:r>
    </w:p>
    <w:p w14:paraId="294BC36E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критичность мышления, умение</w:t>
      </w:r>
      <w:r w:rsidRPr="00A37F2B">
        <w:rPr>
          <w:rFonts w:ascii="Times New Roman" w:hAnsi="Times New Roman" w:cs="Times New Roman"/>
          <w:sz w:val="24"/>
          <w:szCs w:val="24"/>
        </w:rPr>
        <w:t xml:space="preserve"> распознавать логически некорректные высказывания, отличать гипотезу от факта;</w:t>
      </w:r>
    </w:p>
    <w:p w14:paraId="5A952C80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27D906AA" w14:textId="77777777" w:rsidR="00742656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14:paraId="4BE16B45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F2B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етапредметными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A37F2B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A37F2B">
        <w:rPr>
          <w:rFonts w:ascii="Times New Roman" w:hAnsi="Times New Roman" w:cs="Times New Roman"/>
          <w:sz w:val="24"/>
          <w:szCs w:val="24"/>
        </w:rPr>
        <w:t xml:space="preserve"> курса «Алгебра» является формирование универсальных учебных действий (УУД).</w:t>
      </w:r>
    </w:p>
    <w:p w14:paraId="21DD02CC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2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егулятивные</w:t>
      </w:r>
      <w:r w:rsidRPr="00A37F2B">
        <w:rPr>
          <w:rFonts w:ascii="Times New Roman" w:hAnsi="Times New Roman" w:cs="Times New Roman"/>
          <w:b/>
          <w:sz w:val="24"/>
          <w:szCs w:val="24"/>
        </w:rPr>
        <w:t xml:space="preserve"> УУД: </w:t>
      </w:r>
    </w:p>
    <w:p w14:paraId="36C0FF96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9</w:t>
      </w:r>
      <w:r w:rsidRPr="00A37F2B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14:paraId="2519EF2A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сличают свой способ действия с эталоном;</w:t>
      </w:r>
    </w:p>
    <w:p w14:paraId="6EF8F7A5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 xml:space="preserve">сличают </w:t>
      </w:r>
      <w:proofErr w:type="gramStart"/>
      <w:r w:rsidRPr="00A37F2B">
        <w:rPr>
          <w:rFonts w:ascii="Times New Roman" w:hAnsi="Times New Roman" w:cs="Times New Roman"/>
          <w:color w:val="000000"/>
          <w:sz w:val="24"/>
          <w:szCs w:val="24"/>
        </w:rPr>
        <w:t>способ  и</w:t>
      </w:r>
      <w:proofErr w:type="gramEnd"/>
      <w:r w:rsidRPr="00A37F2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 своих действий с заданным эталоном, обнаруживают отклонения и отличия от эталона;</w:t>
      </w:r>
    </w:p>
    <w:p w14:paraId="60416987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вносят коррективы и дополнения в составленные планы;</w:t>
      </w:r>
    </w:p>
    <w:p w14:paraId="487A5229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вносят коррективы и дополнения в способ своих действий в случае расхождения эталона, реального действия и его продукта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AEBAE0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выделяют и осознают то, что уже усвоено и что еще подлежит усвоению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43DDE5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осознают качество и уровень усвоения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A46EB6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оценивают достигнутый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3811C3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определяют последовательность промежуточных целей с учетом конечного 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40E30EC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составляют план и последовательность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77815B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предвосхищают временные характеристики результата (когда будет результат?)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AA8608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предвосхищают результат и уровень усвоения (какой будет результат?)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E4B20D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ставят учебную задачу на основе соотнесения того, что уже известно и усвоено, и того, что еще не известно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8F9210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E334AC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самостоятельно формируют познавательную цель и строят действия в соответствии с ней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68818D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A37F2B">
        <w:rPr>
          <w:rFonts w:ascii="Times New Roman" w:hAnsi="Times New Roman" w:cs="Times New Roman"/>
          <w:b/>
          <w:sz w:val="24"/>
          <w:szCs w:val="24"/>
        </w:rPr>
        <w:t xml:space="preserve"> УУД: </w:t>
      </w:r>
    </w:p>
    <w:p w14:paraId="333EDA9C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A37F2B">
        <w:rPr>
          <w:rFonts w:ascii="Times New Roman" w:hAnsi="Times New Roman" w:cs="Times New Roman"/>
          <w:sz w:val="24"/>
          <w:szCs w:val="24"/>
        </w:rPr>
        <w:t xml:space="preserve">  класса</w:t>
      </w:r>
      <w:proofErr w:type="gramEnd"/>
      <w:r w:rsidRPr="00A37F2B">
        <w:rPr>
          <w:rFonts w:ascii="Times New Roman" w:hAnsi="Times New Roman" w:cs="Times New Roman"/>
          <w:sz w:val="24"/>
          <w:szCs w:val="24"/>
        </w:rPr>
        <w:t>:</w:t>
      </w:r>
    </w:p>
    <w:p w14:paraId="0D556B17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умеют выбирать смысловые единицы текста и устанавливать отношения между ними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FA11B9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выделяют количественные характеристики объектов, заданных словами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869ACF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 xml:space="preserve">восстанавливают предметную ситуацию, описанную в задаче, путем </w:t>
      </w:r>
      <w:proofErr w:type="spellStart"/>
      <w:r w:rsidRPr="00A37F2B">
        <w:rPr>
          <w:rFonts w:ascii="Times New Roman" w:hAnsi="Times New Roman" w:cs="Times New Roman"/>
          <w:color w:val="000000"/>
          <w:sz w:val="24"/>
          <w:szCs w:val="24"/>
        </w:rPr>
        <w:t>переформулирования</w:t>
      </w:r>
      <w:proofErr w:type="spellEnd"/>
      <w:r w:rsidRPr="00A37F2B">
        <w:rPr>
          <w:rFonts w:ascii="Times New Roman" w:hAnsi="Times New Roman" w:cs="Times New Roman"/>
          <w:color w:val="000000"/>
          <w:sz w:val="24"/>
          <w:szCs w:val="24"/>
        </w:rPr>
        <w:t>, упрощенного пересказа текста, с выделением только существенной для решения задачи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EDBE4F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умеют заменять термины определениями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AA9EA2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умеют выводить следствия из имеющихся в условии задачи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594A710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ыделяют формальную структуру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D9CE2F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выделяют объекты и процессы с точки зрения целого и 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C78B7B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нализируют условия и требования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A3EE68C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выбирают вид графической модели, адекватной выделенным смысловым единицам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1F52CF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выбирают знаково-символические средства для построения модели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B8DA1E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выражают смысл ситуации различными средствами (рисунки, символы, схемы, знаки)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9481BF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выражают структуру задачи разными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4255DA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выполняют операции со знаками и символами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E46163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выбирают, сопоставляют и обосновывают способы решения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7900F6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проводят анализ способов решения задачи с точки зрения их рациональности и экономичности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26A9B9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умеют выбирать обобщенные стратегии решения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49D533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выделяют и формулируют познавательную цель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D85122A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осуществляют поиск и выделение необходимой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16D336" w14:textId="77777777"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применяют методы информационного поиска, в том числе с помощью компьютерных средств</w:t>
      </w:r>
      <w:r w:rsidRPr="00A37F2B">
        <w:rPr>
          <w:color w:val="000000"/>
          <w:sz w:val="24"/>
          <w:szCs w:val="24"/>
        </w:rPr>
        <w:t>.</w:t>
      </w:r>
    </w:p>
    <w:p w14:paraId="07B1A57F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 xml:space="preserve">Средством формирования познавательных УУД служит учебный материал. </w:t>
      </w:r>
    </w:p>
    <w:p w14:paraId="4526BBBF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2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оммуникативные</w:t>
      </w:r>
      <w:r w:rsidRPr="00A37F2B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14:paraId="79FD7A94" w14:textId="77777777" w:rsidR="00742656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A37F2B">
        <w:rPr>
          <w:rFonts w:ascii="Times New Roman" w:hAnsi="Times New Roman" w:cs="Times New Roman"/>
          <w:sz w:val="24"/>
          <w:szCs w:val="24"/>
        </w:rPr>
        <w:t xml:space="preserve">  класса</w:t>
      </w:r>
      <w:proofErr w:type="gramEnd"/>
      <w:r w:rsidRPr="00A37F2B">
        <w:rPr>
          <w:rFonts w:ascii="Times New Roman" w:hAnsi="Times New Roman" w:cs="Times New Roman"/>
          <w:sz w:val="24"/>
          <w:szCs w:val="24"/>
        </w:rPr>
        <w:t>:</w:t>
      </w:r>
    </w:p>
    <w:p w14:paraId="0C548B10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b/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общаются и взаимодействуют с партнерами по совместной деятельности или обмену информации</w:t>
      </w:r>
    </w:p>
    <w:p w14:paraId="22678BB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умеют слушать и слышать друг друга</w:t>
      </w:r>
    </w:p>
    <w:p w14:paraId="79673647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с достаточной полнотой и точностью выражают свои мысли в соответствии с задачами и условиями коммуникации</w:t>
      </w:r>
    </w:p>
    <w:p w14:paraId="079A4359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адекватно используют речевые средства для дискуссии и аргументации своей позиции</w:t>
      </w:r>
    </w:p>
    <w:p w14:paraId="4416630E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умеют представлять конкретное содержание и сообщать его в письменной и устной форме</w:t>
      </w:r>
    </w:p>
    <w:p w14:paraId="29E2F2FE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интересуются чужим мнением и высказывают свое</w:t>
      </w:r>
    </w:p>
    <w:p w14:paraId="0290CB20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14:paraId="07CD3DBB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учатся действовать с учетом позиции другого и согласовывать свои действия</w:t>
      </w:r>
    </w:p>
    <w:p w14:paraId="67C5DDC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а)понимают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различных точек зрения, не совпадающих с собственной</w:t>
      </w:r>
    </w:p>
    <w:p w14:paraId="2CD986D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проявляют готовность к обсуждению различных точек зрения и выработке общей (групповой) позиции</w:t>
      </w:r>
    </w:p>
    <w:p w14:paraId="30164D61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учатся устанавливать и сравнивать разные точки зрения, прежде чем принимать решение и делать выбор</w:t>
      </w:r>
    </w:p>
    <w:p w14:paraId="62A35E53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учатся аргументировать свою точку зрения, спорить, отстаивать позицию невраждебным для оппонентов образом</w:t>
      </w:r>
    </w:p>
    <w:p w14:paraId="3066790F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учатся организовывать и планировать учебное сотрудничество с учителем и сверстниками</w:t>
      </w:r>
    </w:p>
    <w:p w14:paraId="663F054B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определяют цели и функции участников, способы взаимодействия</w:t>
      </w:r>
    </w:p>
    <w:p w14:paraId="1ABB0E1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планируют общие способы работы</w:t>
      </w:r>
    </w:p>
    <w:p w14:paraId="1517C419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обмениваются знаниями между членами группы для принятия эффективных совместных решений</w:t>
      </w:r>
    </w:p>
    <w:p w14:paraId="4BCABAB7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умеют (или развивают способность) брать на себя инициативу в организации совместного действия</w:t>
      </w:r>
    </w:p>
    <w:p w14:paraId="3B69CAD5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умеют (или развивают способность) с помощью вопросов добывать недостающую информацию</w:t>
      </w:r>
    </w:p>
    <w:p w14:paraId="64972ABD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14:paraId="164F7AF1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учатся управлять поведением партнера – убеждать его, контролировать и оценивать его действия</w:t>
      </w:r>
    </w:p>
    <w:p w14:paraId="022C20B5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работают в группе</w:t>
      </w:r>
    </w:p>
    <w:p w14:paraId="71EF7939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устанавливают рабочие отношения, учатся эффективно сотрудничать и способствовать продуктивной кооперации</w:t>
      </w:r>
    </w:p>
    <w:p w14:paraId="0B0A65C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14:paraId="28EEC388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учатся переводить конфликтную ситуацию в логический план и разрешать ее как задачу через анализ условий</w:t>
      </w:r>
    </w:p>
    <w:p w14:paraId="6ACFFC24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придерживаются морально-этических и психологических принципов общения и сотрудничества</w:t>
      </w:r>
    </w:p>
    <w:p w14:paraId="4808D2B6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проявляют уважительное отношение к партнерам, внимание к личности другого, адекватное межличностное восприятие</w:t>
      </w:r>
    </w:p>
    <w:p w14:paraId="15885DAC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демонстрируют способность к эмпатии, стремление устанавливать доверительные отношения</w:t>
      </w:r>
    </w:p>
    <w:p w14:paraId="2B7E42E3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14:paraId="25D8C92C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E36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регулируют собственную деятельность посредством речевых действий</w:t>
      </w:r>
    </w:p>
    <w:p w14:paraId="08AA5423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используют адекватные языковые средства для отображения своих чувств, мыслей и побуждений</w:t>
      </w:r>
    </w:p>
    <w:p w14:paraId="096A6A35" w14:textId="77777777"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14:paraId="52791C2A" w14:textId="77777777"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программа содержит все темы, включенные в федеральный компонент содержания образования; </w:t>
      </w:r>
      <w:r w:rsidRPr="00A37F2B">
        <w:rPr>
          <w:rFonts w:ascii="Times New Roman" w:hAnsi="Times New Roman" w:cs="Times New Roman"/>
          <w:sz w:val="24"/>
          <w:szCs w:val="24"/>
        </w:rPr>
        <w:t xml:space="preserve">включает вопросы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компонента, в </w:t>
      </w:r>
      <w:r>
        <w:rPr>
          <w:rFonts w:ascii="Times New Roman" w:hAnsi="Times New Roman" w:cs="Times New Roman"/>
          <w:color w:val="C00000"/>
          <w:sz w:val="24"/>
          <w:szCs w:val="24"/>
        </w:rPr>
        <w:t>ходе</w:t>
      </w:r>
      <w:r w:rsidRPr="00A37F2B">
        <w:rPr>
          <w:rFonts w:ascii="Times New Roman" w:hAnsi="Times New Roman" w:cs="Times New Roman"/>
          <w:sz w:val="24"/>
          <w:szCs w:val="24"/>
        </w:rPr>
        <w:t xml:space="preserve"> уроков, на которых решаются проблемные задачи, комбинаторные задачи, задачи на проценты; вычисления проводятся с учетом региональных особенностей (для условия задач и заданий используются статистические данные различных характеристик  республики Бурятия,  в том числе, и озера Байкал).</w:t>
      </w:r>
    </w:p>
    <w:p w14:paraId="0B3A57D8" w14:textId="77777777" w:rsidR="00742656" w:rsidRPr="00804E9E" w:rsidRDefault="00742656" w:rsidP="00742656">
      <w:pPr>
        <w:pStyle w:val="52"/>
        <w:tabs>
          <w:tab w:val="left" w:pos="360"/>
        </w:tabs>
        <w:ind w:firstLine="0"/>
        <w:rPr>
          <w:b/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Предметные результаты:</w:t>
      </w:r>
    </w:p>
    <w:p w14:paraId="5848B21D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 xml:space="preserve">- </w:t>
      </w:r>
      <w:r w:rsidRPr="00804E9E">
        <w:rPr>
          <w:sz w:val="24"/>
          <w:szCs w:val="24"/>
          <w:shd w:val="clear" w:color="auto" w:fill="FFFFFF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14:paraId="77E5E8A9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его изучения, об особенностях выводов и прогнозов, носящих вероятностный характер;</w:t>
      </w:r>
    </w:p>
    <w:p w14:paraId="4A1B8B56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1DBD4A78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01DEAA79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14:paraId="563EA55E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овладение системой функциональных понятий, функциональным языком и символикой, умение строить графики функций, использовать функционально-графические представления для описания и анализа математических задач и реальных зависимостей;</w:t>
      </w:r>
    </w:p>
    <w:p w14:paraId="3C5AF6F2" w14:textId="77777777"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lastRenderedPageBreak/>
        <w:t>-</w:t>
      </w:r>
      <w:r w:rsidRPr="00804E9E">
        <w:rPr>
          <w:sz w:val="24"/>
          <w:szCs w:val="24"/>
          <w:shd w:val="clear" w:color="auto" w:fill="FFFFFF"/>
        </w:rPr>
        <w:t xml:space="preserve"> овладение основными способами представления и анализа статистических данных, умение решать задачи на нахождение частоты и вероятности случайных событий;</w:t>
      </w:r>
    </w:p>
    <w:p w14:paraId="08C06CB2" w14:textId="77777777" w:rsidR="00742656" w:rsidRPr="00804E9E" w:rsidRDefault="00742656" w:rsidP="00742656">
      <w:pPr>
        <w:pStyle w:val="52"/>
        <w:tabs>
          <w:tab w:val="left" w:pos="-567"/>
        </w:tabs>
        <w:spacing w:line="240" w:lineRule="auto"/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умение применять изученные понятия, результаты и методы решения задач из различных разделов курса, в том числе задач, не сводящихся к непосредственному применению известных алгоритмов.</w:t>
      </w:r>
    </w:p>
    <w:p w14:paraId="5916A6C7" w14:textId="77777777" w:rsidR="00742656" w:rsidRPr="00804E9E" w:rsidRDefault="00742656" w:rsidP="00742656">
      <w:pPr>
        <w:tabs>
          <w:tab w:val="left" w:pos="-567"/>
          <w:tab w:val="left" w:pos="-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804E9E">
        <w:rPr>
          <w:rFonts w:ascii="Times New Roman" w:hAnsi="Times New Roman"/>
          <w:b/>
          <w:sz w:val="24"/>
          <w:szCs w:val="24"/>
        </w:rPr>
        <w:t xml:space="preserve">Основные формы, технологии, методы обучения, типы уроков                       </w:t>
      </w:r>
    </w:p>
    <w:p w14:paraId="55091062" w14:textId="77777777" w:rsidR="00742656" w:rsidRDefault="00742656" w:rsidP="0074265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4E9E">
        <w:rPr>
          <w:rFonts w:ascii="Times New Roman" w:hAnsi="Times New Roman"/>
          <w:snapToGrid w:val="0"/>
          <w:sz w:val="24"/>
          <w:szCs w:val="24"/>
        </w:rPr>
        <w:t xml:space="preserve">Формы организации учебного процесса: </w:t>
      </w:r>
      <w:r w:rsidRPr="00804E9E">
        <w:rPr>
          <w:rFonts w:ascii="Times New Roman" w:hAnsi="Times New Roman"/>
          <w:sz w:val="24"/>
          <w:szCs w:val="24"/>
        </w:rPr>
        <w:t xml:space="preserve">индивидуальные, групповые, фронтальные, коллективные и внеклассные. Повторение на уроках проводится в следующих формах и видах: повторение и контроль теоретического материала; разбор </w:t>
      </w:r>
      <w:proofErr w:type="gramStart"/>
      <w:r w:rsidRPr="00804E9E">
        <w:rPr>
          <w:rFonts w:ascii="Times New Roman" w:hAnsi="Times New Roman"/>
          <w:sz w:val="24"/>
          <w:szCs w:val="24"/>
        </w:rPr>
        <w:t>и  анализ</w:t>
      </w:r>
      <w:proofErr w:type="gramEnd"/>
      <w:r w:rsidRPr="00804E9E">
        <w:rPr>
          <w:rFonts w:ascii="Times New Roman" w:hAnsi="Times New Roman"/>
          <w:sz w:val="24"/>
          <w:szCs w:val="24"/>
        </w:rPr>
        <w:t xml:space="preserve"> домашнего задания; устный счет; математический диктант; работа по карточке, самостоятельная работа;  контрольный срез, контрольная работа. Особое </w:t>
      </w:r>
      <w:r w:rsidRPr="00A37F2B">
        <w:rPr>
          <w:rFonts w:ascii="Times New Roman" w:hAnsi="Times New Roman"/>
          <w:sz w:val="24"/>
          <w:szCs w:val="24"/>
        </w:rPr>
        <w:t>внимание уделяется повторению при проведении самостоятельных и контрольных работ.</w:t>
      </w:r>
      <w:r w:rsidRPr="00A37F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57C6759D" w14:textId="77777777" w:rsidR="00742656" w:rsidRDefault="00742656" w:rsidP="0074265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7F2B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A37F2B">
        <w:rPr>
          <w:rFonts w:ascii="Times New Roman" w:eastAsiaTheme="minorHAnsi" w:hAnsi="Times New Roman"/>
          <w:sz w:val="24"/>
          <w:szCs w:val="24"/>
          <w:lang w:eastAsia="en-US"/>
        </w:rPr>
        <w:t>на  создани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оптимальных условий обучения; </w:t>
      </w:r>
      <w:r w:rsidRPr="00A37F2B">
        <w:rPr>
          <w:rFonts w:ascii="Times New Roman" w:eastAsiaTheme="minorHAnsi" w:hAnsi="Times New Roman"/>
          <w:sz w:val="24"/>
          <w:szCs w:val="24"/>
          <w:lang w:eastAsia="en-US"/>
        </w:rPr>
        <w:t>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</w:t>
      </w:r>
    </w:p>
    <w:p w14:paraId="739AE518" w14:textId="77777777" w:rsidR="00742656" w:rsidRPr="00804E9E" w:rsidRDefault="00742656" w:rsidP="0074265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bCs/>
          <w:sz w:val="24"/>
          <w:szCs w:val="24"/>
        </w:rPr>
        <w:t xml:space="preserve">Основная форма организации образовательного процесса </w:t>
      </w:r>
      <w:r w:rsidRPr="00804E9E">
        <w:rPr>
          <w:rFonts w:ascii="Times New Roman" w:hAnsi="Times New Roman"/>
          <w:sz w:val="24"/>
          <w:szCs w:val="24"/>
        </w:rPr>
        <w:t xml:space="preserve">предусматривает применение следующих элементов технологий обучения традиционная классно-урочная; игровые технологии; технология проблемно обучения; технологии уровневой </w:t>
      </w:r>
      <w:proofErr w:type="gramStart"/>
      <w:r w:rsidRPr="00804E9E">
        <w:rPr>
          <w:rFonts w:ascii="Times New Roman" w:hAnsi="Times New Roman"/>
          <w:sz w:val="24"/>
          <w:szCs w:val="24"/>
        </w:rPr>
        <w:t xml:space="preserve">дифференциации;  </w:t>
      </w:r>
      <w:proofErr w:type="spellStart"/>
      <w:r w:rsidRPr="00804E9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proofErr w:type="gramEnd"/>
      <w:r w:rsidRPr="00804E9E">
        <w:rPr>
          <w:rFonts w:ascii="Times New Roman" w:hAnsi="Times New Roman"/>
          <w:sz w:val="24"/>
          <w:szCs w:val="24"/>
        </w:rPr>
        <w:t xml:space="preserve"> технологии;  ИКТ; технология развития критического мышления;  исследовательский метод. </w:t>
      </w:r>
    </w:p>
    <w:p w14:paraId="1853BA7D" w14:textId="77777777" w:rsidR="00742656" w:rsidRPr="00804E9E" w:rsidRDefault="00742656" w:rsidP="0074265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napToGrid w:val="0"/>
          <w:sz w:val="24"/>
          <w:szCs w:val="24"/>
        </w:rPr>
        <w:t xml:space="preserve">Виды и формы контроля: входной, тематический, промежуточный, итоговый. </w:t>
      </w:r>
    </w:p>
    <w:p w14:paraId="5F260F1F" w14:textId="77777777" w:rsidR="00742656" w:rsidRPr="00804E9E" w:rsidRDefault="00742656" w:rsidP="00742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1EFD90" w14:textId="77777777" w:rsidR="00742656" w:rsidRPr="00A37F2B" w:rsidRDefault="00742656" w:rsidP="0074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F26D55" w14:textId="77777777" w:rsidR="00742656" w:rsidRPr="00482277" w:rsidRDefault="00742656" w:rsidP="00742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277">
        <w:rPr>
          <w:rFonts w:ascii="Times New Roman" w:hAnsi="Times New Roman" w:cs="Times New Roman"/>
          <w:b/>
          <w:bCs/>
          <w:sz w:val="24"/>
          <w:szCs w:val="24"/>
        </w:rPr>
        <w:t>Содержание   учебного курса</w:t>
      </w:r>
    </w:p>
    <w:p w14:paraId="34591E8F" w14:textId="77777777" w:rsidR="00742656" w:rsidRPr="00A37F2B" w:rsidRDefault="00742656" w:rsidP="0074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63521" w14:textId="77777777" w:rsidR="003B60D7" w:rsidRPr="00A37F2B" w:rsidRDefault="003B60D7" w:rsidP="003B60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алгебры 9</w:t>
      </w:r>
      <w:r w:rsidRPr="00A37F2B">
        <w:rPr>
          <w:rFonts w:ascii="Times New Roman" w:hAnsi="Times New Roman" w:cs="Times New Roman"/>
          <w:sz w:val="24"/>
          <w:szCs w:val="24"/>
        </w:rPr>
        <w:t xml:space="preserve"> класса можно выделить следующие основные содержательные линии: </w:t>
      </w:r>
      <w:r w:rsidRPr="00A37F2B">
        <w:rPr>
          <w:rFonts w:ascii="Times New Roman" w:hAnsi="Times New Roman" w:cs="Times New Roman"/>
          <w:i/>
          <w:sz w:val="24"/>
          <w:szCs w:val="24"/>
        </w:rPr>
        <w:t>арифметика, алгебра, функции, вероятность и статистика.</w:t>
      </w:r>
    </w:p>
    <w:p w14:paraId="55612361" w14:textId="77777777" w:rsidR="003B60D7" w:rsidRPr="00A37F2B" w:rsidRDefault="003B60D7" w:rsidP="003B60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Содержание линии «</w:t>
      </w:r>
      <w:r w:rsidRPr="00A37F2B">
        <w:rPr>
          <w:rFonts w:ascii="Times New Roman" w:hAnsi="Times New Roman" w:cs="Times New Roman"/>
          <w:i/>
          <w:sz w:val="24"/>
          <w:szCs w:val="24"/>
        </w:rPr>
        <w:t>Арифметика</w:t>
      </w:r>
      <w:r w:rsidRPr="00A37F2B">
        <w:rPr>
          <w:rFonts w:ascii="Times New Roman" w:hAnsi="Times New Roman" w:cs="Times New Roman"/>
          <w:sz w:val="24"/>
          <w:szCs w:val="24"/>
        </w:rPr>
        <w:t>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14:paraId="0A972BC4" w14:textId="77777777" w:rsidR="003B60D7" w:rsidRPr="00A37F2B" w:rsidRDefault="003B60D7" w:rsidP="003B60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Содержание линии «</w:t>
      </w:r>
      <w:r w:rsidRPr="00A37F2B">
        <w:rPr>
          <w:rFonts w:ascii="Times New Roman" w:hAnsi="Times New Roman" w:cs="Times New Roman"/>
          <w:i/>
          <w:sz w:val="24"/>
          <w:szCs w:val="24"/>
        </w:rPr>
        <w:t>Алгебра</w:t>
      </w:r>
      <w:r w:rsidRPr="00A37F2B">
        <w:rPr>
          <w:rFonts w:ascii="Times New Roman" w:hAnsi="Times New Roman" w:cs="Times New Roman"/>
          <w:sz w:val="24"/>
          <w:szCs w:val="24"/>
        </w:rPr>
        <w:t>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14:paraId="6476A46A" w14:textId="77777777" w:rsidR="003B60D7" w:rsidRPr="00A37F2B" w:rsidRDefault="003B60D7" w:rsidP="003B60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Содержание раздела «</w:t>
      </w:r>
      <w:r w:rsidRPr="00A37F2B">
        <w:rPr>
          <w:rFonts w:ascii="Times New Roman" w:hAnsi="Times New Roman" w:cs="Times New Roman"/>
          <w:i/>
          <w:sz w:val="24"/>
          <w:szCs w:val="24"/>
        </w:rPr>
        <w:t>Функции</w:t>
      </w:r>
      <w:r w:rsidRPr="00A37F2B">
        <w:rPr>
          <w:rFonts w:ascii="Times New Roman" w:hAnsi="Times New Roman" w:cs="Times New Roman"/>
          <w:sz w:val="24"/>
          <w:szCs w:val="24"/>
        </w:rPr>
        <w:t>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14:paraId="368E68C6" w14:textId="77777777" w:rsidR="003B60D7" w:rsidRDefault="003B60D7" w:rsidP="003B60D7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Раздел</w:t>
      </w:r>
      <w:r w:rsidRPr="00A37F2B">
        <w:rPr>
          <w:rFonts w:ascii="Times New Roman" w:hAnsi="Times New Roman" w:cs="Times New Roman"/>
          <w:i/>
          <w:sz w:val="24"/>
          <w:szCs w:val="24"/>
        </w:rPr>
        <w:t xml:space="preserve"> «Вероятность и статистика»</w:t>
      </w:r>
      <w:r w:rsidRPr="00A37F2B">
        <w:rPr>
          <w:rFonts w:ascii="Times New Roman" w:hAnsi="Times New Roman" w:cs="Times New Roman"/>
          <w:sz w:val="24"/>
          <w:szCs w:val="24"/>
        </w:rPr>
        <w:t xml:space="preserve"> становится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</w:t>
      </w:r>
      <w:r w:rsidRPr="00A37F2B">
        <w:rPr>
          <w:rFonts w:ascii="Times New Roman" w:hAnsi="Times New Roman" w:cs="Times New Roman"/>
          <w:sz w:val="24"/>
          <w:szCs w:val="24"/>
        </w:rPr>
        <w:lastRenderedPageBreak/>
        <w:t xml:space="preserve">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14:paraId="10564DD9" w14:textId="77777777" w:rsidR="003B60D7" w:rsidRPr="00A37F2B" w:rsidRDefault="003B60D7" w:rsidP="003B60D7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F5301C" w14:textId="4449B541" w:rsidR="003B60D7" w:rsidRPr="00F7052E" w:rsidRDefault="00B212B3" w:rsidP="0062268F">
      <w:pPr>
        <w:pStyle w:val="a4"/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</w:t>
      </w:r>
      <w:r w:rsidR="003B60D7" w:rsidRPr="00F7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r w:rsidR="003B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урса</w:t>
      </w:r>
      <w:proofErr w:type="gramEnd"/>
      <w:r w:rsidR="003B6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алгебры   8</w:t>
      </w:r>
      <w:r w:rsidR="00834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класса  –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</w:t>
      </w:r>
      <w:r w:rsidR="00834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3B60D7" w:rsidRPr="00F7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="001746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Рациональные дроби</w:t>
      </w:r>
      <w:r w:rsidR="003B60D7" w:rsidRPr="00F705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176C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Start"/>
      <w:r w:rsidR="00176C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Квадратные  корни</w:t>
      </w:r>
      <w:proofErr w:type="gramEnd"/>
      <w:r w:rsidR="00176C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 Квадратные уравнения. Неравенства. Степень с отрицательным целым показателем.</w:t>
      </w:r>
    </w:p>
    <w:p w14:paraId="2E437771" w14:textId="77777777" w:rsidR="003B60D7" w:rsidRPr="00F7052E" w:rsidRDefault="003B60D7" w:rsidP="003B60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F70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восстановить, систематизировать, об</w:t>
      </w:r>
      <w:r w:rsidR="009B1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общить знания по курсу алгебры 8</w:t>
      </w:r>
      <w:r w:rsidRPr="00F70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класса.</w:t>
      </w:r>
    </w:p>
    <w:p w14:paraId="6D49F8A6" w14:textId="77777777" w:rsidR="0017465B" w:rsidRPr="0017465B" w:rsidRDefault="0083477B" w:rsidP="0017465B">
      <w:pPr>
        <w:pStyle w:val="a4"/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Квадратичная  функция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–  24</w:t>
      </w:r>
      <w:r w:rsidR="00174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часа</w:t>
      </w:r>
      <w:r w:rsid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17465B" w:rsidRPr="001746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Функция. Свойства функций. Квадратный трехчлен. Разложение квадратного трехчлена на множители. Функция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+ </w:t>
      </w:r>
      <w:proofErr w:type="spell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Ьх</w:t>
      </w:r>
      <w:proofErr w:type="spell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с, </w:t>
      </w:r>
      <w:r w:rsidR="0017465B" w:rsidRPr="001746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ее свойства и график. Степенная функция.</w:t>
      </w:r>
    </w:p>
    <w:p w14:paraId="49D4E6E6" w14:textId="77777777" w:rsidR="0017465B" w:rsidRPr="0017465B" w:rsidRDefault="0062268F" w:rsidP="0062268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9B1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17465B" w:rsidRPr="00174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="009B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сведения о свойствах функций, ознакомить учащихся со свойствами и графиком квадратичной функции.</w:t>
      </w:r>
    </w:p>
    <w:p w14:paraId="07AAE34B" w14:textId="77777777" w:rsidR="0017465B" w:rsidRPr="0017465B" w:rsidRDefault="0062268F" w:rsidP="0062268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14:paraId="41DE70A3" w14:textId="77777777" w:rsidR="0017465B" w:rsidRPr="0017465B" w:rsidRDefault="0062268F" w:rsidP="0062268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14:paraId="0D94067E" w14:textId="77777777" w:rsidR="0017465B" w:rsidRPr="0017465B" w:rsidRDefault="0062268F" w:rsidP="0062268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квадратичной функции начинается с рассмотрения функции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ее свойств </w:t>
      </w:r>
      <w:proofErr w:type="spellStart"/>
      <w:r w:rsidR="0017465B" w:rsidRPr="00174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</w:t>
      </w:r>
      <w:proofErr w:type="spellEnd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графика, а также других частных видов квадратичной функции — функций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+ Ь,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(х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т)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сведения используются при изучении свойств квадратичной функции общего вида. Важно, чтобы учащиеся поняли, что </w:t>
      </w:r>
      <w:proofErr w:type="gramStart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 функции</w:t>
      </w:r>
      <w:proofErr w:type="gramEnd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+ </w:t>
      </w:r>
      <w:proofErr w:type="spell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Ьх</w:t>
      </w:r>
      <w:proofErr w:type="spell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 быть получен из графика функции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двух параллельных переносов. Приемы построения графика функции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= 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+ </w:t>
      </w:r>
      <w:proofErr w:type="spell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Ьх</w:t>
      </w:r>
      <w:proofErr w:type="spell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отрабатываются на конкретных примерах. При этом особое внимание следует уделить формированию у учащихся умения указывать координаты вершины параболы, ее ось симметрии, направление ветвей параболы.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знакомятся со свойствами степенной функции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proofErr w:type="spell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п</w:t>
      </w:r>
      <w:proofErr w:type="spell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четном и нечетном натуральном показателе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Вводится понятие корня n-й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14:paraId="02C9CB1F" w14:textId="77777777" w:rsidR="0017465B" w:rsidRPr="0017465B" w:rsidRDefault="0062268F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</w:t>
      </w:r>
    </w:p>
    <w:p w14:paraId="12821259" w14:textId="77777777" w:rsidR="0017465B" w:rsidRPr="0017465B" w:rsidRDefault="0062268F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="0017465B" w:rsidRPr="0017465B">
        <w:rPr>
          <w:rFonts w:ascii="Times New Roman" w:eastAsia="Times New Roman" w:hAnsi="Times New Roman" w:cs="Times New Roman"/>
          <w:sz w:val="24"/>
          <w:szCs w:val="24"/>
        </w:rPr>
        <w:t>: определение квадратного трехчлена, формулировку теоремы о разложении на множители квадратного трехчлена; определение степенной функции с натуральным показателем; свойства степенной функции с четным и нечетным показателем; определение корня п-ой степени с рациональным показателем;</w:t>
      </w:r>
    </w:p>
    <w:p w14:paraId="230688A6" w14:textId="77777777" w:rsidR="0017465B" w:rsidRPr="0017465B" w:rsidRDefault="0017465B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уметь: </w:t>
      </w:r>
      <w:r w:rsidRPr="0017465B">
        <w:rPr>
          <w:rFonts w:ascii="Times New Roman" w:eastAsia="Times New Roman" w:hAnsi="Times New Roman" w:cs="Times New Roman"/>
          <w:sz w:val="24"/>
          <w:szCs w:val="24"/>
        </w:rPr>
        <w:t>выделять квадрат двучлена из квадратного трехчлена; раскладывать трехчлен на множители, если есть корни; схематически изображать график функции у=х при различных п и описывать свойства; вычислять значение корня п-ой степени; упрощать выражения со степенями.</w:t>
      </w:r>
    </w:p>
    <w:p w14:paraId="4CB50825" w14:textId="77777777" w:rsidR="0017465B" w:rsidRPr="0017465B" w:rsidRDefault="0017465B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7465B">
        <w:rPr>
          <w:rFonts w:ascii="Times New Roman" w:eastAsia="Times New Roman" w:hAnsi="Times New Roman" w:cs="Times New Roman"/>
          <w:sz w:val="24"/>
          <w:szCs w:val="24"/>
        </w:rPr>
        <w:t>для: чтения графиков функций, решения несложных алгебраических задач.</w:t>
      </w:r>
    </w:p>
    <w:p w14:paraId="580643FD" w14:textId="77777777"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14:paraId="036B24DE" w14:textId="77777777"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07217F7" w14:textId="77777777"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Pr="0017465B">
        <w:rPr>
          <w:rFonts w:ascii="Times New Roman" w:eastAsia="Times New Roman" w:hAnsi="Times New Roman" w:cs="Times New Roman"/>
          <w:noProof/>
          <w:position w:val="-50"/>
          <w:sz w:val="24"/>
          <w:szCs w:val="24"/>
        </w:rPr>
        <w:object w:dxaOrig="6420" w:dyaOrig="1160" w14:anchorId="3D9004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5pt;height:57.6pt" o:ole="">
            <v:imagedata r:id="rId5" o:title=""/>
          </v:shape>
          <o:OLEObject Type="Embed" ProgID="Equation.DSMT4" ShapeID="_x0000_i1025" DrawAspect="Content" ObjectID="_1740909859" r:id="rId6"/>
        </w:object>
      </w:r>
      <w:r w:rsidRPr="001746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740E24DC" w14:textId="77777777" w:rsidR="0017465B" w:rsidRPr="0017465B" w:rsidRDefault="0017465B" w:rsidP="0062268F">
      <w:pPr>
        <w:spacing w:after="0" w:line="240" w:lineRule="auto"/>
        <w:ind w:left="235" w:hanging="567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DA90CB9" w14:textId="77777777"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14:paraId="3959F857" w14:textId="77777777"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4B98E0FF" w14:textId="77777777" w:rsidR="0017465B" w:rsidRPr="0017465B" w:rsidRDefault="0017465B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noProof/>
          <w:position w:val="-142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    </w:t>
      </w:r>
      <w:r w:rsidR="0062268F" w:rsidRPr="0017465B">
        <w:rPr>
          <w:rFonts w:ascii="Times New Roman" w:eastAsia="Times New Roman" w:hAnsi="Times New Roman" w:cs="Times New Roman"/>
          <w:noProof/>
          <w:position w:val="-142"/>
          <w:sz w:val="24"/>
          <w:szCs w:val="24"/>
        </w:rPr>
        <w:object w:dxaOrig="7720" w:dyaOrig="2960" w14:anchorId="590478F7">
          <v:shape id="_x0000_i1026" type="#_x0000_t75" style="width:344.65pt;height:117.1pt" o:ole="">
            <v:imagedata r:id="rId7" o:title=""/>
          </v:shape>
          <o:OLEObject Type="Embed" ProgID="Equation.DSMT4" ShapeID="_x0000_i1026" DrawAspect="Content" ObjectID="_1740909860" r:id="rId8"/>
        </w:object>
      </w:r>
    </w:p>
    <w:p w14:paraId="42FC63BD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</w:p>
    <w:p w14:paraId="678B1FFA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5F569D40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sz w:val="24"/>
          <w:szCs w:val="24"/>
        </w:rPr>
        <w:t>Слушать и слышать друг друга; представлять конкретное содержание и сообщать его в письменной и устной форме.</w:t>
      </w:r>
    </w:p>
    <w:p w14:paraId="18DB7B84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371E3392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sz w:val="24"/>
          <w:szCs w:val="24"/>
        </w:rPr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14:paraId="1CAD3FDC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3D7789E7" w14:textId="77777777"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sz w:val="24"/>
          <w:szCs w:val="24"/>
        </w:rPr>
        <w:t>Выводить следствия из имеющихся в условии задачи данных; устанавливать причинно-следственные связи.</w:t>
      </w:r>
    </w:p>
    <w:p w14:paraId="2DF2387D" w14:textId="77777777" w:rsidR="0017465B" w:rsidRPr="0017465B" w:rsidRDefault="0017465B" w:rsidP="0062268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6DD785" w14:textId="77777777" w:rsidR="0062268F" w:rsidRPr="0062268F" w:rsidRDefault="0062268F" w:rsidP="00E518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hanging="100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Уравнения и неравенства с одной переменной  –  14  часов.  </w:t>
      </w:r>
      <w:r w:rsidRPr="006226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14:paraId="50F1E76D" w14:textId="77777777" w:rsidR="0062268F" w:rsidRPr="0062268F" w:rsidRDefault="0062268F" w:rsidP="0062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 </w:t>
      </w:r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Ьх + с &gt; 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или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+ Ьх + с &lt; 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0, 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 </w:t>
      </w:r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≠ 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0.</w:t>
      </w:r>
    </w:p>
    <w:p w14:paraId="6B481FD4" w14:textId="77777777" w:rsidR="0062268F" w:rsidRPr="0062268F" w:rsidRDefault="0062268F" w:rsidP="0062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и других видов уравнений.</w:t>
      </w:r>
    </w:p>
    <w:p w14:paraId="48FA030C" w14:textId="77777777" w:rsidR="0062268F" w:rsidRPr="0062268F" w:rsidRDefault="0062268F" w:rsidP="0062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14:paraId="3A53C717" w14:textId="77777777" w:rsidR="0062268F" w:rsidRDefault="0062268F" w:rsidP="0062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решать неравенства вида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+ Ьх +  с &gt;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0 или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+ Ьх + с &lt;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0, где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0, осуществляется с опорой на сведения о графике квадратичной функции (направление ветвей параболы, ее расположение относительно оси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знакомятся с методом интервалов, с помощью которого решаются несложные рациональные неравенства.</w:t>
      </w:r>
    </w:p>
    <w:p w14:paraId="3B098E21" w14:textId="77777777" w:rsidR="0062268F" w:rsidRPr="0062268F" w:rsidRDefault="0062268F" w:rsidP="0062268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данной темы обучающийся должен </w:t>
      </w:r>
    </w:p>
    <w:p w14:paraId="789E5A7B" w14:textId="77777777" w:rsidR="0062268F" w:rsidRPr="0062268F" w:rsidRDefault="0062268F" w:rsidP="0062268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 xml:space="preserve"> понятия целого рационального уравнения; способы разложения</w:t>
      </w:r>
    </w:p>
    <w:p w14:paraId="6E02205C" w14:textId="77777777" w:rsidR="0062268F" w:rsidRPr="0062268F" w:rsidRDefault="0062268F" w:rsidP="0062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sz w:val="24"/>
          <w:szCs w:val="24"/>
        </w:rPr>
        <w:t>многочлена на множители; определение биквадратного, дробно-рационального уравнений; алгоритм решения дробно-рациональных уравнений; определение неравенства 2-ой степени с одной переменной; графический способ решения неравенств (алгоритм); метод интервалов;</w:t>
      </w:r>
    </w:p>
    <w:p w14:paraId="62A0570A" w14:textId="77777777" w:rsidR="0062268F" w:rsidRPr="0062268F" w:rsidRDefault="0062268F" w:rsidP="0062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>: определять виды уравнений; владеть различными способами разложения многочлена на множители; применять алгоритм решения дробно-рациональных уравнений для их решения; определять неравенства 2-ой степени с одной переменной; применять графический способ для их решения; применять метод интервалов.</w:t>
      </w:r>
    </w:p>
    <w:p w14:paraId="3C3810F2" w14:textId="77777777" w:rsidR="0062268F" w:rsidRPr="0062268F" w:rsidRDefault="0062268F" w:rsidP="0062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>для: решения целых рациональных, биквадратных, дробно-рациональных уравнений.</w:t>
      </w:r>
    </w:p>
    <w:p w14:paraId="4DEEE67C" w14:textId="77777777" w:rsidR="0062268F" w:rsidRPr="0062268F" w:rsidRDefault="0062268F" w:rsidP="0062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14:paraId="610D0354" w14:textId="77777777" w:rsidR="0062268F" w:rsidRPr="0062268F" w:rsidRDefault="0062268F" w:rsidP="006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4280" w:dyaOrig="1400" w14:anchorId="1BA18E60">
          <v:shape id="_x0000_i1027" type="#_x0000_t75" style="width:3in;height:70.1pt" o:ole="">
            <v:imagedata r:id="rId9" o:title=""/>
          </v:shape>
          <o:OLEObject Type="Embed" ProgID="Equation.DSMT4" ShapeID="_x0000_i1027" DrawAspect="Content" ObjectID="_1740909861" r:id="rId10"/>
        </w:objec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459704" w14:textId="77777777" w:rsidR="0062268F" w:rsidRPr="0062268F" w:rsidRDefault="0062268F" w:rsidP="006226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7BF44B4" w14:textId="77777777" w:rsidR="0062268F" w:rsidRPr="0062268F" w:rsidRDefault="0062268F" w:rsidP="0062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14:paraId="0FBB757A" w14:textId="77777777" w:rsidR="0062268F" w:rsidRPr="0062268F" w:rsidRDefault="0062268F" w:rsidP="0062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position w:val="-128"/>
          <w:sz w:val="24"/>
          <w:szCs w:val="24"/>
        </w:rPr>
        <w:object w:dxaOrig="8120" w:dyaOrig="2680" w14:anchorId="1FDFA8E8">
          <v:shape id="_x0000_i1028" type="#_x0000_t75" style="width:379.2pt;height:135.35pt" o:ole="">
            <v:imagedata r:id="rId11" o:title=""/>
          </v:shape>
          <o:OLEObject Type="Embed" ProgID="Equation.DSMT4" ShapeID="_x0000_i1028" DrawAspect="Content" ObjectID="_1740909862" r:id="rId12"/>
        </w:objec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9672C2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</w:p>
    <w:p w14:paraId="17BD411D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5277B7B2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sz w:val="24"/>
          <w:szCs w:val="24"/>
        </w:rPr>
        <w:t>Слушать и слышать друг друга; представлять конкретное содержание и сообщать его в письменной и устной форме.</w:t>
      </w:r>
    </w:p>
    <w:p w14:paraId="55CF106A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03B589CE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sz w:val="24"/>
          <w:szCs w:val="24"/>
        </w:rPr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14:paraId="66744866" w14:textId="77777777"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160A6379" w14:textId="77777777" w:rsid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sz w:val="24"/>
          <w:szCs w:val="24"/>
        </w:rPr>
        <w:t>Выводить следствия из имеющихся в условии задачи данных; устанавливать причинно-следственные связи.</w:t>
      </w:r>
    </w:p>
    <w:p w14:paraId="2796DA72" w14:textId="77777777" w:rsidR="00E518CE" w:rsidRPr="00E518CE" w:rsidRDefault="00E518CE" w:rsidP="00E518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Уравнения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неравенства с двумя переменными – 17 часов. </w:t>
      </w:r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14:paraId="614717CF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14:paraId="7F695C94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14:paraId="081187B0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известных учащимся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14:paraId="238F3066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14:paraId="47407B24" w14:textId="77777777" w:rsid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14:paraId="0FC0F5DD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</w:t>
      </w:r>
    </w:p>
    <w:p w14:paraId="78A4D455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: определение решения уравнения с двумя переменными; определение графика уравнения с двумя переменными; что значит решить систему уравнений второй степени, (алгоритм решения); определение решения неравенств с двумя переменными; решение системы неравенства с двумя переменными;</w:t>
      </w:r>
    </w:p>
    <w:p w14:paraId="6672B1CB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уметь:</w:t>
      </w: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графически решать системы уравнений; применять способ подстановки; решать задачи с помощью систем уравнений второй степени; графически иллюстрировать множества решений некоторых систем неравенств с двумя переменными и их систем.</w:t>
      </w:r>
    </w:p>
    <w:p w14:paraId="591BAEC2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</w:t>
      </w:r>
    </w:p>
    <w:p w14:paraId="160C258A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повседневной жизни</w:t>
      </w: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для: решения уравнений, систем уравнений и систем неравенств с двумя переменными.</w:t>
      </w:r>
    </w:p>
    <w:p w14:paraId="6B08E989" w14:textId="77777777" w:rsidR="00E518CE" w:rsidRPr="00E518CE" w:rsidRDefault="00E518CE" w:rsidP="00E5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14:paraId="4FF414C5" w14:textId="77777777"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position w:val="-86"/>
          <w:sz w:val="24"/>
          <w:szCs w:val="24"/>
        </w:rPr>
        <w:object w:dxaOrig="8440" w:dyaOrig="1840" w14:anchorId="625F9050">
          <v:shape id="_x0000_i1029" type="#_x0000_t75" style="width:436.8pt;height:95.05pt" o:ole="">
            <v:imagedata r:id="rId13" o:title=""/>
          </v:shape>
          <o:OLEObject Type="Embed" ProgID="Equation.DSMT4" ShapeID="_x0000_i1029" DrawAspect="Content" ObjectID="_1740909863" r:id="rId14"/>
        </w:objec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CDA7E6" w14:textId="77777777"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9AF16B2" w14:textId="77777777" w:rsidR="00E518CE" w:rsidRPr="00E518CE" w:rsidRDefault="00E518CE" w:rsidP="00E51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14:paraId="3D0672F8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position w:val="-160"/>
          <w:sz w:val="24"/>
          <w:szCs w:val="24"/>
        </w:rPr>
        <w:object w:dxaOrig="7940" w:dyaOrig="3320" w14:anchorId="07304A92">
          <v:shape id="_x0000_i1030" type="#_x0000_t75" style="width:358.1pt;height:148.8pt" o:ole="">
            <v:imagedata r:id="rId15" o:title=""/>
          </v:shape>
          <o:OLEObject Type="Embed" ProgID="Equation.DSMT4" ShapeID="_x0000_i1030" DrawAspect="Content" ObjectID="_1740909864" r:id="rId16"/>
        </w:objec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7578CC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</w:p>
    <w:p w14:paraId="24A808BF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5D644AAC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Представлять конкретное содержание и сообщать его в письменной и устной форме;</w:t>
      </w:r>
    </w:p>
    <w:p w14:paraId="6B9186AB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Уметь (или развивать способность) с помощью вопросов добывать недостающую информацию.</w:t>
      </w:r>
    </w:p>
    <w:p w14:paraId="48E83453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0F2C24B4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</w:r>
    </w:p>
    <w:p w14:paraId="2B88CAFC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39DFE4DD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Проводить анализ способов решения задач</w:t>
      </w:r>
    </w:p>
    <w:p w14:paraId="5D5BB86B" w14:textId="77777777" w:rsidR="00E518CE" w:rsidRPr="00E518CE" w:rsidRDefault="00E518CE" w:rsidP="00E51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BEBB50" w14:textId="77777777" w:rsidR="00E518CE" w:rsidRPr="00E518CE" w:rsidRDefault="00E518CE" w:rsidP="00E518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18CE">
        <w:rPr>
          <w:rFonts w:ascii="Times New Roman" w:hAnsi="Times New Roman" w:cs="Times New Roman"/>
          <w:b/>
          <w:bCs/>
          <w:sz w:val="24"/>
          <w:szCs w:val="24"/>
        </w:rPr>
        <w:t xml:space="preserve">Арифметическая и геометрическая прогрессии – 15 часов. </w:t>
      </w:r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Арифметическая и геометрическая прогрессии. Формулы n-го члена и суммы первых п членов прогрессии. Бесконечно убывающая геометрическая прогрессия.</w:t>
      </w:r>
    </w:p>
    <w:p w14:paraId="0A24A8C2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14:paraId="3B6AD2E6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14:paraId="0C2992C8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формулами n-го члена и суммы первых п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14:paraId="31F0B23D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14:paraId="79F28EBF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 знать/понимать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95B2541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понятие последовательности; смысл понятия «п-й» член последовательности; определение арифметической и геометрической прогрессий; определение разности арифметической 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прогрессии и знаменателя геометрической прогрессий; формулы п-го члена и суммы п – членов арифметической и геометрической</w:t>
      </w:r>
    </w:p>
    <w:p w14:paraId="68B10FCB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прогрессий; характеристика свойства арифметической и геометрической прогрессий; </w:t>
      </w:r>
    </w:p>
    <w:p w14:paraId="6BB7CF23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уметь</w:t>
      </w:r>
      <w:r w:rsidRPr="00E518CE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использовать индексное обозначение; применять формулы п-го члена и суммы п-членов арифметической и геометрической прогрессий для выполнения упражнений.</w:t>
      </w:r>
    </w:p>
    <w:p w14:paraId="05925D3E" w14:textId="77777777"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: для решения задач.</w:t>
      </w:r>
    </w:p>
    <w:p w14:paraId="5B0FB9CF" w14:textId="77777777" w:rsidR="00E518CE" w:rsidRPr="00E518CE" w:rsidRDefault="00E518CE" w:rsidP="00E5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14:paraId="05583370" w14:textId="77777777"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18CE">
        <w:rPr>
          <w:rFonts w:ascii="Times New Roman" w:eastAsia="Times New Roman" w:hAnsi="Times New Roman" w:cs="Times New Roman"/>
          <w:position w:val="-162"/>
          <w:sz w:val="24"/>
          <w:szCs w:val="24"/>
        </w:rPr>
        <w:object w:dxaOrig="7240" w:dyaOrig="3060" w14:anchorId="62A98007">
          <v:shape id="_x0000_i1031" type="#_x0000_t75" style="width:323.5pt;height:137.3pt" o:ole="">
            <v:imagedata r:id="rId17" o:title=""/>
          </v:shape>
          <o:OLEObject Type="Embed" ProgID="Equation.DSMT4" ShapeID="_x0000_i1031" DrawAspect="Content" ObjectID="_1740909865" r:id="rId18"/>
        </w:object>
      </w:r>
    </w:p>
    <w:p w14:paraId="23B9FF1F" w14:textId="77777777"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CFAEA" w14:textId="77777777" w:rsidR="00E518CE" w:rsidRPr="00E518CE" w:rsidRDefault="00E518CE" w:rsidP="00E5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14:paraId="22B2B4C2" w14:textId="77777777"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D3079" w14:textId="77777777" w:rsidR="0062268F" w:rsidRPr="00E518CE" w:rsidRDefault="00E518CE" w:rsidP="00E518CE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position w:val="-124"/>
          <w:sz w:val="24"/>
          <w:szCs w:val="24"/>
        </w:rPr>
        <w:object w:dxaOrig="6580" w:dyaOrig="2540" w14:anchorId="1BA18734">
          <v:shape id="_x0000_i1032" type="#_x0000_t75" style="width:303.35pt;height:107.5pt" o:ole="">
            <v:imagedata r:id="rId19" o:title=""/>
          </v:shape>
          <o:OLEObject Type="Embed" ProgID="Equation.DSMT4" ShapeID="_x0000_i1032" DrawAspect="Content" ObjectID="_1740909866" r:id="rId20"/>
        </w:object>
      </w:r>
    </w:p>
    <w:p w14:paraId="26C95C10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УУД</w:t>
      </w:r>
    </w:p>
    <w:p w14:paraId="15DD9DF1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7200EF01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</w:r>
    </w:p>
    <w:p w14:paraId="28DDEC01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64B3B8E7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</w:r>
    </w:p>
    <w:p w14:paraId="5DC96E40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13978284" w14:textId="77777777"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Анализировать условия и требования задачи; проводить анализ способов решения задачи с точки зрения их рационализации и экономичности.</w:t>
      </w:r>
    </w:p>
    <w:p w14:paraId="3676BFB2" w14:textId="77777777" w:rsidR="0062268F" w:rsidRPr="00E518CE" w:rsidRDefault="0062268F" w:rsidP="00E51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A4DCEB" w14:textId="77777777" w:rsidR="00E518CE" w:rsidRPr="00E518CE" w:rsidRDefault="00E518CE" w:rsidP="00E518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комбинаторики и теории вероятностей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13  часов. </w:t>
      </w:r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14:paraId="43BBE143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14:paraId="19BDA288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 подсчитать их число. Разъясняется комбинаторное правило умножения, которое используется в дальнейшем при выводе формул для подсчета числа перестановок, размещений и сочетаний.</w:t>
      </w:r>
    </w:p>
    <w:p w14:paraId="1B10F10F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данного материала необходимо обратить внимание учащихся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14:paraId="73FC8205" w14:textId="77777777"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14:paraId="3914F526" w14:textId="77777777"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 знать/понимать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0D8C0B" w14:textId="77777777"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комбинаторное правило умножения; определение перестановок,</w:t>
      </w:r>
    </w:p>
    <w:p w14:paraId="46C268A6" w14:textId="77777777"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размещений, сочетаний; понятия отношений частоты и вероятности случайного события; формулы для подсчета их числа; понятия «случайное событие», «относительная частота», «вероятность случайного события»;</w:t>
      </w:r>
    </w:p>
    <w:p w14:paraId="2B357C73" w14:textId="77777777"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>: различать понятия «размещение» и «сочетания»; определять о каком виде комбинаций идет речь в задачах; решать задачи, в которых требуется составлять те или иные комбинации элементов и подсчитать их число; вычислять вероятность случайного события при классическом подходе.</w:t>
      </w:r>
    </w:p>
    <w:p w14:paraId="3DF420F1" w14:textId="77777777"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>для: решения комбинаторных задач.</w:t>
      </w:r>
    </w:p>
    <w:p w14:paraId="59A09D3C" w14:textId="77777777" w:rsidR="009D6951" w:rsidRPr="009D6951" w:rsidRDefault="009D6951" w:rsidP="009D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14:paraId="01BCDEEB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081DC" w14:textId="77777777" w:rsidR="009D6951" w:rsidRPr="009D6951" w:rsidRDefault="009D6951" w:rsidP="009D6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Сколькими способами могут разместиться 6 человек в салоне автобуса на шести свободных местах? </w:t>
      </w:r>
    </w:p>
    <w:p w14:paraId="0542C060" w14:textId="77777777" w:rsidR="009D6951" w:rsidRPr="009D6951" w:rsidRDefault="009D6951" w:rsidP="009D6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Сколько трехзначных чисел, в которых нет одинаковых цифр, можно составить из цифр 1, 2, 3, 4, 5?</w:t>
      </w:r>
    </w:p>
    <w:p w14:paraId="6CDAD91F" w14:textId="77777777" w:rsidR="009D6951" w:rsidRPr="009D6951" w:rsidRDefault="009D6951" w:rsidP="009D6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Из 12 членов туристической группы надо выбрать трех дежурных. Сколькими способами можно сделать такой выбор?</w:t>
      </w:r>
    </w:p>
    <w:p w14:paraId="22C86796" w14:textId="77777777" w:rsidR="009D6951" w:rsidRPr="009D6951" w:rsidRDefault="009D6951" w:rsidP="009D6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Какова вероятность того, что при бросании игрального кубика выпадет более 4 очков?</w:t>
      </w:r>
    </w:p>
    <w:p w14:paraId="7D3A9990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C2232BB" w14:textId="77777777" w:rsidR="009D6951" w:rsidRPr="009D6951" w:rsidRDefault="009D6951" w:rsidP="009D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14:paraId="57010EDE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A439CE" w14:textId="77777777" w:rsidR="009D6951" w:rsidRPr="009D6951" w:rsidRDefault="009D6951" w:rsidP="009D69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>Из 20 вопросов к экзамену Вова 12 вопросов выучил, 5 совсем не смотрел, а в остальных что-то знает, а что-то нет. На экзамене в билете будет три вопроса.</w:t>
      </w:r>
    </w:p>
    <w:p w14:paraId="5D4A87E6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а) Сколько существует вариантов билетов?</w:t>
      </w:r>
    </w:p>
    <w:p w14:paraId="0F4C6A42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б) Сколько из них тех, в которых Вова знает все вопросы?</w:t>
      </w:r>
    </w:p>
    <w:p w14:paraId="01952871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в) Сколько из них тех, в которых есть вопросы всех трех типов?</w:t>
      </w:r>
    </w:p>
    <w:p w14:paraId="523D2EF2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г) Сколько из них тех, в которых Вова выучил большинство вопросов?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3EE717" w14:textId="77777777" w:rsidR="009D6951" w:rsidRPr="009D6951" w:rsidRDefault="009D6951" w:rsidP="009D69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Случайным образом одновременно выбирают две буквы из 33 букв русского алфавита. Найдите вероятность того, что:</w:t>
      </w:r>
    </w:p>
    <w:p w14:paraId="58340EE2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      а) обе они гласные;</w:t>
      </w:r>
    </w:p>
    <w:p w14:paraId="602BD069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      б) среди них есть буква «ь»;</w:t>
      </w:r>
    </w:p>
    <w:p w14:paraId="0BE743F5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      в) среди них нет буквы «а»;</w:t>
      </w:r>
    </w:p>
    <w:p w14:paraId="4226D27D" w14:textId="77777777"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      г) одна буква гласная, а другая согласная.</w:t>
      </w:r>
    </w:p>
    <w:p w14:paraId="6665DFFF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F2AA0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УУД</w:t>
      </w:r>
    </w:p>
    <w:p w14:paraId="11233909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0F4FB9F5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Устанавливать рабочие отношения; эффективно сотрудничать и способствовать продуктивной кооперации.</w:t>
      </w:r>
    </w:p>
    <w:p w14:paraId="009D9B83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Регулятивные:</w:t>
      </w:r>
    </w:p>
    <w:p w14:paraId="3963AA36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Составлять план и последовательность действий; вносить коррективы и дополнения в составленные планы.</w:t>
      </w:r>
    </w:p>
    <w:p w14:paraId="3F85A73F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Познавательные:</w:t>
      </w:r>
    </w:p>
    <w:p w14:paraId="056DE1B9" w14:textId="77777777" w:rsidR="0062268F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путём переформулирования, изображать на схеме только существенную информацию; анализировать объект, выделяя существенные и несущественные признаки.</w:t>
      </w:r>
    </w:p>
    <w:p w14:paraId="637934C5" w14:textId="77777777" w:rsidR="009D6951" w:rsidRPr="009D6951" w:rsidRDefault="009D6951" w:rsidP="009D69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Повторение.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Обобщение  и  систематизация –</w:t>
      </w:r>
      <w:r w:rsidR="00834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часов</w:t>
      </w:r>
      <w:r w:rsidRPr="009D6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D6951">
        <w:t xml:space="preserve"> </w:t>
      </w:r>
      <w:r>
        <w:t xml:space="preserve"> </w:t>
      </w:r>
      <w:r w:rsidRPr="009D69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Числа и вычисления. Выражения и преобразования. Уравнения и неравенства. Функции.</w:t>
      </w:r>
    </w:p>
    <w:p w14:paraId="3BEA5D1B" w14:textId="77777777" w:rsidR="009D6951" w:rsidRPr="009D6951" w:rsidRDefault="009D6951" w:rsidP="009D695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D6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повторение, обобщение и систематизация знаний, умений и навыков за курс алгебры 7 - 9  классов.</w:t>
      </w:r>
    </w:p>
    <w:p w14:paraId="2902B219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УУД</w:t>
      </w:r>
    </w:p>
    <w:p w14:paraId="67772207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14:paraId="6061422E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</w:r>
    </w:p>
    <w:p w14:paraId="0E34BE2C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14:paraId="18706133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Вносить необходимые дополнения и коррективы в план и способ действия в случае расхождения эталона, реального действия и его результата.</w:t>
      </w:r>
    </w:p>
    <w:p w14:paraId="2A4D9262" w14:textId="77777777"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14:paraId="7CF57D8F" w14:textId="77777777"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Осуществлять сравнение и классификацию по заданным критериям.</w:t>
      </w:r>
    </w:p>
    <w:p w14:paraId="2B01F79C" w14:textId="77777777" w:rsidR="001D1EB4" w:rsidRDefault="001D1EB4" w:rsidP="009D6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D1EB4" w:rsidSect="00E518CE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14:paraId="0584DE83" w14:textId="77777777" w:rsidR="001D1EB4" w:rsidRPr="001D1EB4" w:rsidRDefault="001D1EB4" w:rsidP="001D1E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E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 планирование.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930"/>
        <w:gridCol w:w="6266"/>
        <w:gridCol w:w="1134"/>
        <w:gridCol w:w="992"/>
        <w:gridCol w:w="992"/>
      </w:tblGrid>
      <w:tr w:rsidR="00D94D3E" w:rsidRPr="00D94D3E" w14:paraId="2C32982B" w14:textId="77777777" w:rsidTr="00FB19D0">
        <w:trPr>
          <w:trHeight w:val="240"/>
        </w:trPr>
        <w:tc>
          <w:tcPr>
            <w:tcW w:w="930" w:type="dxa"/>
            <w:vMerge w:val="restart"/>
          </w:tcPr>
          <w:p w14:paraId="2722CA3F" w14:textId="77777777" w:rsidR="00D94D3E" w:rsidRPr="00D94D3E" w:rsidRDefault="00D94D3E" w:rsidP="001D1EB4">
            <w:pPr>
              <w:rPr>
                <w:sz w:val="28"/>
                <w:szCs w:val="28"/>
              </w:rPr>
            </w:pPr>
          </w:p>
          <w:p w14:paraId="4A236B44" w14:textId="44C0ABAD" w:rsidR="00D94D3E" w:rsidRPr="00D94D3E" w:rsidRDefault="00D94D3E" w:rsidP="001D1EB4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№ урока</w:t>
            </w:r>
          </w:p>
        </w:tc>
        <w:tc>
          <w:tcPr>
            <w:tcW w:w="6266" w:type="dxa"/>
            <w:vMerge w:val="restart"/>
          </w:tcPr>
          <w:p w14:paraId="452D46C5" w14:textId="77777777" w:rsidR="00D94D3E" w:rsidRPr="00D94D3E" w:rsidRDefault="00D94D3E" w:rsidP="001D1EB4">
            <w:pPr>
              <w:rPr>
                <w:sz w:val="28"/>
                <w:szCs w:val="28"/>
              </w:rPr>
            </w:pPr>
          </w:p>
          <w:p w14:paraId="4BD6DA1B" w14:textId="7500CBD4" w:rsidR="00D94D3E" w:rsidRPr="00D94D3E" w:rsidRDefault="00D94D3E" w:rsidP="00D94D3E">
            <w:pPr>
              <w:jc w:val="center"/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Наименование разделы, темы</w:t>
            </w:r>
          </w:p>
        </w:tc>
        <w:tc>
          <w:tcPr>
            <w:tcW w:w="1134" w:type="dxa"/>
            <w:vMerge w:val="restart"/>
          </w:tcPr>
          <w:p w14:paraId="320879AB" w14:textId="0B09C87D" w:rsidR="00D94D3E" w:rsidRPr="00D94D3E" w:rsidRDefault="00D94D3E" w:rsidP="001D1EB4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Колич</w:t>
            </w:r>
            <w:r w:rsidR="00FB19D0">
              <w:rPr>
                <w:sz w:val="28"/>
                <w:szCs w:val="28"/>
              </w:rPr>
              <w:t>.</w:t>
            </w:r>
            <w:r w:rsidRPr="00D94D3E">
              <w:rPr>
                <w:sz w:val="28"/>
                <w:szCs w:val="28"/>
              </w:rPr>
              <w:t xml:space="preserve"> часов </w:t>
            </w:r>
          </w:p>
        </w:tc>
        <w:tc>
          <w:tcPr>
            <w:tcW w:w="1984" w:type="dxa"/>
            <w:gridSpan w:val="2"/>
          </w:tcPr>
          <w:p w14:paraId="0C7A25D0" w14:textId="4D578C28" w:rsidR="00D94D3E" w:rsidRPr="00D94D3E" w:rsidRDefault="00982449" w:rsidP="00982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B19D0" w:rsidRPr="00D94D3E" w14:paraId="397242BD" w14:textId="77777777" w:rsidTr="00FB19D0">
        <w:trPr>
          <w:trHeight w:val="216"/>
        </w:trPr>
        <w:tc>
          <w:tcPr>
            <w:tcW w:w="930" w:type="dxa"/>
            <w:vMerge/>
          </w:tcPr>
          <w:p w14:paraId="1930B65E" w14:textId="77777777" w:rsidR="00D94D3E" w:rsidRPr="00D94D3E" w:rsidRDefault="00D94D3E" w:rsidP="001D1EB4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vMerge/>
          </w:tcPr>
          <w:p w14:paraId="7CD0EA2B" w14:textId="77777777" w:rsidR="00D94D3E" w:rsidRPr="00D94D3E" w:rsidRDefault="00D94D3E" w:rsidP="001D1E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BDEEA69" w14:textId="77777777" w:rsidR="00D94D3E" w:rsidRPr="00D94D3E" w:rsidRDefault="00D94D3E" w:rsidP="001D1EB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F7960F8" w14:textId="0A30594F" w:rsidR="00D94D3E" w:rsidRPr="00D94D3E" w:rsidRDefault="00D94D3E" w:rsidP="001D1EB4">
            <w:pPr>
              <w:rPr>
                <w:sz w:val="28"/>
                <w:szCs w:val="28"/>
              </w:rPr>
            </w:pPr>
          </w:p>
          <w:p w14:paraId="75B47266" w14:textId="41108953" w:rsidR="00D94D3E" w:rsidRPr="00D94D3E" w:rsidRDefault="00D94D3E" w:rsidP="001D1EB4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14:paraId="68F65A39" w14:textId="77777777" w:rsidR="00D94D3E" w:rsidRPr="00D94D3E" w:rsidRDefault="00D94D3E">
            <w:pPr>
              <w:rPr>
                <w:sz w:val="28"/>
                <w:szCs w:val="28"/>
              </w:rPr>
            </w:pPr>
          </w:p>
          <w:p w14:paraId="1D15D0C2" w14:textId="6F3B4CB0" w:rsidR="00D94D3E" w:rsidRPr="00D94D3E" w:rsidRDefault="00D94D3E" w:rsidP="001D1EB4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 факт.</w:t>
            </w:r>
          </w:p>
        </w:tc>
      </w:tr>
      <w:tr w:rsidR="00D94D3E" w:rsidRPr="00D94D3E" w14:paraId="584C65C3" w14:textId="77777777" w:rsidTr="00FB19D0">
        <w:tc>
          <w:tcPr>
            <w:tcW w:w="930" w:type="dxa"/>
          </w:tcPr>
          <w:p w14:paraId="51F94823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14160" w14:textId="604C3F3E" w:rsidR="00D94D3E" w:rsidRPr="00D94D3E" w:rsidRDefault="00D94D3E" w:rsidP="00D94D3E">
            <w:pPr>
              <w:jc w:val="center"/>
              <w:rPr>
                <w:b/>
                <w:bCs/>
                <w:sz w:val="28"/>
                <w:szCs w:val="28"/>
              </w:rPr>
            </w:pPr>
            <w:r w:rsidRPr="00D94D3E">
              <w:rPr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5F7D6" w14:textId="77777777" w:rsidR="00D94D3E" w:rsidRPr="00D94D3E" w:rsidRDefault="00D94D3E" w:rsidP="00D94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A419F29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283E09B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3AE6695" w14:textId="77777777" w:rsidTr="00FB19D0">
        <w:tc>
          <w:tcPr>
            <w:tcW w:w="930" w:type="dxa"/>
          </w:tcPr>
          <w:p w14:paraId="2C0467F7" w14:textId="2DB4DCE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52700" w14:textId="0CCCB5D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B0BCF" w14:textId="24CF2AC2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68614A7" w14:textId="31D3BF9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11A75E2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1597094" w14:textId="77777777" w:rsidTr="00FB19D0">
        <w:tc>
          <w:tcPr>
            <w:tcW w:w="930" w:type="dxa"/>
          </w:tcPr>
          <w:p w14:paraId="04A24616" w14:textId="1A50EDC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2-3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77974" w14:textId="246895A8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Числовые неравенства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1CECA" w14:textId="3AA81EE2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CAB5192" w14:textId="5CB0BDE5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CCC67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65F670A" w14:textId="77777777" w:rsidTr="00FB19D0">
        <w:tc>
          <w:tcPr>
            <w:tcW w:w="930" w:type="dxa"/>
          </w:tcPr>
          <w:p w14:paraId="1F40A806" w14:textId="6E86009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4-5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AA1E2" w14:textId="5B420960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Свойства числовых неравенств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4FACF" w14:textId="5EB585B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1A11B51" w14:textId="4016D1A2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E0EA82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8D0F2EB" w14:textId="77777777" w:rsidTr="00FB19D0">
        <w:tc>
          <w:tcPr>
            <w:tcW w:w="930" w:type="dxa"/>
          </w:tcPr>
          <w:p w14:paraId="3500A620" w14:textId="3E7F35A1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6-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1FC01" w14:textId="0F6E7C5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Сложение и умножение числовых неравенств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6BD67" w14:textId="74D881F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25D9F2A" w14:textId="10C6B191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4AD704F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C622DD7" w14:textId="77777777" w:rsidTr="00FB19D0">
        <w:tc>
          <w:tcPr>
            <w:tcW w:w="930" w:type="dxa"/>
          </w:tcPr>
          <w:p w14:paraId="430401CE" w14:textId="2DF79202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94D3E" w:rsidRPr="00D94D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60CE9" w14:textId="1CA4247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Погрешность и точность приближения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2B237" w14:textId="30FFE16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7EA0EA7" w14:textId="7EECD4F5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D9D63F8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1CA783B" w14:textId="77777777" w:rsidTr="00FB19D0">
        <w:tc>
          <w:tcPr>
            <w:tcW w:w="930" w:type="dxa"/>
          </w:tcPr>
          <w:p w14:paraId="4D855DFB" w14:textId="2E1243DA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1B8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34DF6" w14:textId="7C5894E8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BE77B" w14:textId="637767F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2829FCC" w14:textId="086BC186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EB6220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A8CEA71" w14:textId="77777777" w:rsidTr="00FB19D0">
        <w:tc>
          <w:tcPr>
            <w:tcW w:w="930" w:type="dxa"/>
          </w:tcPr>
          <w:p w14:paraId="5F733F28" w14:textId="2F0B3EAC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-1</w:t>
            </w:r>
            <w:r w:rsidR="00BA31B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AC58F" w14:textId="090B2D9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Пересечение и объединение множеств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8D3E4" w14:textId="76DC3B01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689EB98" w14:textId="7D1C1D31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66897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02D49AA4" w14:textId="77777777" w:rsidTr="00FB19D0">
        <w:tc>
          <w:tcPr>
            <w:tcW w:w="930" w:type="dxa"/>
          </w:tcPr>
          <w:p w14:paraId="1B0ABB3B" w14:textId="7ABFCFE6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1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-1</w:t>
            </w:r>
            <w:r w:rsidR="00BA31B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D9988" w14:textId="0CE0438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Числовые промежутки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790CB" w14:textId="79D0921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5B7BABD" w14:textId="1405ABAC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776E1D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6935D3F" w14:textId="77777777" w:rsidTr="00FB19D0">
        <w:tc>
          <w:tcPr>
            <w:tcW w:w="930" w:type="dxa"/>
          </w:tcPr>
          <w:p w14:paraId="313D383B" w14:textId="2A6916C9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1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30130" w14:textId="128B9E2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82DF1" w14:textId="5182735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4C713912" w14:textId="299A9523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154AE9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7CC33D7" w14:textId="77777777" w:rsidTr="00FB19D0">
        <w:tc>
          <w:tcPr>
            <w:tcW w:w="930" w:type="dxa"/>
          </w:tcPr>
          <w:p w14:paraId="2E6CFF32" w14:textId="21D74FE9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1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</w:t>
            </w:r>
            <w:r w:rsidR="00BA31B8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6FBAE" w14:textId="113F5800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систем неравенств с одной переменной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77651" w14:textId="1490E1B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37205E0" w14:textId="13E7424E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D7627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AA8524D" w14:textId="77777777" w:rsidTr="00FB19D0">
        <w:tc>
          <w:tcPr>
            <w:tcW w:w="930" w:type="dxa"/>
          </w:tcPr>
          <w:p w14:paraId="0FED6B17" w14:textId="42AFB5C2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</w:t>
            </w:r>
            <w:r w:rsidR="00BA31B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21CBC" w14:textId="461FA7F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1076E" w14:textId="152F4FD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78527CB" w14:textId="2FB2BBF2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BD6283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8315E3C" w14:textId="77777777" w:rsidTr="00FB19D0">
        <w:tc>
          <w:tcPr>
            <w:tcW w:w="930" w:type="dxa"/>
          </w:tcPr>
          <w:p w14:paraId="566A3959" w14:textId="530E614B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31B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70251" w14:textId="129E785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9AF40" w14:textId="5317C832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790C85A" w14:textId="31E702F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A4EF79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519D5ED" w14:textId="77777777" w:rsidTr="00FB19D0">
        <w:tc>
          <w:tcPr>
            <w:tcW w:w="930" w:type="dxa"/>
          </w:tcPr>
          <w:p w14:paraId="78F8F936" w14:textId="4B89C4BB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31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</w:t>
            </w:r>
            <w:r w:rsidR="00BA31B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D8F85" w14:textId="5963D0C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Определение степени с целым отрицательным показателем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C0DF4" w14:textId="52680A1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5F7A162" w14:textId="1F74E4D9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DE1737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45E130E" w14:textId="77777777" w:rsidTr="00FB19D0">
        <w:tc>
          <w:tcPr>
            <w:tcW w:w="930" w:type="dxa"/>
          </w:tcPr>
          <w:p w14:paraId="5B30C7DA" w14:textId="3C05002A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31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</w:t>
            </w:r>
            <w:r w:rsidR="00BA31B8">
              <w:rPr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FDF77" w14:textId="654E2B7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EA37E" w14:textId="7C59069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3DCE04D" w14:textId="4C30418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D9C6A2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DA1C8CB" w14:textId="77777777" w:rsidTr="00FB19D0">
        <w:tc>
          <w:tcPr>
            <w:tcW w:w="930" w:type="dxa"/>
          </w:tcPr>
          <w:p w14:paraId="580E0010" w14:textId="6C4A698E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B19D0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548F2" w14:textId="02E5D8F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Стандартный вид числа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0A677" w14:textId="7E5E21E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D6C2B4E" w14:textId="4DE3159A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5DD244D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FCF8063" w14:textId="77777777" w:rsidTr="00FB19D0">
        <w:tc>
          <w:tcPr>
            <w:tcW w:w="930" w:type="dxa"/>
          </w:tcPr>
          <w:p w14:paraId="52A0EF02" w14:textId="582BE95F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1B8">
              <w:rPr>
                <w:sz w:val="28"/>
                <w:szCs w:val="28"/>
              </w:rPr>
              <w:t>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E02B6" w14:textId="4A53A6C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0C323" w14:textId="7C474EF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5BAB191" w14:textId="48BEDDD3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FBF491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8B0EBD2" w14:textId="77777777" w:rsidTr="00FB19D0">
        <w:tc>
          <w:tcPr>
            <w:tcW w:w="930" w:type="dxa"/>
          </w:tcPr>
          <w:p w14:paraId="567D5B43" w14:textId="38E937C1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1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-3</w:t>
            </w:r>
            <w:r w:rsidR="00BA31B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2F893" w14:textId="75D09FE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Сбор и группировка статистических данных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59867" w14:textId="56AE496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2A6F413" w14:textId="7E5B0D99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5825B63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8DB16D0" w14:textId="77777777" w:rsidTr="00FB19D0">
        <w:tc>
          <w:tcPr>
            <w:tcW w:w="930" w:type="dxa"/>
          </w:tcPr>
          <w:p w14:paraId="7653AFDA" w14:textId="66396BA0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1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-3</w:t>
            </w:r>
            <w:r w:rsidR="00BA31B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E32DD" w14:textId="5F933C0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15A8E" w14:textId="7742DA3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141F4B9" w14:textId="6B54579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59E09B9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C24CDD5" w14:textId="77777777" w:rsidTr="00FB19D0">
        <w:tc>
          <w:tcPr>
            <w:tcW w:w="930" w:type="dxa"/>
          </w:tcPr>
          <w:p w14:paraId="6807056C" w14:textId="6F4B2D9C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1B8"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7F498" w14:textId="2E72D3F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CE0E4" w14:textId="5ABB76F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F1F6ECB" w14:textId="37EBC8A3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ABBBC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087B9AC" w14:textId="77777777" w:rsidTr="00FB19D0">
        <w:tc>
          <w:tcPr>
            <w:tcW w:w="930" w:type="dxa"/>
          </w:tcPr>
          <w:p w14:paraId="5AF95179" w14:textId="4AE27A6F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31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-3</w:t>
            </w:r>
            <w:r w:rsidR="00BA31B8">
              <w:rPr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77AC8" w14:textId="0639F15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Функция. Область определения и область значений функции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F679B" w14:textId="64CF675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EEE0CBD" w14:textId="30CC7634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BE4C793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81B0556" w14:textId="77777777" w:rsidTr="00FB19D0">
        <w:tc>
          <w:tcPr>
            <w:tcW w:w="930" w:type="dxa"/>
          </w:tcPr>
          <w:p w14:paraId="01EAED4E" w14:textId="2E533D00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BA31B8">
              <w:rPr>
                <w:sz w:val="28"/>
                <w:szCs w:val="28"/>
              </w:rPr>
              <w:t>-41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E7971" w14:textId="77EC44D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Свойства функций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98447" w14:textId="03BCB31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6A5AF0E" w14:textId="4B96806C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E305AEB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C4B2B02" w14:textId="77777777" w:rsidTr="00FB19D0">
        <w:tc>
          <w:tcPr>
            <w:tcW w:w="930" w:type="dxa"/>
          </w:tcPr>
          <w:p w14:paraId="6FA8AD06" w14:textId="4C286895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-4</w:t>
            </w:r>
            <w:r w:rsidR="00BA31B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2B7E4" w14:textId="3E19A25B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Квадратный трехчлен и его корни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6BACA" w14:textId="792EAF6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4557148" w14:textId="38E477DA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E6C5BB1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A6AD7E5" w14:textId="77777777" w:rsidTr="00FB19D0">
        <w:tc>
          <w:tcPr>
            <w:tcW w:w="930" w:type="dxa"/>
          </w:tcPr>
          <w:p w14:paraId="2ABDCF75" w14:textId="73978BE0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1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-4</w:t>
            </w:r>
            <w:r w:rsidR="00BA31B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8C47" w14:textId="7876440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E0498" w14:textId="0F0BD18C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82E524B" w14:textId="5BC8B3FE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48C8C1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D4A022F" w14:textId="77777777" w:rsidTr="00FB19D0">
        <w:tc>
          <w:tcPr>
            <w:tcW w:w="930" w:type="dxa"/>
          </w:tcPr>
          <w:p w14:paraId="2FE937CC" w14:textId="3A7CEE8D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1B8"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E4B27" w14:textId="6C1C27D0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FD138" w14:textId="5372942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C65D9EE" w14:textId="57F31595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56D9B65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3C30799" w14:textId="77777777" w:rsidTr="00FB19D0">
        <w:tc>
          <w:tcPr>
            <w:tcW w:w="930" w:type="dxa"/>
          </w:tcPr>
          <w:p w14:paraId="4B42C1AE" w14:textId="3B2E67B8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D0CBF" w14:textId="5988608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38E51" w14:textId="6DAA105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EAEE1BE" w14:textId="5F5A0DE2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AEC53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B775C64" w14:textId="77777777" w:rsidTr="00FB19D0">
        <w:tc>
          <w:tcPr>
            <w:tcW w:w="930" w:type="dxa"/>
          </w:tcPr>
          <w:p w14:paraId="0C0737AD" w14:textId="4659D0EB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31B8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5</w:t>
            </w:r>
            <w:r w:rsidR="00BA31B8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F9914" w14:textId="4CD96AD0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Функция у=ах², ее график и свойства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B4C3C" w14:textId="30414BE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1D054B5" w14:textId="7B076C86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C177C7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27FCA1D" w14:textId="77777777" w:rsidTr="00FB19D0">
        <w:tc>
          <w:tcPr>
            <w:tcW w:w="930" w:type="dxa"/>
          </w:tcPr>
          <w:p w14:paraId="0D2055F4" w14:textId="7E468DE4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  <w:r w:rsidR="00BA31B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E1B27" w14:textId="4BE37D2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Графики функций у=ах²+n и у=а(х-m)²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122F9" w14:textId="540960E3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2B472C5" w14:textId="060887D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D63FA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E4EC053" w14:textId="77777777" w:rsidTr="00FB19D0">
        <w:tc>
          <w:tcPr>
            <w:tcW w:w="930" w:type="dxa"/>
          </w:tcPr>
          <w:p w14:paraId="3B799739" w14:textId="1A98D1D1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1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-5</w:t>
            </w:r>
            <w:r w:rsidR="00BA31B8"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B33A2" w14:textId="71447DC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46C87" w14:textId="06D6D65C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CE8A418" w14:textId="13B75D56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60F423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6B4612D" w14:textId="77777777" w:rsidTr="00FB19D0">
        <w:tc>
          <w:tcPr>
            <w:tcW w:w="930" w:type="dxa"/>
          </w:tcPr>
          <w:p w14:paraId="1E350B7E" w14:textId="2643A98A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6A45B" w14:textId="54E7BB5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работа.</w:t>
            </w:r>
            <w:r w:rsidR="00FB19D0">
              <w:rPr>
                <w:sz w:val="28"/>
                <w:szCs w:val="28"/>
              </w:rPr>
              <w:t xml:space="preserve"> №5</w:t>
            </w:r>
            <w:r w:rsidRPr="00D94D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F47B8" w14:textId="7AEA3E7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DDC311E" w14:textId="7F447166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8941929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FD7CF67" w14:textId="77777777" w:rsidTr="00FB19D0">
        <w:tc>
          <w:tcPr>
            <w:tcW w:w="930" w:type="dxa"/>
          </w:tcPr>
          <w:p w14:paraId="7100B557" w14:textId="45B379D2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31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BA31B8">
              <w:rPr>
                <w:sz w:val="28"/>
                <w:szCs w:val="28"/>
              </w:rPr>
              <w:t>60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9BB13" w14:textId="5E7FE86C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Функция у=хʰ.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2A1D9" w14:textId="076C550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8CA941B" w14:textId="682F4CC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D72370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11F974B" w14:textId="77777777" w:rsidTr="00FB19D0">
        <w:tc>
          <w:tcPr>
            <w:tcW w:w="930" w:type="dxa"/>
          </w:tcPr>
          <w:p w14:paraId="153CAFA9" w14:textId="6F9B9B57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31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-6</w:t>
            </w:r>
            <w:r w:rsidR="00BA31B8">
              <w:rPr>
                <w:sz w:val="28"/>
                <w:szCs w:val="28"/>
              </w:rPr>
              <w:t>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BA901" w14:textId="321FE21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 xml:space="preserve">Корень n - степени.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DCD16" w14:textId="6206745C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9FF7790" w14:textId="6F27FD50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150809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1E69273" w14:textId="77777777" w:rsidTr="00FB19D0">
        <w:tc>
          <w:tcPr>
            <w:tcW w:w="930" w:type="dxa"/>
          </w:tcPr>
          <w:p w14:paraId="23FBF7A2" w14:textId="77455DF2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31B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7BE19" w14:textId="7B77E8B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270F3" w14:textId="2CAADB91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5247A0F" w14:textId="3421BBE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03CC82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6132B04" w14:textId="77777777" w:rsidTr="00FB19D0">
        <w:tc>
          <w:tcPr>
            <w:tcW w:w="930" w:type="dxa"/>
          </w:tcPr>
          <w:p w14:paraId="458D17D3" w14:textId="3D568AA5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31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-6</w:t>
            </w:r>
            <w:r w:rsidR="00BA31B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7CF85" w14:textId="6FBD8608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Целое уравнение и его корни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AB652" w14:textId="31B623F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241014E" w14:textId="6323E08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DFE7A2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5903F92" w14:textId="77777777" w:rsidTr="00FB19D0">
        <w:tc>
          <w:tcPr>
            <w:tcW w:w="930" w:type="dxa"/>
          </w:tcPr>
          <w:p w14:paraId="7865E6E8" w14:textId="0FAE58B6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31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-6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843CB" w14:textId="54CBD79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4AB44" w14:textId="338E8FD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D2DCA24" w14:textId="02E168F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3872E1B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761E50F" w14:textId="77777777" w:rsidTr="00FB19D0">
        <w:tc>
          <w:tcPr>
            <w:tcW w:w="930" w:type="dxa"/>
          </w:tcPr>
          <w:p w14:paraId="39E3B99A" w14:textId="758C7BBB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31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-7</w:t>
            </w:r>
            <w:r w:rsidR="00BA31B8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422A2" w14:textId="2B1AB145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неравенств второй степени с одной переменной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CDD33" w14:textId="7F315EDB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6C18AF3" w14:textId="28AB19E3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EF18981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41BA844" w14:textId="77777777" w:rsidTr="00FB19D0">
        <w:tc>
          <w:tcPr>
            <w:tcW w:w="930" w:type="dxa"/>
          </w:tcPr>
          <w:p w14:paraId="419D3F46" w14:textId="55190293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-7</w:t>
            </w:r>
            <w:r w:rsidR="00BA31B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13D91" w14:textId="3A0F6FB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E255F" w14:textId="2410EE6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6F3B50D" w14:textId="538ECF2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F3C85B3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234EFC69" w14:textId="77777777" w:rsidTr="00FB19D0">
        <w:tc>
          <w:tcPr>
            <w:tcW w:w="930" w:type="dxa"/>
          </w:tcPr>
          <w:p w14:paraId="441312C4" w14:textId="693BCB95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31B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3CFC8" w14:textId="11286C7B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32587" w14:textId="389675D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506F8AF" w14:textId="3BDC804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E69850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CB2D664" w14:textId="77777777" w:rsidTr="00FB19D0">
        <w:tc>
          <w:tcPr>
            <w:tcW w:w="930" w:type="dxa"/>
          </w:tcPr>
          <w:p w14:paraId="28360849" w14:textId="42126CAF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31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-7</w:t>
            </w:r>
            <w:r w:rsidR="00BA31B8"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89E94" w14:textId="6A0E82B1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Уравнение с двумя переменными и его график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2BD4C" w14:textId="7F331762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618673C" w14:textId="663362D0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10A447A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B4FABB1" w14:textId="77777777" w:rsidTr="00FB19D0">
        <w:tc>
          <w:tcPr>
            <w:tcW w:w="930" w:type="dxa"/>
          </w:tcPr>
          <w:p w14:paraId="23D7A4E1" w14:textId="76A18C85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31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-7</w:t>
            </w:r>
            <w:r w:rsidR="00BA31B8">
              <w:rPr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D0A9B" w14:textId="49B8BAC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ACA1E" w14:textId="661514D8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4EC9EFF" w14:textId="5304F07D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D7D28D7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0FAE0655" w14:textId="77777777" w:rsidTr="00FB19D0">
        <w:tc>
          <w:tcPr>
            <w:tcW w:w="930" w:type="dxa"/>
          </w:tcPr>
          <w:p w14:paraId="5A7A58B3" w14:textId="513152BE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FB19D0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9BC19" w14:textId="4EE3705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систем уравнений второй степени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A8F17" w14:textId="51CD8141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4A1C23A" w14:textId="0A78D185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D62355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06441F73" w14:textId="77777777" w:rsidTr="00FB19D0">
        <w:tc>
          <w:tcPr>
            <w:tcW w:w="930" w:type="dxa"/>
          </w:tcPr>
          <w:p w14:paraId="2235A387" w14:textId="1BBA3ABD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A3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-8</w:t>
            </w:r>
            <w:r w:rsidR="00BA31B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F31CE" w14:textId="065A7F7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930D2" w14:textId="53E46BD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DB69BC7" w14:textId="282052E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1D9A3F4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0A429136" w14:textId="77777777" w:rsidTr="00FB19D0">
        <w:tc>
          <w:tcPr>
            <w:tcW w:w="930" w:type="dxa"/>
          </w:tcPr>
          <w:p w14:paraId="7E77443B" w14:textId="1CB7F0E9" w:rsidR="00D94D3E" w:rsidRPr="00D94D3E" w:rsidRDefault="00FB19D0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A31B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19A3F" w14:textId="236313F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Контрольная работа</w:t>
            </w:r>
            <w:r w:rsidR="00FB19D0">
              <w:rPr>
                <w:sz w:val="28"/>
                <w:szCs w:val="28"/>
              </w:rPr>
              <w:t xml:space="preserve"> №</w:t>
            </w:r>
            <w:r w:rsidR="00BA31B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9ECE8" w14:textId="7D09C6A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70744D1" w14:textId="1072DE61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09DFB52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6026EFE" w14:textId="77777777" w:rsidTr="00FB19D0">
        <w:tc>
          <w:tcPr>
            <w:tcW w:w="930" w:type="dxa"/>
          </w:tcPr>
          <w:p w14:paraId="36C97446" w14:textId="2B502046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86-88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E68FC" w14:textId="167D6EF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Неравенства с двумя переменными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9EAB0" w14:textId="7B180E8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18E774C" w14:textId="5A924690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28EDF8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578D83CA" w14:textId="77777777" w:rsidTr="00FB19D0">
        <w:tc>
          <w:tcPr>
            <w:tcW w:w="930" w:type="dxa"/>
          </w:tcPr>
          <w:p w14:paraId="3668FAB7" w14:textId="21518DB8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6FC4B" w14:textId="65170B8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Системы неравенств с двумя переменными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07148" w14:textId="64F21AB2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DE9C3D5" w14:textId="699D3CC0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B28145E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3A23E2C2" w14:textId="77777777" w:rsidTr="00FB19D0">
        <w:tc>
          <w:tcPr>
            <w:tcW w:w="930" w:type="dxa"/>
          </w:tcPr>
          <w:p w14:paraId="6B05B1A6" w14:textId="77B97A7C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D2244" w14:textId="4022991B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Последовательности.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7F121" w14:textId="36F70DC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F98795F" w14:textId="6D76C7B2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8FCA877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03AA0BC" w14:textId="77777777" w:rsidTr="00FB19D0">
        <w:tc>
          <w:tcPr>
            <w:tcW w:w="930" w:type="dxa"/>
          </w:tcPr>
          <w:p w14:paraId="0DBF11A2" w14:textId="3AA8DBF4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42F91" w14:textId="0A5870D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Определение арифметической прогрессии. Формула n – го члена арифметической прогрессии.3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8B5E3" w14:textId="3ED899C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F71C4F5" w14:textId="774A1D08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C597A3E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7BDCEB41" w14:textId="77777777" w:rsidTr="00FB19D0">
        <w:tc>
          <w:tcPr>
            <w:tcW w:w="930" w:type="dxa"/>
          </w:tcPr>
          <w:p w14:paraId="1435375F" w14:textId="721996FB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97-98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A00B7" w14:textId="7DED74EA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Формула суммы n первых членов арифметической прогрессии.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B4218" w14:textId="1691601C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71A5814" w14:textId="0D76C61F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D97A3C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8EEE393" w14:textId="77777777" w:rsidTr="00FB19D0">
        <w:tc>
          <w:tcPr>
            <w:tcW w:w="930" w:type="dxa"/>
          </w:tcPr>
          <w:p w14:paraId="653A1818" w14:textId="64568EA3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B37C0" w14:textId="374A4CE7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 xml:space="preserve">Контрольная работа № </w:t>
            </w:r>
            <w:r w:rsidR="00BA31B8">
              <w:rPr>
                <w:sz w:val="28"/>
                <w:szCs w:val="28"/>
              </w:rPr>
              <w:t>9</w:t>
            </w:r>
            <w:r w:rsidRPr="00D94D3E">
              <w:rPr>
                <w:sz w:val="28"/>
                <w:szCs w:val="28"/>
              </w:rPr>
              <w:t xml:space="preserve"> «Арифметическая прогрессия»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DFB0C" w14:textId="6220D7B4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9566ADD" w14:textId="7F435A59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F9E9B0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43733D58" w14:textId="77777777" w:rsidTr="00FB19D0">
        <w:tc>
          <w:tcPr>
            <w:tcW w:w="930" w:type="dxa"/>
          </w:tcPr>
          <w:p w14:paraId="1F9D4D14" w14:textId="60A06CCB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2C776" w14:textId="587E466E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Определение геометрической прогрессии. Формула n – го члена геометрической прогрессии.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DD0FF" w14:textId="210003D0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FCAF9D9" w14:textId="25C4D8CC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397AAC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6B67BA09" w14:textId="77777777" w:rsidTr="00FB19D0">
        <w:tc>
          <w:tcPr>
            <w:tcW w:w="930" w:type="dxa"/>
          </w:tcPr>
          <w:p w14:paraId="37052F49" w14:textId="1BD5862A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3E6F3" w14:textId="7F60C49F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Формула суммы n первых членов геометрической прогрессии.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D4755" w14:textId="189EF9DD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3EFD38B" w14:textId="0C0773AC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0EAC356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  <w:tr w:rsidR="00FB19D0" w:rsidRPr="00D94D3E" w14:paraId="1F7C96FA" w14:textId="77777777" w:rsidTr="00FB19D0">
        <w:tc>
          <w:tcPr>
            <w:tcW w:w="930" w:type="dxa"/>
          </w:tcPr>
          <w:p w14:paraId="412184B1" w14:textId="7F84C322" w:rsidR="00D94D3E" w:rsidRPr="00D94D3E" w:rsidRDefault="00BA31B8" w:rsidP="00D94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C50B2" w14:textId="3E63FFB9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D54BA" w14:textId="25E448B6" w:rsidR="00D94D3E" w:rsidRPr="00D94D3E" w:rsidRDefault="00D94D3E" w:rsidP="00D94D3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DE080B3" w14:textId="6DD6440B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B62A2C" w14:textId="77777777" w:rsidR="00D94D3E" w:rsidRPr="00D94D3E" w:rsidRDefault="00D94D3E" w:rsidP="00D94D3E">
            <w:pPr>
              <w:rPr>
                <w:sz w:val="28"/>
                <w:szCs w:val="28"/>
              </w:rPr>
            </w:pPr>
          </w:p>
        </w:tc>
      </w:tr>
    </w:tbl>
    <w:p w14:paraId="3D4492C9" w14:textId="77777777" w:rsidR="001D1EB4" w:rsidRPr="001D1EB4" w:rsidRDefault="001D1EB4" w:rsidP="001D1EB4">
      <w:pPr>
        <w:rPr>
          <w:sz w:val="20"/>
          <w:szCs w:val="20"/>
        </w:rPr>
      </w:pPr>
    </w:p>
    <w:p w14:paraId="0ABFEACF" w14:textId="77777777" w:rsidR="001D1EB4" w:rsidRPr="001D1EB4" w:rsidRDefault="001D1EB4" w:rsidP="00F1744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050C6AE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A08DE43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170198F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E1EF862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963A83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42F6B82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317CCC7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1741CE3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0FA7A3B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7583CEC" w14:textId="77777777" w:rsidR="001125DA" w:rsidRDefault="001125DA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2CF3DA9" w14:textId="77777777" w:rsidR="009A2B5F" w:rsidRDefault="009A2B5F" w:rsidP="0052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5BD6BC2" w14:textId="09718385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271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Организация учебного процесса</w:t>
      </w:r>
    </w:p>
    <w:p w14:paraId="4EDBAC72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</w:p>
    <w:p w14:paraId="5C736961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lastRenderedPageBreak/>
        <w:t>Образовательный процесс осуществляется в рамках классно – урочной системы.</w:t>
      </w:r>
    </w:p>
    <w:p w14:paraId="529E9184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b/>
          <w:iCs/>
          <w:color w:val="000000"/>
          <w:sz w:val="25"/>
          <w:szCs w:val="25"/>
          <w:lang w:eastAsia="en-US"/>
        </w:rPr>
        <w:t>Основной формой организации учебного</w:t>
      </w: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процесса является </w:t>
      </w: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u w:val="single"/>
          <w:lang w:eastAsia="en-US"/>
        </w:rPr>
        <w:t>урок</w:t>
      </w: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:</w:t>
      </w:r>
    </w:p>
    <w:p w14:paraId="284168A5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 усвоения новых знаний (урок – лекция, урок – беседа),</w:t>
      </w:r>
    </w:p>
    <w:p w14:paraId="705846CC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урок комплексного применения знаний и умений (урок закрепления), </w:t>
      </w:r>
    </w:p>
    <w:p w14:paraId="05A0FD8B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 актуализации знаний и умений (урок повторения),</w:t>
      </w:r>
    </w:p>
    <w:p w14:paraId="0C2B73AC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  контроля знаний и умений,</w:t>
      </w:r>
    </w:p>
    <w:p w14:paraId="7A014D78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  систематизации и обобщения знаний и умений,</w:t>
      </w:r>
    </w:p>
    <w:p w14:paraId="1F05F972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комбинированный,</w:t>
      </w:r>
    </w:p>
    <w:p w14:paraId="433F3FD7" w14:textId="77777777"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уроки коррекции знаний, умений и навыков.</w:t>
      </w:r>
    </w:p>
    <w:p w14:paraId="6C80E223" w14:textId="77777777" w:rsidR="00527173" w:rsidRDefault="00527173" w:rsidP="0052717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</w:p>
    <w:p w14:paraId="27703A0C" w14:textId="77777777" w:rsidR="00527173" w:rsidRPr="00527173" w:rsidRDefault="00527173" w:rsidP="0052717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2717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Основные типы  уроков и их примерная  структура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8"/>
        <w:gridCol w:w="4793"/>
      </w:tblGrid>
      <w:tr w:rsidR="00527173" w:rsidRPr="00527173" w14:paraId="6BCD208A" w14:textId="77777777" w:rsidTr="00240A5A">
        <w:trPr>
          <w:trHeight w:val="41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B667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1. Структура урока усвоения новых знаний: </w:t>
            </w:r>
          </w:p>
          <w:p w14:paraId="33B5514E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4DFCE68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</w:t>
            </w:r>
          </w:p>
          <w:p w14:paraId="7A2527B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Актуализация знаний. </w:t>
            </w:r>
          </w:p>
          <w:p w14:paraId="7E72047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Первичное усвоение новых знаний. </w:t>
            </w:r>
          </w:p>
          <w:p w14:paraId="7722AA89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Первичная проверка понимания </w:t>
            </w:r>
          </w:p>
          <w:p w14:paraId="07F5517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Первичное закрепление. </w:t>
            </w:r>
          </w:p>
          <w:p w14:paraId="69431A4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Информация о домашнем задании, инструктаж по его выполнению </w:t>
            </w:r>
          </w:p>
          <w:p w14:paraId="4E53B350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Рефлексия (подведение итогов занятия)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F3A1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5. Структура урока контроля знаний и умений </w:t>
            </w:r>
          </w:p>
          <w:p w14:paraId="7E19531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2C95468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</w:t>
            </w:r>
          </w:p>
          <w:p w14:paraId="75BFE3F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Выявление знаний, умений и навыков, проверка уровня сформированности у учащихся общеучебных умений. (Задания по объему или степени трудности должны соответствовать программе и быть посильными для каждого ученика). </w:t>
            </w:r>
          </w:p>
          <w:p w14:paraId="5D9A422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 </w:t>
            </w:r>
          </w:p>
          <w:p w14:paraId="01E93CC6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Рефлексия (подведение итогов занятия) </w:t>
            </w:r>
          </w:p>
        </w:tc>
      </w:tr>
      <w:tr w:rsidR="00527173" w:rsidRPr="00527173" w14:paraId="301676B5" w14:textId="77777777" w:rsidTr="00240A5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393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2. Структура урока комплексного применения знаний и умений (урок закрепления) </w:t>
            </w:r>
          </w:p>
          <w:p w14:paraId="67AD8663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07095F8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Проверка домашнего задания, воспроизведение и коррекция опорных знаний учащихся. Актуализация знаний. </w:t>
            </w:r>
          </w:p>
          <w:p w14:paraId="0DA29689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Постановка цели и задач урока. Мотивация учебной деятельности учащихся. </w:t>
            </w:r>
          </w:p>
          <w:p w14:paraId="3175CD1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4) Первичное закрепление</w:t>
            </w:r>
          </w:p>
          <w:p w14:paraId="0F4A354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-   в знакомой ситуации (типовые)</w:t>
            </w:r>
          </w:p>
          <w:p w14:paraId="2CEB1F5E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в изменённой ситуации (конструктивные) </w:t>
            </w:r>
          </w:p>
          <w:p w14:paraId="531F1790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Творческое применение и добывание знаний в новой ситуации (проблемные задания) </w:t>
            </w:r>
          </w:p>
          <w:p w14:paraId="6AD7D4EA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Информация о домашнем задании, инструктаж по его выполнению </w:t>
            </w:r>
          </w:p>
          <w:p w14:paraId="750FFA8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Рефлексия (подведение итогов занятия)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386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6. Структура  урока  коррекции знаний, умений и навыков. </w:t>
            </w:r>
          </w:p>
          <w:p w14:paraId="267FB12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0BBB973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</w:t>
            </w:r>
          </w:p>
          <w:p w14:paraId="36A5A004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</w:t>
            </w:r>
          </w:p>
          <w:p w14:paraId="0AF89907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результатов диагностики учитель планирует коллективные, групповые и индивидуальные способы обучения. </w:t>
            </w:r>
          </w:p>
          <w:p w14:paraId="7E135BF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Информация о домашнем задании, инструктаж по его выполнению </w:t>
            </w:r>
          </w:p>
          <w:p w14:paraId="47BCC676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Рефлексия (подведение итогов занятия) </w:t>
            </w:r>
          </w:p>
        </w:tc>
      </w:tr>
      <w:tr w:rsidR="00527173" w:rsidRPr="00527173" w14:paraId="49DCAFCC" w14:textId="77777777" w:rsidTr="00240A5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CF6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Структура урока актуализации знаний и умений (урок повторения)</w:t>
            </w:r>
          </w:p>
          <w:p w14:paraId="472661FD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2689F523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Проверка домашнего задания, </w:t>
            </w: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воспроизведение и коррекция знаний, навыков и умений учащихся, необходимых для творческого решения поставленных задач. </w:t>
            </w:r>
          </w:p>
          <w:p w14:paraId="158E0B7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Постановка цели и задач урока. Мотивация учебной деятельности учащихся. </w:t>
            </w:r>
          </w:p>
          <w:p w14:paraId="055AC693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4) Актуализация знаний с целью подготовки к контрольному уроку; с целью подготовки к изучению новой темы.</w:t>
            </w:r>
          </w:p>
          <w:p w14:paraId="0680AFED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Применение знаний и умений в новой ситуации </w:t>
            </w:r>
          </w:p>
          <w:p w14:paraId="11E9C542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Обобщение и систематизация знаний </w:t>
            </w:r>
          </w:p>
          <w:p w14:paraId="50412441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Контроль усвоения, обсуждение допущенных ошибок и их коррекция. </w:t>
            </w:r>
          </w:p>
          <w:p w14:paraId="6E18C30D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Информация о домашнем задании, инструктаж по его выполнению </w:t>
            </w:r>
          </w:p>
          <w:p w14:paraId="46FFCA13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Рефлексия (подведение итогов занятия)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1A96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Структура  комбинированного  урока</w:t>
            </w: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220C49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0E235F87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</w:t>
            </w: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учащихся. </w:t>
            </w:r>
          </w:p>
          <w:p w14:paraId="7E148320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Актуализация знаний. </w:t>
            </w:r>
          </w:p>
          <w:p w14:paraId="73F74E98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Первичное усвоение новых знаний. </w:t>
            </w:r>
          </w:p>
          <w:p w14:paraId="718F13AD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Первичная проверка понимания </w:t>
            </w:r>
          </w:p>
          <w:p w14:paraId="18F2DAC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Первичное закрепление </w:t>
            </w:r>
          </w:p>
          <w:p w14:paraId="37C07CD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Контроль усвоения, обсуждение допущенных ошибок и их коррекция. </w:t>
            </w:r>
          </w:p>
          <w:p w14:paraId="6E81BE1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Информация о домашнем задании, инструктаж по его выполнению </w:t>
            </w:r>
          </w:p>
          <w:p w14:paraId="026723FF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Рефлексия (подведение итогов занятия) </w:t>
            </w:r>
          </w:p>
        </w:tc>
      </w:tr>
      <w:tr w:rsidR="00527173" w:rsidRPr="00527173" w14:paraId="70E274AF" w14:textId="77777777" w:rsidTr="00240A5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0DDD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Структура урока систематизации и обобщения знаний и умений</w:t>
            </w:r>
          </w:p>
          <w:p w14:paraId="6A8D9F37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14:paraId="5621E934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3) Актуализация знаний. </w:t>
            </w:r>
          </w:p>
          <w:p w14:paraId="6DFC6321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Обобщение и систематизация знаний .Подготовка учащихся к обобщенной деятельности . Воспроизведение на новом уровне (переформулированные вопросы). </w:t>
            </w:r>
          </w:p>
          <w:p w14:paraId="0673D0C5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Применение знаний и умений в новой ситуации </w:t>
            </w:r>
          </w:p>
          <w:p w14:paraId="241CB8B6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6)Контроль усвоения, обсуждение допущенных ошибок и их коррекция. </w:t>
            </w:r>
          </w:p>
          <w:p w14:paraId="7CE6D8DC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Рефлексия (подведение итогов занятия). Анализ и содержание итогов работы, формирование выводов по изученному материалу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5959" w14:textId="77777777"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A3571C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52717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t>Формы организации образовательного процесса</w:t>
      </w:r>
      <w:r w:rsidRPr="0052717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:</w:t>
      </w:r>
    </w:p>
    <w:p w14:paraId="275198A0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- коллективная (урок, лекция, семинар, олимпиада, конференция, лабораторные занятия),</w:t>
      </w:r>
    </w:p>
    <w:p w14:paraId="00590899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- групповая (практикум, групповое занятие, учебное исследование, проектирование),</w:t>
      </w:r>
    </w:p>
    <w:p w14:paraId="72AB7A38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- индивидуальная (консультации, исследовательская работа, собеседование, индивидуальные планы работы).</w:t>
      </w:r>
    </w:p>
    <w:p w14:paraId="377CAFBB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В данном классе ведущими методами обучения предмету являются: объяснительно - иллюстративный, частично – поисковый и репродуктивный.</w:t>
      </w:r>
    </w:p>
    <w:p w14:paraId="456E64B0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5"/>
          <w:szCs w:val="25"/>
          <w:lang w:eastAsia="en-US"/>
        </w:rPr>
      </w:pPr>
    </w:p>
    <w:p w14:paraId="37197FEA" w14:textId="77777777"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5"/>
          <w:lang w:eastAsia="en-US"/>
        </w:rPr>
        <w:t>Технологии, используемые в образовательном процессе</w:t>
      </w:r>
    </w:p>
    <w:p w14:paraId="684D14E3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73">
        <w:rPr>
          <w:rFonts w:ascii="Times New Roman" w:eastAsia="Times New Roman" w:hAnsi="Times New Roman" w:cs="Times New Roman"/>
          <w:sz w:val="24"/>
          <w:szCs w:val="24"/>
        </w:rPr>
        <w:t>Основу преподавания курса составляют следующие педагогические технологии: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6778"/>
      </w:tblGrid>
      <w:tr w:rsidR="00527173" w:rsidRPr="00527173" w14:paraId="5E607BF9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435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82FA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527173" w:rsidRPr="00527173" w14:paraId="49419129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E06A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1E00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взаимодействовать в команде, распределять роли, конструировать собственные знания, ориентироваться в информационном пространстве, представлять результаты собственной деятельности.</w:t>
            </w:r>
          </w:p>
        </w:tc>
      </w:tr>
      <w:tr w:rsidR="00527173" w:rsidRPr="00527173" w14:paraId="502B0F15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9D5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Дифференцированного обучения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35CC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более высокого уровня овладения материалом</w:t>
            </w:r>
          </w:p>
          <w:p w14:paraId="4DD3C4A0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уровня возможностей, за счет развития творческого потенциала каждого учащегося в соответствии с его индивидуальными запросами</w:t>
            </w:r>
          </w:p>
        </w:tc>
      </w:tr>
      <w:tr w:rsidR="00527173" w:rsidRPr="00527173" w14:paraId="63241EAF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741E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Здоровье сбережения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746C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знаний и уровня активности учащихся 5 за счет снятия эмоционального напряжения и чередования форм и видов деятельности на уроке. Сохранение зрения учащихся при помощи динамических пауз с использованием физкультминуток для глаз.</w:t>
            </w:r>
          </w:p>
        </w:tc>
      </w:tr>
      <w:tr w:rsidR="00527173" w:rsidRPr="00527173" w14:paraId="1A85CE1E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1C67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8CC9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урока за счет наглядности. Свое- временный индивидуальный и фронтальный контроль усвоения темы, раздела. Повышение познавательного интереса обучающихся, создание ситуации успешности на уроке.</w:t>
            </w:r>
          </w:p>
        </w:tc>
      </w:tr>
      <w:tr w:rsidR="00527173" w:rsidRPr="00527173" w14:paraId="019611A7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193C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Опорных схем и алгоритмов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DF7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познавательного интереса обучающихся, создания ситуации успешности на уроке и перевод знаний в долго- временную память за счет составления опорных схем, алгоритмов, таблиц, карточек, чертежей, рисунков.</w:t>
            </w:r>
          </w:p>
        </w:tc>
      </w:tr>
      <w:tr w:rsidR="00527173" w:rsidRPr="00527173" w14:paraId="20D80F5F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E31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Проблемного обучения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0F19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самостоятельно видеть, ставить и решать проблемы, осуществлять поиск и усвоение необходимых знаний.</w:t>
            </w:r>
          </w:p>
        </w:tc>
      </w:tr>
      <w:tr w:rsidR="00527173" w:rsidRPr="00527173" w14:paraId="21E8B17F" w14:textId="77777777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876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Проектного обучения</w:t>
            </w:r>
          </w:p>
          <w:p w14:paraId="71FE2C2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408A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взаимодействовать в команде, распределять роли, конструировать собственные знания, ориентироваться в информационном пространстве, представлять результаты собственной деятельности.</w:t>
            </w:r>
          </w:p>
        </w:tc>
      </w:tr>
    </w:tbl>
    <w:p w14:paraId="76EE13EC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14:paraId="267F4D2E" w14:textId="77777777" w:rsidR="00527173" w:rsidRDefault="00527173" w:rsidP="0052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</w:pPr>
    </w:p>
    <w:p w14:paraId="7CC0AEB4" w14:textId="77777777" w:rsidR="00527173" w:rsidRDefault="00527173" w:rsidP="0052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</w:pPr>
      <w:r w:rsidRPr="00527173"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  <w:t>Типы уроков  и используемые педагогические технологии</w:t>
      </w:r>
    </w:p>
    <w:p w14:paraId="06FB3D29" w14:textId="77777777" w:rsidR="00527173" w:rsidRPr="00527173" w:rsidRDefault="00527173" w:rsidP="0052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5115"/>
      </w:tblGrid>
      <w:tr w:rsidR="00527173" w:rsidRPr="00527173" w14:paraId="65809E6B" w14:textId="77777777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F47B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i/>
              </w:rPr>
              <w:t>урок усвоения новых знаний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016E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ИКТ,  технология проблемного обучения, технология здоровье сбережения</w:t>
            </w:r>
          </w:p>
        </w:tc>
      </w:tr>
      <w:tr w:rsidR="00527173" w:rsidRPr="00527173" w14:paraId="5742AA73" w14:textId="77777777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575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C692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ИКТ, обучение в сотрудничестве, технологии критического мышления</w:t>
            </w:r>
          </w:p>
        </w:tc>
      </w:tr>
      <w:tr w:rsidR="00527173" w:rsidRPr="00527173" w14:paraId="211FE441" w14:textId="77777777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EEB2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урок актуализации знаний и умений (урок повторения)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F23E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ИГРЫ, групповые формы работы</w:t>
            </w:r>
          </w:p>
        </w:tc>
      </w:tr>
      <w:tr w:rsidR="00527173" w:rsidRPr="00527173" w14:paraId="7DDE55A5" w14:textId="77777777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602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урок систематизации изученного материала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11D7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ИКТ, метод проектов, обучение в сотрудничестве, групповые формы работы</w:t>
            </w:r>
          </w:p>
        </w:tc>
      </w:tr>
      <w:tr w:rsidR="00527173" w:rsidRPr="00527173" w14:paraId="6A0A276A" w14:textId="77777777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948D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i/>
              </w:rPr>
              <w:t>комбинированный урок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791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Возможно применение всех технологий</w:t>
            </w:r>
          </w:p>
        </w:tc>
      </w:tr>
    </w:tbl>
    <w:p w14:paraId="22970386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66EE261" w14:textId="77777777"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527173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Формирование и развитие УУД на уроках математики происходит с помощью различных видов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5369"/>
      </w:tblGrid>
      <w:tr w:rsidR="00527173" w:rsidRPr="00527173" w14:paraId="4078501A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6DA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универсальных действий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149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заданий</w:t>
            </w:r>
          </w:p>
        </w:tc>
      </w:tr>
      <w:tr w:rsidR="00527173" w:rsidRPr="00527173" w14:paraId="6E3B99CA" w14:textId="77777777" w:rsidTr="00240A5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C338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2A04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Найти отличия»</w:t>
            </w:r>
          </w:p>
        </w:tc>
      </w:tr>
      <w:tr w:rsidR="00527173" w:rsidRPr="00527173" w14:paraId="59674398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DF61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75F7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 лишнего»</w:t>
            </w:r>
          </w:p>
        </w:tc>
      </w:tr>
      <w:tr w:rsidR="00527173" w:rsidRPr="00527173" w14:paraId="7E195B74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0744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AEDF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схем-опор</w:t>
            </w:r>
          </w:p>
        </w:tc>
      </w:tr>
      <w:tr w:rsidR="00527173" w:rsidRPr="00527173" w14:paraId="48708CC5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650E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A3EE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разными видами таблиц, диаграмм</w:t>
            </w:r>
          </w:p>
        </w:tc>
      </w:tr>
      <w:tr w:rsidR="00527173" w:rsidRPr="00527173" w14:paraId="4F0D7E2F" w14:textId="77777777" w:rsidTr="00240A5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3AF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73B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«Преднамеренные ошибки»</w:t>
            </w:r>
          </w:p>
        </w:tc>
      </w:tr>
      <w:tr w:rsidR="00527173" w:rsidRPr="00527173" w14:paraId="70AEC2D8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C36A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9A6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 предложенных источниках</w:t>
            </w:r>
          </w:p>
        </w:tc>
      </w:tr>
      <w:tr w:rsidR="00527173" w:rsidRPr="00527173" w14:paraId="2B425DFE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D479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177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527173" w:rsidRPr="00527173" w14:paraId="4750CAF1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9571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46B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</w:p>
        </w:tc>
      </w:tr>
      <w:tr w:rsidR="00527173" w:rsidRPr="00527173" w14:paraId="63FD93E7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52E0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0E41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опрос на определенную проблему</w:t>
            </w:r>
          </w:p>
        </w:tc>
      </w:tr>
      <w:tr w:rsidR="00527173" w:rsidRPr="00527173" w14:paraId="1AD357E1" w14:textId="77777777" w:rsidTr="00240A5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E46B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906B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задание партнеру</w:t>
            </w:r>
          </w:p>
        </w:tc>
      </w:tr>
      <w:tr w:rsidR="00527173" w:rsidRPr="00527173" w14:paraId="020F379F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01B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C569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Отзыв на работу товарища</w:t>
            </w:r>
          </w:p>
        </w:tc>
      </w:tr>
      <w:tr w:rsidR="00527173" w:rsidRPr="00527173" w14:paraId="04CF828B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8683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0876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527173" w:rsidRPr="00527173" w14:paraId="70696764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C2A6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1DF6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«Объясни …»</w:t>
            </w:r>
          </w:p>
        </w:tc>
      </w:tr>
      <w:tr w:rsidR="00527173" w:rsidRPr="00527173" w14:paraId="66FE9E8D" w14:textId="77777777" w:rsidTr="00240A5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5F4B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6C62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</w:t>
            </w:r>
          </w:p>
        </w:tc>
      </w:tr>
      <w:tr w:rsidR="00527173" w:rsidRPr="00527173" w14:paraId="3BD3C592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74D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5258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</w:tr>
      <w:tr w:rsidR="00527173" w:rsidRPr="00527173" w14:paraId="53C3901E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5671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162C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задания, имеющие практическое применение</w:t>
            </w:r>
          </w:p>
        </w:tc>
      </w:tr>
      <w:tr w:rsidR="00527173" w:rsidRPr="00527173" w14:paraId="214C1DE6" w14:textId="77777777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ABBD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2729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событий</w:t>
            </w:r>
          </w:p>
        </w:tc>
      </w:tr>
    </w:tbl>
    <w:p w14:paraId="0023B768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048539E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3FC2C1" w14:textId="72547F14"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173">
        <w:rPr>
          <w:rFonts w:ascii="Times New Roman" w:eastAsia="Times New Roman" w:hAnsi="Times New Roman" w:cs="Times New Roman"/>
          <w:b/>
          <w:sz w:val="28"/>
          <w:szCs w:val="28"/>
        </w:rPr>
        <w:t>«Описание этапов урока и УУД, которые формируются на данных этапах»</w:t>
      </w:r>
    </w:p>
    <w:p w14:paraId="2A1F6C3D" w14:textId="77777777"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5332"/>
      </w:tblGrid>
      <w:tr w:rsidR="00527173" w:rsidRPr="00527173" w14:paraId="0AD8AE36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274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4402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527173" w:rsidRPr="00527173" w14:paraId="19FD0BA2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0AE9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1.Оргмомент. Психологический настрой.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5673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  <w:p w14:paraId="4834506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527173" w:rsidRPr="00527173" w14:paraId="69794C08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10A2" w14:textId="77777777"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2.Актуализация знаний.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D4F7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14:paraId="166CF7D3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  <w:p w14:paraId="6D6C294C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27173" w:rsidRPr="00527173" w14:paraId="2E46FD87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BFD2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3.Физкультминутка.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D13B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  <w:p w14:paraId="543C7450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27173" w:rsidRPr="00527173" w14:paraId="1E767E36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D0F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5916B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4.Изучение нового материала.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913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14:paraId="57978834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  <w:p w14:paraId="6B51069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527173" w:rsidRPr="00527173" w14:paraId="45F2C4F0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FAA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3E29F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9F41C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5.Закрепление по теме урока.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A3E0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  <w:p w14:paraId="359989B7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14:paraId="5E44F3F1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  <w:p w14:paraId="164F42D0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  <w:p w14:paraId="79C2EC5E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</w:t>
            </w:r>
          </w:p>
        </w:tc>
      </w:tr>
      <w:tr w:rsidR="00527173" w:rsidRPr="00527173" w14:paraId="33FDA920" w14:textId="77777777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0F85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6.Итог урока. Рефлексия.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D1D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  <w:p w14:paraId="32139310" w14:textId="77777777"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</w:tbl>
    <w:p w14:paraId="254E0213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B25763" w14:textId="77777777"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0BF8C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04C735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4A1A83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4795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9113A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8775A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170070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13AD2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67CF1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99438B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63957D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DB5009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283EBD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31F0B2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C5700C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7B212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BB63C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A4D6D5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73F35A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D11A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661D19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2EABF3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57E81B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B4601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8C5576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13803C" w14:textId="77777777" w:rsidR="00D935EF" w:rsidRDefault="00D935EF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CF4B8E" w14:textId="47B7891A"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173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учебной деятельности, направленные на формирование УУД»</w:t>
      </w:r>
    </w:p>
    <w:p w14:paraId="4B925137" w14:textId="77777777"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84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223"/>
        <w:gridCol w:w="5930"/>
      </w:tblGrid>
      <w:tr w:rsidR="00527173" w:rsidRPr="00527173" w14:paraId="56A3A39C" w14:textId="77777777" w:rsidTr="00D935EF">
        <w:trPr>
          <w:trHeight w:val="346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7428186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</w:t>
            </w:r>
          </w:p>
          <w:p w14:paraId="5D6FC3A6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 уроку комбинированного типа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3B1AC92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Формируемые универсальные</w:t>
            </w:r>
          </w:p>
          <w:p w14:paraId="72361AC7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учебные действия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AE37E9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527173" w:rsidRPr="00527173" w14:paraId="69D591AA" w14:textId="77777777" w:rsidTr="00D935EF">
        <w:trPr>
          <w:trHeight w:val="400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EC879D4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Объявление темы урока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BF691E8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Познавательные общеучебные, коммуникативные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484D98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Постановка проблемного вопроса, организация проблемной ситуации</w:t>
            </w:r>
          </w:p>
        </w:tc>
      </w:tr>
      <w:tr w:rsidR="00527173" w:rsidRPr="00527173" w14:paraId="43B4E49E" w14:textId="77777777" w:rsidTr="00D935EF">
        <w:trPr>
          <w:trHeight w:val="685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142119B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Сообщение целей и задач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EAA41E6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Регулятивные целеполагания, коммуникативные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AEDF3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Диалог, технология проблемного обучения</w:t>
            </w:r>
          </w:p>
        </w:tc>
      </w:tr>
      <w:tr w:rsidR="00527173" w:rsidRPr="00527173" w14:paraId="6EEFC680" w14:textId="77777777" w:rsidTr="00D935EF">
        <w:trPr>
          <w:trHeight w:val="549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DB3536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Планирование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392326A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Регулятивные планирования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A4CA41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ЦОР, карта урока, интерактивные плакаты, презентация</w:t>
            </w:r>
          </w:p>
        </w:tc>
      </w:tr>
      <w:tr w:rsidR="00527173" w:rsidRPr="00527173" w14:paraId="0B1EC3D6" w14:textId="77777777" w:rsidTr="00D935EF">
        <w:trPr>
          <w:trHeight w:val="549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F9F00C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Практическая деятельность учащихся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1ECC774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виды УУД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AC70CD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Проектная деятельность.</w:t>
            </w:r>
          </w:p>
          <w:p w14:paraId="49704323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Свободный урок, уроки взаимообучения;                                                                </w:t>
            </w:r>
          </w:p>
          <w:p w14:paraId="72CC674F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Частично поисковая, исследовательская деятельность</w:t>
            </w:r>
          </w:p>
          <w:p w14:paraId="26A43A7C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дидактических игр.</w:t>
            </w:r>
          </w:p>
          <w:p w14:paraId="05647966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учебником, выполнение тренировочных заданий.</w:t>
            </w:r>
          </w:p>
          <w:p w14:paraId="7A91E311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интерактивными тренажёрами.</w:t>
            </w:r>
          </w:p>
          <w:p w14:paraId="49C0F90A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Применение энциклопедий, словарей, справочников, ИКТ – технологий.</w:t>
            </w:r>
          </w:p>
        </w:tc>
      </w:tr>
      <w:tr w:rsidR="00527173" w:rsidRPr="00527173" w14:paraId="4FF61816" w14:textId="77777777" w:rsidTr="00D935EF">
        <w:trPr>
          <w:trHeight w:val="402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64B9BFE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Осуществление коррекции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DAC4268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Коммуникативные, регулятивные коррекции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7C4F2C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Взаимопомощь, работа по памяткам</w:t>
            </w:r>
          </w:p>
        </w:tc>
      </w:tr>
      <w:tr w:rsidR="00527173" w:rsidRPr="00527173" w14:paraId="562A3F3B" w14:textId="77777777" w:rsidTr="00D935EF">
        <w:trPr>
          <w:trHeight w:val="542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F06DA5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Оценивание учащихся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4F1EC21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Регулятивные оценивания (самооценивания), коммуникативные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FC894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Используются самоконтроль, взаимоконтроль</w:t>
            </w:r>
          </w:p>
        </w:tc>
      </w:tr>
      <w:tr w:rsidR="00527173" w:rsidRPr="00527173" w14:paraId="13945B7F" w14:textId="77777777" w:rsidTr="00D935EF">
        <w:trPr>
          <w:trHeight w:val="667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DC89240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 урока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29F7699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Регулятивные саморегуляции, коммуникативные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957ACA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Приёмы «ладошка», смайлики, карты обратной связи, карты урока, презентация</w:t>
            </w:r>
          </w:p>
        </w:tc>
      </w:tr>
      <w:tr w:rsidR="00527173" w:rsidRPr="00527173" w14:paraId="6402E28C" w14:textId="77777777" w:rsidTr="00D935EF">
        <w:trPr>
          <w:trHeight w:val="915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D86E5E3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B2E0BA1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Познавательные, регулятивные, коммуникативные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811B59" w14:textId="77777777"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Используются  разноуровневые домашние задания, задания по выбору, творческие и поисковые задания,  тематические проекты</w:t>
            </w:r>
          </w:p>
        </w:tc>
      </w:tr>
    </w:tbl>
    <w:p w14:paraId="5DB9FE0F" w14:textId="77777777" w:rsidR="00527173" w:rsidRPr="00527173" w:rsidRDefault="00527173" w:rsidP="00527173">
      <w:pPr>
        <w:shd w:val="clear" w:color="auto" w:fill="FFFFFF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iCs/>
          <w:color w:val="000000"/>
          <w:spacing w:val="-1"/>
          <w:sz w:val="56"/>
          <w:szCs w:val="28"/>
        </w:rPr>
      </w:pPr>
    </w:p>
    <w:p w14:paraId="43546030" w14:textId="77777777" w:rsidR="009D6951" w:rsidRPr="009D6951" w:rsidRDefault="009D6951" w:rsidP="009D6951">
      <w:pPr>
        <w:rPr>
          <w:rFonts w:eastAsiaTheme="minorHAnsi"/>
          <w:lang w:eastAsia="en-US"/>
        </w:rPr>
      </w:pPr>
    </w:p>
    <w:p w14:paraId="16FAEA01" w14:textId="77777777" w:rsidR="009D6951" w:rsidRPr="009D6951" w:rsidRDefault="009D6951" w:rsidP="009D6951">
      <w:pPr>
        <w:rPr>
          <w:rFonts w:eastAsiaTheme="minorHAnsi"/>
          <w:lang w:eastAsia="en-US"/>
        </w:rPr>
      </w:pPr>
    </w:p>
    <w:p w14:paraId="32EFF6AA" w14:textId="77777777" w:rsidR="001D1EB4" w:rsidRDefault="001D1EB4" w:rsidP="009D6951">
      <w:pPr>
        <w:rPr>
          <w:rFonts w:eastAsiaTheme="minorHAnsi"/>
          <w:lang w:eastAsia="en-US"/>
        </w:rPr>
        <w:sectPr w:rsidR="001D1EB4" w:rsidSect="001125DA">
          <w:pgSz w:w="11906" w:h="16838"/>
          <w:pgMar w:top="851" w:right="1134" w:bottom="709" w:left="851" w:header="709" w:footer="709" w:gutter="0"/>
          <w:cols w:space="708"/>
          <w:docGrid w:linePitch="360"/>
        </w:sectPr>
      </w:pPr>
    </w:p>
    <w:p w14:paraId="3AD6AA7B" w14:textId="77777777" w:rsidR="001D1EB4" w:rsidRPr="001D1EB4" w:rsidRDefault="001D1EB4" w:rsidP="001D1EB4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8"/>
        </w:rPr>
      </w:pPr>
      <w:r w:rsidRPr="001D1EB4">
        <w:rPr>
          <w:rFonts w:ascii="Times New Roman" w:eastAsia="Calibri" w:hAnsi="Times New Roman" w:cs="Times New Roman"/>
          <w:i/>
          <w:noProof/>
          <w:sz w:val="28"/>
        </w:rPr>
        <w:lastRenderedPageBreak/>
        <w:t>Приложение  3.</w:t>
      </w:r>
    </w:p>
    <w:p w14:paraId="5856F88A" w14:textId="77777777"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</w:rPr>
      </w:pPr>
    </w:p>
    <w:p w14:paraId="1B89A764" w14:textId="77777777" w:rsidR="001D1EB4" w:rsidRPr="001D1EB4" w:rsidRDefault="001D1EB4" w:rsidP="001D1EB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КРИТЕРИИ  </w:t>
      </w:r>
      <w:r w:rsidRPr="005271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ОЦЕНИВАНИЯ  ОБУЧАЮЩИХСЯ</w:t>
      </w:r>
    </w:p>
    <w:p w14:paraId="0AE77854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1. Оценка письменных контрольных работ обучающихся по алгебре.</w:t>
      </w:r>
    </w:p>
    <w:p w14:paraId="6CFFEF8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Ответ оценивается отметкой «</w:t>
      </w:r>
      <w:r w:rsidRPr="001D1E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», если:</w:t>
      </w:r>
    </w:p>
    <w:p w14:paraId="3195E78A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выполнена полностью;</w:t>
      </w:r>
    </w:p>
    <w:p w14:paraId="5EE06196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в логических рассуждениях и обосновании решения нет пробелов и ошибок;</w:t>
      </w:r>
    </w:p>
    <w:p w14:paraId="610CAA21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3DE7B0BF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</w:t>
      </w:r>
      <w:r w:rsidRPr="001D1E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» ставится в следующих случаях:</w:t>
      </w:r>
    </w:p>
    <w:p w14:paraId="7C74536B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15B12D61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допущены одна ошибка или есть два – три недочѐта в выкладках, рисунках, чертежах или графиках (если эти виды работ не являлись специальным объектом проверки).</w:t>
      </w:r>
    </w:p>
    <w:p w14:paraId="49269F4E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</w:t>
      </w:r>
      <w:r w:rsidRPr="001D1E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» ставится, если:</w:t>
      </w:r>
    </w:p>
    <w:p w14:paraId="69BA4E99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14:paraId="2B662690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</w:t>
      </w:r>
      <w:r w:rsidRPr="001D1E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» ставится, если:</w:t>
      </w:r>
    </w:p>
    <w:p w14:paraId="08E23A2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допущены существенные ошибки, показавшие, что обучающийся не обладает обязательными умениями по данной теме в полной мере.</w:t>
      </w:r>
    </w:p>
    <w:p w14:paraId="69DCD954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14:paraId="588A677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AF6AE3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1D1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устных ответов обучающихся по математике.</w:t>
      </w:r>
    </w:p>
    <w:p w14:paraId="74A4649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 оценивается 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отметкой «</w:t>
      </w:r>
      <w:r w:rsidRPr="001D1EB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5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, если ученик:</w:t>
      </w:r>
    </w:p>
    <w:p w14:paraId="61B33AA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полно раскрыл содержание материала в объеме, предусмотренном программой и учебником;</w:t>
      </w:r>
    </w:p>
    <w:p w14:paraId="33DD53F6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изложил материал грамотным языком, точно используя математическую терминологию и символику, в определенной логической </w:t>
      </w:r>
    </w:p>
    <w:p w14:paraId="4CEAC88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последовательности;</w:t>
      </w:r>
    </w:p>
    <w:p w14:paraId="661CAE4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правильно выполнил рисунки, чертежи, графики, сопутствующие ответу;</w:t>
      </w:r>
    </w:p>
    <w:p w14:paraId="75579B15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3CE57009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продемонстрировал знание теории ранее изученных сопутствующих тем, сформированность и устойчивость используемых при ответе умений и </w:t>
      </w:r>
    </w:p>
    <w:p w14:paraId="4907E967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навыков;</w:t>
      </w:r>
    </w:p>
    <w:p w14:paraId="4F91EFFB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отвечал самостоятельно, без наводящих вопросов учителя;</w:t>
      </w:r>
    </w:p>
    <w:p w14:paraId="2CB048A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возможны одна – две неточности при освещении второстепенных вопросов или в выкладках, которые ученик легко исправил после замечания </w:t>
      </w:r>
    </w:p>
    <w:p w14:paraId="01E0DC2F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учителя.</w:t>
      </w:r>
    </w:p>
    <w:p w14:paraId="2A6BA78E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 оценивается 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отметкой «4»,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удовлетворяет в основном требованиям на оценку«5», но при этом имеет один из недостатков:</w:t>
      </w:r>
    </w:p>
    <w:p w14:paraId="7F07BA11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в изложении допущены небольшие пробелы, не исказившее математическое содержание ответа;</w:t>
      </w:r>
    </w:p>
    <w:p w14:paraId="667A19F5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допущены один – два недочета при освещении основного содержания ответа, исправленные после замечания учителя;</w:t>
      </w:r>
    </w:p>
    <w:p w14:paraId="7542A88A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14:paraId="19489C7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 оценивается 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отметкой «3»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следующих случаях:</w:t>
      </w:r>
    </w:p>
    <w:p w14:paraId="11A81FAF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-неполно раскрыто содержание материала (содержание изложено фрагментарно, не всегда последовательно), но показано общее понимание вопроса </w:t>
      </w:r>
    </w:p>
    <w:p w14:paraId="79D43FDB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и продемонстрированы умения, достаточные для усвоения программного материала;</w:t>
      </w:r>
    </w:p>
    <w:p w14:paraId="5EA2B91B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имелись затруднения или допущены ошибки в определении математической терминологии, чертежах, выкладках, исправленные после нескольких </w:t>
      </w:r>
    </w:p>
    <w:p w14:paraId="23A42716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наводящих вопросов учителя;</w:t>
      </w:r>
    </w:p>
    <w:p w14:paraId="6B7C4E8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ученик не справился с применением теории в новой ситуации при выполнении практического задания, но выполнил задания обязательного уровня </w:t>
      </w:r>
    </w:p>
    <w:p w14:paraId="1ADCB110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сложности по данной теме;</w:t>
      </w:r>
    </w:p>
    <w:p w14:paraId="1F817294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при достаточном знании теоретического материала выявлена недостаточная  сформированность основных умений и навыков.</w:t>
      </w:r>
    </w:p>
    <w:p w14:paraId="44156158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Отметка «</w:t>
      </w:r>
      <w:r w:rsidRPr="001D1EB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2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следующих случаях:</w:t>
      </w:r>
    </w:p>
    <w:p w14:paraId="0344550C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не раскрыто основное содержание учебного материала;</w:t>
      </w:r>
    </w:p>
    <w:p w14:paraId="6F7F6C4C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обнаружено незнание учеником большей или наиболее важной части учебного материала;</w:t>
      </w:r>
    </w:p>
    <w:p w14:paraId="066A8FA2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допущены ошибки в определении понятий, при использовании математической  терминологии, в рисунках, чертежах или графиках, в выкладках, </w:t>
      </w:r>
    </w:p>
    <w:p w14:paraId="4114F32C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которые не исправлены  после нескольких наводящих вопросов учителя.</w:t>
      </w:r>
    </w:p>
    <w:p w14:paraId="5BC1B719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9A2B4D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Оценка тестовых работ учащихся</w:t>
      </w:r>
    </w:p>
    <w:p w14:paraId="027BEE10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«5» - 85% - 100% </w:t>
      </w:r>
    </w:p>
    <w:p w14:paraId="67687B0E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«4» - 65% - 84% </w:t>
      </w:r>
    </w:p>
    <w:p w14:paraId="2E45BE7A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«3» - 41% - 64% </w:t>
      </w:r>
    </w:p>
    <w:p w14:paraId="44A91880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«2» - 21% - 40% </w:t>
      </w:r>
    </w:p>
    <w:p w14:paraId="261DB999" w14:textId="77777777"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«1» - 0% - 20%</w:t>
      </w:r>
    </w:p>
    <w:p w14:paraId="5D65E6EA" w14:textId="77777777"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Количественные отметки за уровень освоения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курса, предмета выставляются в соответствии с закреплённой в МБОУ «Нижнесаянтуйская СОШ»  бальной системой оценивания: «2» - неудовлетворительно, «3» - удовлетворительно, «4» - хорошо и «5» - отлично.</w:t>
      </w:r>
    </w:p>
    <w:p w14:paraId="29589206" w14:textId="77777777"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14:paraId="45E6C30D" w14:textId="77777777"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14:paraId="40D59F84" w14:textId="77777777"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14:paraId="5E5563F7" w14:textId="77777777" w:rsidR="001D1EB4" w:rsidRPr="001D1EB4" w:rsidRDefault="001D1EB4" w:rsidP="001D1EB4">
      <w:pPr>
        <w:ind w:left="-709"/>
      </w:pPr>
    </w:p>
    <w:p w14:paraId="0CE8F2D8" w14:textId="77777777" w:rsidR="001D1EB4" w:rsidRPr="001D1EB4" w:rsidRDefault="001D1EB4" w:rsidP="001D1EB4"/>
    <w:p w14:paraId="5FB90276" w14:textId="77777777" w:rsidR="009D6951" w:rsidRPr="009D6951" w:rsidRDefault="009D6951" w:rsidP="009D6951">
      <w:pPr>
        <w:rPr>
          <w:rFonts w:eastAsiaTheme="minorHAnsi"/>
          <w:lang w:eastAsia="en-US"/>
        </w:rPr>
      </w:pPr>
    </w:p>
    <w:p w14:paraId="57A05955" w14:textId="77777777" w:rsidR="0017465B" w:rsidRPr="00742656" w:rsidRDefault="0017465B" w:rsidP="00E518CE">
      <w:pPr>
        <w:spacing w:line="240" w:lineRule="auto"/>
      </w:pPr>
    </w:p>
    <w:sectPr w:rsidR="0017465B" w:rsidRPr="00742656" w:rsidSect="00E518C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3CB0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firstLine="0"/>
      </w:pPr>
      <w:rPr>
        <w:rFonts w:ascii="SymbolPS" w:hAnsi="SymbolPS" w:cs="SymbolPS"/>
        <w:color w:val="000000"/>
        <w:sz w:val="20"/>
      </w:rPr>
    </w:lvl>
  </w:abstractNum>
  <w:abstractNum w:abstractNumId="8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4391421"/>
    <w:multiLevelType w:val="hybridMultilevel"/>
    <w:tmpl w:val="FAAC3D92"/>
    <w:lvl w:ilvl="0" w:tplc="88665A16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42E16"/>
    <w:multiLevelType w:val="hybridMultilevel"/>
    <w:tmpl w:val="849492DC"/>
    <w:lvl w:ilvl="0" w:tplc="1E7A8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C1BA1"/>
    <w:multiLevelType w:val="hybridMultilevel"/>
    <w:tmpl w:val="633C7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C201D9"/>
    <w:multiLevelType w:val="hybridMultilevel"/>
    <w:tmpl w:val="42E6EA5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1865B52"/>
    <w:multiLevelType w:val="hybridMultilevel"/>
    <w:tmpl w:val="67082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679B6"/>
    <w:multiLevelType w:val="hybridMultilevel"/>
    <w:tmpl w:val="02B2C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2B45A1"/>
    <w:multiLevelType w:val="hybridMultilevel"/>
    <w:tmpl w:val="F5A6A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FC19C0"/>
    <w:multiLevelType w:val="hybridMultilevel"/>
    <w:tmpl w:val="B0704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FF1648"/>
    <w:multiLevelType w:val="hybridMultilevel"/>
    <w:tmpl w:val="D5FE1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4F112E"/>
    <w:multiLevelType w:val="hybridMultilevel"/>
    <w:tmpl w:val="AB0A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B5C1C"/>
    <w:multiLevelType w:val="hybridMultilevel"/>
    <w:tmpl w:val="E44E1D7E"/>
    <w:lvl w:ilvl="0" w:tplc="74F6634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096B69"/>
    <w:multiLevelType w:val="hybridMultilevel"/>
    <w:tmpl w:val="D882A39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425909FD"/>
    <w:multiLevelType w:val="hybridMultilevel"/>
    <w:tmpl w:val="9CE0A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A319E"/>
    <w:multiLevelType w:val="hybridMultilevel"/>
    <w:tmpl w:val="550AC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A54A72"/>
    <w:multiLevelType w:val="hybridMultilevel"/>
    <w:tmpl w:val="77F4625E"/>
    <w:lvl w:ilvl="0" w:tplc="A3AA277E">
      <w:start w:val="1"/>
      <w:numFmt w:val="decimal"/>
      <w:lvlText w:val="%1)"/>
      <w:lvlJc w:val="left"/>
      <w:pPr>
        <w:ind w:left="4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4F663D1B"/>
    <w:multiLevelType w:val="hybridMultilevel"/>
    <w:tmpl w:val="50F66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A626A"/>
    <w:multiLevelType w:val="hybridMultilevel"/>
    <w:tmpl w:val="B4F84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24279"/>
    <w:multiLevelType w:val="hybridMultilevel"/>
    <w:tmpl w:val="309671E0"/>
    <w:lvl w:ilvl="0" w:tplc="04190005">
      <w:start w:val="1"/>
      <w:numFmt w:val="bullet"/>
      <w:lvlText w:val=""/>
      <w:lvlJc w:val="left"/>
      <w:pPr>
        <w:ind w:left="9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7" w15:restartNumberingAfterBreak="0">
    <w:nsid w:val="584D43CB"/>
    <w:multiLevelType w:val="hybridMultilevel"/>
    <w:tmpl w:val="26447F5E"/>
    <w:lvl w:ilvl="0" w:tplc="8040B5E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8D51EEA"/>
    <w:multiLevelType w:val="hybridMultilevel"/>
    <w:tmpl w:val="64D6D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A70F8"/>
    <w:multiLevelType w:val="hybridMultilevel"/>
    <w:tmpl w:val="CA081F2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7570C7"/>
    <w:multiLevelType w:val="hybridMultilevel"/>
    <w:tmpl w:val="FAAC3D92"/>
    <w:lvl w:ilvl="0" w:tplc="88665A16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1" w15:restartNumberingAfterBreak="0">
    <w:nsid w:val="6F5605AD"/>
    <w:multiLevelType w:val="hybridMultilevel"/>
    <w:tmpl w:val="F762F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F2A9D"/>
    <w:multiLevelType w:val="hybridMultilevel"/>
    <w:tmpl w:val="94D2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3266D"/>
    <w:multiLevelType w:val="hybridMultilevel"/>
    <w:tmpl w:val="DB060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13D33"/>
    <w:multiLevelType w:val="hybridMultilevel"/>
    <w:tmpl w:val="97541D36"/>
    <w:lvl w:ilvl="0" w:tplc="083C64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7"/>
  </w:num>
  <w:num w:numId="5">
    <w:abstractNumId w:val="42"/>
  </w:num>
  <w:num w:numId="6">
    <w:abstractNumId w:val="15"/>
  </w:num>
  <w:num w:numId="7">
    <w:abstractNumId w:val="25"/>
  </w:num>
  <w:num w:numId="8">
    <w:abstractNumId w:val="44"/>
  </w:num>
  <w:num w:numId="9">
    <w:abstractNumId w:val="1"/>
  </w:num>
  <w:num w:numId="10">
    <w:abstractNumId w:val="2"/>
  </w:num>
  <w:num w:numId="11">
    <w:abstractNumId w:val="3"/>
  </w:num>
  <w:num w:numId="12">
    <w:abstractNumId w:val="30"/>
  </w:num>
  <w:num w:numId="13">
    <w:abstractNumId w:val="20"/>
  </w:num>
  <w:num w:numId="14">
    <w:abstractNumId w:val="29"/>
  </w:num>
  <w:num w:numId="15">
    <w:abstractNumId w:val="38"/>
  </w:num>
  <w:num w:numId="16">
    <w:abstractNumId w:val="21"/>
  </w:num>
  <w:num w:numId="17">
    <w:abstractNumId w:val="23"/>
  </w:num>
  <w:num w:numId="18">
    <w:abstractNumId w:val="41"/>
  </w:num>
  <w:num w:numId="19">
    <w:abstractNumId w:val="43"/>
  </w:num>
  <w:num w:numId="20">
    <w:abstractNumId w:val="24"/>
  </w:num>
  <w:num w:numId="21">
    <w:abstractNumId w:val="19"/>
  </w:num>
  <w:num w:numId="22">
    <w:abstractNumId w:val="40"/>
  </w:num>
  <w:num w:numId="23">
    <w:abstractNumId w:val="14"/>
  </w:num>
  <w:num w:numId="24">
    <w:abstractNumId w:val="0"/>
  </w:num>
  <w:num w:numId="25">
    <w:abstractNumId w:val="12"/>
  </w:num>
  <w:num w:numId="26">
    <w:abstractNumId w:val="13"/>
  </w:num>
  <w:num w:numId="27">
    <w:abstractNumId w:val="11"/>
  </w:num>
  <w:num w:numId="28">
    <w:abstractNumId w:val="37"/>
  </w:num>
  <w:num w:numId="29">
    <w:abstractNumId w:val="39"/>
  </w:num>
  <w:num w:numId="30">
    <w:abstractNumId w:val="45"/>
  </w:num>
  <w:num w:numId="31">
    <w:abstractNumId w:val="18"/>
  </w:num>
  <w:num w:numId="32">
    <w:abstractNumId w:val="27"/>
  </w:num>
  <w:num w:numId="33">
    <w:abstractNumId w:val="31"/>
  </w:num>
  <w:num w:numId="34">
    <w:abstractNumId w:val="26"/>
  </w:num>
  <w:num w:numId="35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7"/>
  </w:num>
  <w:num w:numId="43">
    <w:abstractNumId w:val="35"/>
  </w:num>
  <w:num w:numId="44">
    <w:abstractNumId w:val="34"/>
  </w:num>
  <w:num w:numId="45">
    <w:abstractNumId w:val="2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2B"/>
    <w:rsid w:val="0003272A"/>
    <w:rsid w:val="00037279"/>
    <w:rsid w:val="00044CE7"/>
    <w:rsid w:val="00084313"/>
    <w:rsid w:val="001125DA"/>
    <w:rsid w:val="001143AF"/>
    <w:rsid w:val="0012456D"/>
    <w:rsid w:val="00155FF7"/>
    <w:rsid w:val="0017465B"/>
    <w:rsid w:val="001755C7"/>
    <w:rsid w:val="00176C90"/>
    <w:rsid w:val="001D1EB4"/>
    <w:rsid w:val="001D40FB"/>
    <w:rsid w:val="00240A5A"/>
    <w:rsid w:val="0027136A"/>
    <w:rsid w:val="002C1847"/>
    <w:rsid w:val="002D0A1A"/>
    <w:rsid w:val="003220CA"/>
    <w:rsid w:val="0034145B"/>
    <w:rsid w:val="003A734D"/>
    <w:rsid w:val="003B60D7"/>
    <w:rsid w:val="004456CB"/>
    <w:rsid w:val="004869A3"/>
    <w:rsid w:val="00492549"/>
    <w:rsid w:val="004B4A2C"/>
    <w:rsid w:val="004B6226"/>
    <w:rsid w:val="004E6F0C"/>
    <w:rsid w:val="004F3657"/>
    <w:rsid w:val="00510469"/>
    <w:rsid w:val="00510747"/>
    <w:rsid w:val="00527173"/>
    <w:rsid w:val="00541378"/>
    <w:rsid w:val="005A4895"/>
    <w:rsid w:val="00607D70"/>
    <w:rsid w:val="0062268F"/>
    <w:rsid w:val="00742656"/>
    <w:rsid w:val="007F3696"/>
    <w:rsid w:val="00804E9E"/>
    <w:rsid w:val="0083477B"/>
    <w:rsid w:val="0085542B"/>
    <w:rsid w:val="008B39FA"/>
    <w:rsid w:val="00982449"/>
    <w:rsid w:val="009A2B5F"/>
    <w:rsid w:val="009B1510"/>
    <w:rsid w:val="009D5B3D"/>
    <w:rsid w:val="009D6951"/>
    <w:rsid w:val="00AC1EC8"/>
    <w:rsid w:val="00B17414"/>
    <w:rsid w:val="00B212B3"/>
    <w:rsid w:val="00BA31B8"/>
    <w:rsid w:val="00BD1C65"/>
    <w:rsid w:val="00BF48A8"/>
    <w:rsid w:val="00C34E21"/>
    <w:rsid w:val="00C50099"/>
    <w:rsid w:val="00C62CE4"/>
    <w:rsid w:val="00CD44E0"/>
    <w:rsid w:val="00CE3158"/>
    <w:rsid w:val="00D21DF3"/>
    <w:rsid w:val="00D34CC1"/>
    <w:rsid w:val="00D74AC7"/>
    <w:rsid w:val="00D935EF"/>
    <w:rsid w:val="00D94D3E"/>
    <w:rsid w:val="00DF1777"/>
    <w:rsid w:val="00E110AD"/>
    <w:rsid w:val="00E518CE"/>
    <w:rsid w:val="00F05480"/>
    <w:rsid w:val="00F13966"/>
    <w:rsid w:val="00F17447"/>
    <w:rsid w:val="00FB19D0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28DB"/>
  <w15:docId w15:val="{1F0C1359-4BD9-4F70-BF7A-12F030AF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42656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D1E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1D1EB4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1D1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D1E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Основной текст (5)_"/>
    <w:basedOn w:val="a1"/>
    <w:link w:val="52"/>
    <w:locked/>
    <w:rsid w:val="0074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сновной текст (5)"/>
    <w:basedOn w:val="a0"/>
    <w:link w:val="51"/>
    <w:rsid w:val="00742656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0"/>
    <w:qFormat/>
    <w:rsid w:val="00742656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E51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E51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9D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1D1EB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D1EB4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D1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D1E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D1EB4"/>
  </w:style>
  <w:style w:type="numbering" w:customStyle="1" w:styleId="110">
    <w:name w:val="Нет списка11"/>
    <w:next w:val="a3"/>
    <w:uiPriority w:val="99"/>
    <w:semiHidden/>
    <w:unhideWhenUsed/>
    <w:rsid w:val="001D1EB4"/>
  </w:style>
  <w:style w:type="paragraph" w:customStyle="1" w:styleId="Default">
    <w:name w:val="Default"/>
    <w:rsid w:val="001D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1D1EB4"/>
  </w:style>
  <w:style w:type="character" w:styleId="a8">
    <w:name w:val="Hyperlink"/>
    <w:basedOn w:val="a1"/>
    <w:rsid w:val="001D1EB4"/>
    <w:rPr>
      <w:color w:val="0000FF"/>
      <w:u w:val="single"/>
    </w:rPr>
  </w:style>
  <w:style w:type="character" w:customStyle="1" w:styleId="apple-converted-space">
    <w:name w:val="apple-converted-space"/>
    <w:basedOn w:val="a1"/>
    <w:rsid w:val="001D1EB4"/>
  </w:style>
  <w:style w:type="paragraph" w:customStyle="1" w:styleId="12">
    <w:name w:val="Знак1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1D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D1E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2">
    <w:name w:val="Основной текст + Курсив3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1">
    <w:name w:val="Основной текст + Курсив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">
    <w:name w:val="Основной текст (14) + Не курсив1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(12)_"/>
    <w:basedOn w:val="a1"/>
    <w:link w:val="121"/>
    <w:uiPriority w:val="99"/>
    <w:rsid w:val="001D1EB4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1D1EB4"/>
    <w:pPr>
      <w:shd w:val="clear" w:color="auto" w:fill="FFFFFF"/>
      <w:spacing w:after="0" w:line="249" w:lineRule="exact"/>
    </w:pPr>
    <w:rPr>
      <w:rFonts w:eastAsiaTheme="minorHAnsi"/>
      <w:i/>
      <w:sz w:val="20"/>
      <w:szCs w:val="20"/>
      <w:lang w:eastAsia="en-US"/>
    </w:rPr>
  </w:style>
  <w:style w:type="character" w:customStyle="1" w:styleId="FontStyle11">
    <w:name w:val="Font Style11"/>
    <w:basedOn w:val="a1"/>
    <w:uiPriority w:val="99"/>
    <w:rsid w:val="001D1E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0"/>
    <w:rsid w:val="001D1EB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3">
    <w:name w:val="Style3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b">
    <w:name w:val="Body Text Indent"/>
    <w:basedOn w:val="a0"/>
    <w:link w:val="ac"/>
    <w:rsid w:val="001D1E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1"/>
    <w:link w:val="ab"/>
    <w:rsid w:val="001D1E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1D1EB4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D1EB4"/>
    <w:pPr>
      <w:shd w:val="clear" w:color="auto" w:fill="FFFFFF"/>
      <w:spacing w:after="0" w:line="230" w:lineRule="exact"/>
      <w:ind w:firstLine="280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ae">
    <w:name w:val="Абзац"/>
    <w:basedOn w:val="a0"/>
    <w:rsid w:val="001D1EB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FontStyle13">
    <w:name w:val="Font Style13"/>
    <w:basedOn w:val="a1"/>
    <w:rsid w:val="001D1EB4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1"/>
    <w:rsid w:val="001D1EB4"/>
    <w:rPr>
      <w:rFonts w:ascii="Times New Roman" w:hAnsi="Times New Roman" w:cs="Times New Roman"/>
      <w:sz w:val="18"/>
      <w:szCs w:val="18"/>
    </w:rPr>
  </w:style>
  <w:style w:type="paragraph" w:customStyle="1" w:styleId="c2">
    <w:name w:val="c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1D1EB4"/>
  </w:style>
  <w:style w:type="character" w:customStyle="1" w:styleId="c6">
    <w:name w:val="c6"/>
    <w:basedOn w:val="a1"/>
    <w:rsid w:val="001D1EB4"/>
  </w:style>
  <w:style w:type="paragraph" w:styleId="af">
    <w:name w:val="No Spacing"/>
    <w:uiPriority w:val="1"/>
    <w:qFormat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1D1EB4"/>
    <w:pPr>
      <w:numPr>
        <w:numId w:val="2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First Indent"/>
    <w:basedOn w:val="a5"/>
    <w:link w:val="af1"/>
    <w:rsid w:val="001D1EB4"/>
    <w:pPr>
      <w:ind w:firstLine="210"/>
      <w:jc w:val="both"/>
    </w:pPr>
    <w:rPr>
      <w:szCs w:val="20"/>
    </w:rPr>
  </w:style>
  <w:style w:type="character" w:customStyle="1" w:styleId="af1">
    <w:name w:val="Красная строка Знак"/>
    <w:basedOn w:val="a6"/>
    <w:link w:val="af0"/>
    <w:rsid w:val="001D1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0"/>
    <w:next w:val="a0"/>
    <w:qFormat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3">
    <w:name w:val="Текст1"/>
    <w:basedOn w:val="a0"/>
    <w:rsid w:val="001D1E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5">
    <w:name w:val="c5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D1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0"/>
    <w:qFormat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0">
    <w:name w:val="Основной текст (10) + Не полужирный"/>
    <w:aliases w:val="Курсив20"/>
    <w:basedOn w:val="a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FontStyle18">
    <w:name w:val="Font Style18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40">
    <w:name w:val="Основной текст (14) + Полужирный"/>
    <w:aliases w:val="Не курсив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1"/>
    <w:link w:val="1010"/>
    <w:uiPriority w:val="99"/>
    <w:rsid w:val="001D1EB4"/>
    <w:rPr>
      <w:b/>
      <w:sz w:val="20"/>
      <w:szCs w:val="20"/>
      <w:shd w:val="clear" w:color="auto" w:fill="FFFFFF"/>
    </w:rPr>
  </w:style>
  <w:style w:type="paragraph" w:customStyle="1" w:styleId="1010">
    <w:name w:val="Основной текст (10)1"/>
    <w:basedOn w:val="a0"/>
    <w:link w:val="101"/>
    <w:uiPriority w:val="99"/>
    <w:rsid w:val="001D1EB4"/>
    <w:pPr>
      <w:shd w:val="clear" w:color="auto" w:fill="FFFFFF"/>
      <w:spacing w:after="0" w:line="240" w:lineRule="atLeast"/>
    </w:pPr>
    <w:rPr>
      <w:rFonts w:eastAsiaTheme="minorHAnsi"/>
      <w:b/>
      <w:sz w:val="20"/>
      <w:szCs w:val="20"/>
      <w:lang w:eastAsia="en-US"/>
    </w:rPr>
  </w:style>
  <w:style w:type="character" w:customStyle="1" w:styleId="1229">
    <w:name w:val="Основной текст (12) + Не курсив29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0"/>
    <w:rsid w:val="001D1EB4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143">
    <w:name w:val="Основной текст (14) + Не курсив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paragraph" w:customStyle="1" w:styleId="Style4">
    <w:name w:val="Style4"/>
    <w:basedOn w:val="a0"/>
    <w:rsid w:val="001D1EB4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47">
    <w:name w:val="Основной текст + Курсив4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ontStyle24">
    <w:name w:val="Font Style24"/>
    <w:basedOn w:val="a1"/>
    <w:uiPriority w:val="99"/>
    <w:rsid w:val="001D1EB4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46">
    <w:name w:val="Основной текст + Курсив46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8">
    <w:name w:val="Основной текст + Курсив4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6">
    <w:name w:val="Style6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42">
    <w:name w:val="Основной текст + Курсив4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paragraph" w:customStyle="1" w:styleId="21">
    <w:name w:val="Абзац списка2"/>
    <w:basedOn w:val="a0"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00">
    <w:name w:val="Основной текст + Курсив4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2">
    <w:name w:val="Основной текст (12) + Не курсив22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0">
    <w:name w:val="Основной текст (10) + Не полужирный10"/>
    <w:aliases w:val="Курсив13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+ Курсив3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FontStyle16">
    <w:name w:val="Font Style16"/>
    <w:basedOn w:val="a1"/>
    <w:rsid w:val="001D1EB4"/>
    <w:rPr>
      <w:rFonts w:ascii="Times New Roman" w:hAnsi="Times New Roman" w:cs="Times New Roman"/>
      <w:b/>
      <w:bCs/>
      <w:sz w:val="24"/>
      <w:szCs w:val="24"/>
    </w:rPr>
  </w:style>
  <w:style w:type="character" w:customStyle="1" w:styleId="310">
    <w:name w:val="Основной текст + Курсив3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1D1EB4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1D1EB4"/>
    <w:pPr>
      <w:shd w:val="clear" w:color="auto" w:fill="FFFFFF"/>
      <w:spacing w:before="60" w:after="60" w:line="240" w:lineRule="atLeast"/>
      <w:ind w:firstLine="540"/>
      <w:jc w:val="both"/>
    </w:pPr>
    <w:rPr>
      <w:rFonts w:eastAsiaTheme="minorHAnsi"/>
      <w:b/>
      <w:bCs/>
      <w:i/>
      <w:iCs/>
      <w:lang w:eastAsia="en-US"/>
    </w:rPr>
  </w:style>
  <w:style w:type="character" w:customStyle="1" w:styleId="33">
    <w:name w:val="Основной текст + Курсив3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uiPriority w:val="99"/>
    <w:rsid w:val="001D1EB4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03">
    <w:name w:val="Основной текст + Курсив1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a">
    <w:name w:val="Основной текст + Курсив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a1"/>
    <w:uiPriority w:val="99"/>
    <w:rsid w:val="001D1EB4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+ Курсив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3">
    <w:name w:val="Plain Text"/>
    <w:basedOn w:val="a0"/>
    <w:link w:val="af4"/>
    <w:rsid w:val="001D1E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1D1EB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c23">
    <w:name w:val="c2 c23"/>
    <w:basedOn w:val="a1"/>
    <w:rsid w:val="001D1EB4"/>
  </w:style>
  <w:style w:type="paragraph" w:customStyle="1" w:styleId="af5">
    <w:name w:val="Основной"/>
    <w:basedOn w:val="a0"/>
    <w:rsid w:val="001D1E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Strong"/>
    <w:basedOn w:val="a1"/>
    <w:uiPriority w:val="22"/>
    <w:qFormat/>
    <w:rsid w:val="001D1EB4"/>
    <w:rPr>
      <w:b/>
      <w:bCs/>
    </w:rPr>
  </w:style>
  <w:style w:type="paragraph" w:customStyle="1" w:styleId="NR">
    <w:name w:val="NR"/>
    <w:basedOn w:val="a0"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нак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8">
    <w:name w:val="Emphasis"/>
    <w:basedOn w:val="a1"/>
    <w:qFormat/>
    <w:rsid w:val="001D1EB4"/>
    <w:rPr>
      <w:i/>
      <w:iCs/>
    </w:rPr>
  </w:style>
  <w:style w:type="paragraph" w:customStyle="1" w:styleId="Style1">
    <w:name w:val="Style1"/>
    <w:basedOn w:val="a0"/>
    <w:rsid w:val="001D1EB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0"/>
    <w:link w:val="afa"/>
    <w:uiPriority w:val="99"/>
    <w:rsid w:val="001D1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Нижний колонтитул Знак"/>
    <w:basedOn w:val="a1"/>
    <w:link w:val="af9"/>
    <w:uiPriority w:val="99"/>
    <w:rsid w:val="001D1E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1"/>
    <w:rsid w:val="001D1EB4"/>
  </w:style>
  <w:style w:type="paragraph" w:customStyle="1" w:styleId="style20">
    <w:name w:val="style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Indent 2"/>
    <w:basedOn w:val="a0"/>
    <w:link w:val="23"/>
    <w:rsid w:val="001D1E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1"/>
    <w:rsid w:val="001D1EB4"/>
  </w:style>
  <w:style w:type="character" w:customStyle="1" w:styleId="y81">
    <w:name w:val="y81"/>
    <w:basedOn w:val="a1"/>
    <w:rsid w:val="001D1EB4"/>
  </w:style>
  <w:style w:type="paragraph" w:styleId="24">
    <w:name w:val="Body Text 2"/>
    <w:basedOn w:val="a0"/>
    <w:link w:val="25"/>
    <w:uiPriority w:val="99"/>
    <w:rsid w:val="001D1E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D1EB4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c">
    <w:name w:val="Основной текст_"/>
    <w:link w:val="34"/>
    <w:rsid w:val="001D1EB4"/>
    <w:rPr>
      <w:sz w:val="24"/>
      <w:szCs w:val="24"/>
      <w:shd w:val="clear" w:color="auto" w:fill="FFFFFF"/>
    </w:rPr>
  </w:style>
  <w:style w:type="paragraph" w:customStyle="1" w:styleId="34">
    <w:name w:val="Основной текст3"/>
    <w:basedOn w:val="a0"/>
    <w:link w:val="afc"/>
    <w:rsid w:val="001D1EB4"/>
    <w:pPr>
      <w:shd w:val="clear" w:color="auto" w:fill="FFFFFF"/>
      <w:spacing w:before="120" w:after="0" w:line="0" w:lineRule="atLeast"/>
    </w:pPr>
    <w:rPr>
      <w:rFonts w:eastAsiaTheme="minorHAnsi"/>
      <w:sz w:val="24"/>
      <w:szCs w:val="24"/>
      <w:lang w:eastAsia="en-US"/>
    </w:rPr>
  </w:style>
  <w:style w:type="paragraph" w:customStyle="1" w:styleId="Style10">
    <w:name w:val="Style10"/>
    <w:basedOn w:val="a0"/>
    <w:rsid w:val="001D1EB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6">
    <w:name w:val="Font Style26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1">
    <w:name w:val="Font Style31"/>
    <w:basedOn w:val="a1"/>
    <w:rsid w:val="001D1EB4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1"/>
    <w:rsid w:val="001D1E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1"/>
    <w:rsid w:val="001D1EB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0"/>
    <w:rsid w:val="001D1EB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0"/>
    <w:rsid w:val="001D1EB4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7">
    <w:name w:val="Style17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7">
    <w:name w:val="Font Style27"/>
    <w:basedOn w:val="a1"/>
    <w:rsid w:val="001D1EB4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basedOn w:val="a1"/>
    <w:rsid w:val="001D1EB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9">
    <w:name w:val="Font Style19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1"/>
    <w:rsid w:val="001D1EB4"/>
    <w:rPr>
      <w:rFonts w:ascii="Georgia" w:hAnsi="Georgia" w:cs="Georgia"/>
      <w:b/>
      <w:bCs/>
      <w:sz w:val="18"/>
      <w:szCs w:val="18"/>
    </w:rPr>
  </w:style>
  <w:style w:type="paragraph" w:customStyle="1" w:styleId="Style7">
    <w:name w:val="Style7"/>
    <w:basedOn w:val="a0"/>
    <w:rsid w:val="001D1EB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7">
    <w:name w:val="Font Style17"/>
    <w:basedOn w:val="a1"/>
    <w:rsid w:val="001D1EB4"/>
    <w:rPr>
      <w:rFonts w:ascii="Georgia" w:hAnsi="Georgia" w:cs="Georgia"/>
      <w:b/>
      <w:bCs/>
      <w:sz w:val="16"/>
      <w:szCs w:val="16"/>
    </w:rPr>
  </w:style>
  <w:style w:type="paragraph" w:styleId="afd">
    <w:name w:val="header"/>
    <w:basedOn w:val="a0"/>
    <w:link w:val="afe"/>
    <w:uiPriority w:val="99"/>
    <w:semiHidden/>
    <w:unhideWhenUsed/>
    <w:rsid w:val="001D1E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Верхний колонтитул Знак"/>
    <w:basedOn w:val="a1"/>
    <w:link w:val="afd"/>
    <w:uiPriority w:val="99"/>
    <w:semiHidden/>
    <w:rsid w:val="001D1EB4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1D1EB4"/>
  </w:style>
  <w:style w:type="numbering" w:customStyle="1" w:styleId="1111">
    <w:name w:val="Нет списка1111"/>
    <w:next w:val="a3"/>
    <w:uiPriority w:val="99"/>
    <w:semiHidden/>
    <w:unhideWhenUsed/>
    <w:rsid w:val="001D1EB4"/>
  </w:style>
  <w:style w:type="table" w:customStyle="1" w:styleId="16">
    <w:name w:val="Сетка таблицы1"/>
    <w:basedOn w:val="a2"/>
    <w:next w:val="a7"/>
    <w:uiPriority w:val="59"/>
    <w:rsid w:val="001D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3"/>
    <w:uiPriority w:val="99"/>
    <w:semiHidden/>
    <w:unhideWhenUsed/>
    <w:rsid w:val="001D1EB4"/>
  </w:style>
  <w:style w:type="numbering" w:customStyle="1" w:styleId="123">
    <w:name w:val="Нет списка12"/>
    <w:next w:val="a3"/>
    <w:uiPriority w:val="99"/>
    <w:semiHidden/>
    <w:unhideWhenUsed/>
    <w:rsid w:val="001D1EB4"/>
  </w:style>
  <w:style w:type="numbering" w:customStyle="1" w:styleId="112">
    <w:name w:val="Нет списка112"/>
    <w:next w:val="a3"/>
    <w:uiPriority w:val="99"/>
    <w:semiHidden/>
    <w:unhideWhenUsed/>
    <w:rsid w:val="001D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7796</Words>
  <Characters>44443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School-PC</cp:lastModifiedBy>
  <cp:revision>2</cp:revision>
  <dcterms:created xsi:type="dcterms:W3CDTF">2023-03-21T04:18:00Z</dcterms:created>
  <dcterms:modified xsi:type="dcterms:W3CDTF">2023-03-21T04:18:00Z</dcterms:modified>
</cp:coreProperties>
</file>