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84E5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14:paraId="54FC2639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14:paraId="68533B29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14:paraId="5C1187A8" w14:textId="77777777" w:rsidR="00F12737" w:rsidRDefault="00F12737" w:rsidP="00F12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E2A39" w14:textId="77777777" w:rsidR="00F12737" w:rsidRDefault="00F12737" w:rsidP="00F12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69FA8" w14:textId="77777777" w:rsidR="00F12737" w:rsidRDefault="00F12737" w:rsidP="00F12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14:paraId="7757A66D" w14:textId="77777777" w:rsidR="00F12737" w:rsidRDefault="00F12737" w:rsidP="00F12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14:paraId="78989EDA" w14:textId="77777777" w:rsidR="00F12737" w:rsidRDefault="00F12737" w:rsidP="00F12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МО_________Иванова У.М.        _____________Захарова В.К.                 _____________Мартынова Т.Ф.</w:t>
      </w:r>
    </w:p>
    <w:p w14:paraId="121309C2" w14:textId="77777777" w:rsidR="00F12737" w:rsidRDefault="00F12737" w:rsidP="00F12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«___»____________2022г.                                    «___»____________2022г.                             «___»____________2022г.     </w:t>
      </w:r>
    </w:p>
    <w:p w14:paraId="7F6A14FD" w14:textId="77777777" w:rsidR="00F12737" w:rsidRDefault="00F12737" w:rsidP="00F12737">
      <w:pPr>
        <w:rPr>
          <w:rFonts w:ascii="Times New Roman" w:hAnsi="Times New Roman" w:cs="Times New Roman"/>
          <w:sz w:val="28"/>
          <w:szCs w:val="28"/>
        </w:rPr>
      </w:pPr>
    </w:p>
    <w:p w14:paraId="23B432FC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4B7CD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C0D89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100275A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«Адаптивная физическая культура» Кор «б» класса</w:t>
      </w:r>
    </w:p>
    <w:p w14:paraId="7DF24E5B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 – 2023 гг.</w:t>
      </w:r>
    </w:p>
    <w:p w14:paraId="53B4EEC5" w14:textId="77777777" w:rsidR="00F12737" w:rsidRDefault="00F12737" w:rsidP="00F12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F38EEBB" w14:textId="77777777" w:rsidR="00F12737" w:rsidRDefault="00F12737" w:rsidP="00F12737">
      <w:pPr>
        <w:rPr>
          <w:rFonts w:ascii="Times New Roman" w:hAnsi="Times New Roman" w:cs="Times New Roman"/>
          <w:sz w:val="28"/>
          <w:szCs w:val="28"/>
        </w:rPr>
      </w:pPr>
    </w:p>
    <w:p w14:paraId="262B5CBE" w14:textId="77777777" w:rsidR="00F12737" w:rsidRDefault="00F12737" w:rsidP="00F127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1B292" w14:textId="77777777" w:rsidR="00F12737" w:rsidRDefault="00F12737" w:rsidP="00F12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14:paraId="387C8B2B" w14:textId="77777777" w:rsidR="00F12737" w:rsidRDefault="00F12737" w:rsidP="00F12737">
      <w:pPr>
        <w:pStyle w:val="ab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1 часа</w:t>
      </w:r>
    </w:p>
    <w:p w14:paraId="1CF3BB54" w14:textId="77777777" w:rsidR="00F12737" w:rsidRDefault="00F12737" w:rsidP="00F12737">
      <w:pPr>
        <w:pStyle w:val="ab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34 часа.</w:t>
      </w:r>
    </w:p>
    <w:p w14:paraId="4D663CAA" w14:textId="77777777" w:rsidR="00F12737" w:rsidRDefault="00F12737" w:rsidP="009B21C1">
      <w:pPr>
        <w:pStyle w:val="11"/>
        <w:spacing w:line="200" w:lineRule="atLeast"/>
        <w:ind w:left="0"/>
        <w:jc w:val="center"/>
        <w:rPr>
          <w:b/>
          <w:color w:val="000000"/>
          <w:sz w:val="28"/>
          <w:szCs w:val="28"/>
        </w:rPr>
      </w:pPr>
    </w:p>
    <w:p w14:paraId="6632139B" w14:textId="77777777" w:rsidR="00F12737" w:rsidRDefault="00F12737" w:rsidP="009B21C1">
      <w:pPr>
        <w:pStyle w:val="11"/>
        <w:spacing w:line="200" w:lineRule="atLeast"/>
        <w:ind w:left="0"/>
        <w:jc w:val="center"/>
        <w:rPr>
          <w:b/>
          <w:color w:val="000000"/>
          <w:sz w:val="28"/>
          <w:szCs w:val="28"/>
        </w:rPr>
      </w:pPr>
    </w:p>
    <w:p w14:paraId="2A2716F3" w14:textId="77777777" w:rsidR="00EC0369" w:rsidRPr="009B21C1" w:rsidRDefault="00EC0369" w:rsidP="009B21C1">
      <w:pPr>
        <w:pStyle w:val="11"/>
        <w:spacing w:line="200" w:lineRule="atLeast"/>
        <w:ind w:left="0"/>
        <w:jc w:val="center"/>
        <w:rPr>
          <w:rFonts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  <w:bookmarkEnd w:id="0"/>
      <w:r w:rsidR="00B04103">
        <w:rPr>
          <w:b/>
          <w:color w:val="000000"/>
          <w:sz w:val="28"/>
          <w:szCs w:val="28"/>
        </w:rPr>
        <w:t>.</w:t>
      </w:r>
    </w:p>
    <w:p w14:paraId="38A8227F" w14:textId="77777777" w:rsidR="00EC0369" w:rsidRDefault="00EC0369" w:rsidP="009B21C1">
      <w:pPr>
        <w:pStyle w:val="11"/>
        <w:spacing w:line="200" w:lineRule="atLeast"/>
        <w:rPr>
          <w:rFonts w:cs="Times New Roman"/>
          <w:bCs/>
          <w:color w:val="000000"/>
        </w:rPr>
      </w:pPr>
    </w:p>
    <w:p w14:paraId="25404126" w14:textId="77777777" w:rsidR="00EC0369" w:rsidRPr="00DF4E04" w:rsidRDefault="00EC0369" w:rsidP="00EC0369">
      <w:pPr>
        <w:pStyle w:val="2"/>
        <w:spacing w:line="200" w:lineRule="atLeast"/>
        <w:ind w:left="0"/>
        <w:jc w:val="both"/>
        <w:rPr>
          <w:rStyle w:val="c0c7"/>
          <w:b/>
          <w:bCs/>
          <w:i/>
          <w:sz w:val="28"/>
          <w:szCs w:val="28"/>
        </w:rPr>
      </w:pPr>
      <w:r w:rsidRPr="00DF4E04">
        <w:rPr>
          <w:rStyle w:val="c0c7"/>
          <w:b/>
          <w:bCs/>
          <w:i/>
          <w:sz w:val="28"/>
          <w:szCs w:val="28"/>
        </w:rPr>
        <w:t xml:space="preserve">1.1. Нормативно - правовые основы для проектирования </w:t>
      </w:r>
      <w:r w:rsidR="00F60D97">
        <w:rPr>
          <w:rStyle w:val="c0c7"/>
          <w:b/>
          <w:bCs/>
          <w:i/>
          <w:sz w:val="28"/>
          <w:szCs w:val="28"/>
        </w:rPr>
        <w:t>рабочей программы по лечебной физ</w:t>
      </w:r>
      <w:r w:rsidRPr="00DF4E04">
        <w:rPr>
          <w:rStyle w:val="c0c7"/>
          <w:b/>
          <w:bCs/>
          <w:i/>
          <w:sz w:val="28"/>
          <w:szCs w:val="28"/>
        </w:rPr>
        <w:t>культуре.</w:t>
      </w:r>
    </w:p>
    <w:p w14:paraId="2D100E92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1989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14:paraId="5C0BC09E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14:paraId="49E95579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2. Конституция Российской Федерации (1993 года).</w:t>
      </w:r>
    </w:p>
    <w:p w14:paraId="1780E843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3</w:t>
      </w:r>
      <w:r w:rsidRPr="008F6B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6B87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N 273-ФЗ. </w:t>
      </w:r>
    </w:p>
    <w:p w14:paraId="475B1BFF" w14:textId="77777777" w:rsidR="00EC0369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Федеральный закон «О социальной защите инвалидов в Российской Федерации» № 181-ФЗ от 24 ноября 1995 г.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 изменениями от 22.12.2008 г.).</w:t>
      </w:r>
    </w:p>
    <w:p w14:paraId="0D4DCE52" w14:textId="77777777" w:rsidR="00EC0369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F6B87">
        <w:rPr>
          <w:rFonts w:ascii="Times New Roman" w:hAnsi="Times New Roman"/>
          <w:color w:val="000000"/>
          <w:sz w:val="28"/>
          <w:szCs w:val="28"/>
        </w:rPr>
        <w:t>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14:paraId="7CF0DA9B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85F58">
        <w:rPr>
          <w:rFonts w:ascii="Times New Roman" w:hAnsi="Times New Roman"/>
          <w:color w:val="000000"/>
          <w:sz w:val="28"/>
          <w:szCs w:val="28"/>
        </w:rPr>
        <w:t>ФГОС начального общего образования</w:t>
      </w:r>
      <w:r w:rsidRPr="008F6B87">
        <w:rPr>
          <w:rFonts w:ascii="Times New Roman" w:hAnsi="Times New Roman"/>
          <w:color w:val="000000"/>
          <w:sz w:val="28"/>
          <w:szCs w:val="28"/>
        </w:rPr>
        <w:t xml:space="preserve"> (утвержден приказом Министерства образования и науки Российской Федерации от 06.10.2009 года № 373).</w:t>
      </w:r>
    </w:p>
    <w:p w14:paraId="3EFF5CB4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7.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14:paraId="65942A8C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F6B87">
        <w:rPr>
          <w:rFonts w:ascii="Times New Roman" w:hAnsi="Times New Roman"/>
          <w:sz w:val="28"/>
          <w:szCs w:val="28"/>
        </w:rPr>
        <w:t>. Инструктивное письмо Минобразования РФ от 26.12.2000 №3 «О дополнении инструктивного письма Минобразования России от 04.09.1999 № 48».</w:t>
      </w:r>
    </w:p>
    <w:p w14:paraId="00312FCE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F6B87">
        <w:rPr>
          <w:rFonts w:ascii="Times New Roman" w:hAnsi="Times New Roman"/>
          <w:color w:val="000000"/>
          <w:sz w:val="28"/>
          <w:szCs w:val="28"/>
        </w:rPr>
        <w:t>. Письмо Министерства образования Российской Федерации «Об организации работы с обучающимися, имеющими сложный дефект» от 3 апреля 2003г. №27/2722-6.</w:t>
      </w:r>
    </w:p>
    <w:p w14:paraId="7A03975F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F6B87">
        <w:rPr>
          <w:rFonts w:ascii="Times New Roman" w:hAnsi="Times New Roman"/>
          <w:color w:val="000000"/>
          <w:sz w:val="28"/>
          <w:szCs w:val="28"/>
        </w:rPr>
        <w:t>. Концепция специального федерального государственного стандарта для детей с ограниченными возможностями здоровья/ Малофеев Н.Н., Никольская О.С., Кукушкина О.И., Гончарова Е.Л. от 10.05.2010г.</w:t>
      </w:r>
    </w:p>
    <w:p w14:paraId="76D317CA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F6B87">
        <w:rPr>
          <w:rFonts w:ascii="Times New Roman" w:hAnsi="Times New Roman"/>
          <w:color w:val="000000"/>
          <w:sz w:val="28"/>
          <w:szCs w:val="28"/>
        </w:rPr>
        <w:t>. Национальная образовательная инициатива «Наша новая школа».</w:t>
      </w:r>
    </w:p>
    <w:p w14:paraId="1B448769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F6B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F6B87">
        <w:rPr>
          <w:rFonts w:ascii="Times New Roman" w:hAnsi="Times New Roman"/>
          <w:sz w:val="28"/>
          <w:szCs w:val="28"/>
        </w:rPr>
        <w:t>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14:paraId="2F0B97B2" w14:textId="77777777" w:rsidR="00EC0369" w:rsidRPr="008F6B87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F6B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F6B87">
        <w:rPr>
          <w:rFonts w:ascii="Times New Roman" w:hAnsi="Times New Roman"/>
          <w:sz w:val="28"/>
          <w:szCs w:val="28"/>
        </w:rPr>
        <w:t>. 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14:paraId="6AC74541" w14:textId="77777777" w:rsidR="00EC0369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F6B87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8F6B87">
        <w:rPr>
          <w:rFonts w:ascii="Times New Roman" w:hAnsi="Times New Roman"/>
          <w:sz w:val="28"/>
          <w:szCs w:val="28"/>
        </w:rPr>
        <w:t>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14:paraId="79B8B44A" w14:textId="77777777" w:rsidR="00F7413A" w:rsidRPr="003023B8" w:rsidRDefault="003023B8" w:rsidP="000D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16. </w:t>
      </w:r>
      <w:r w:rsidRPr="003023B8">
        <w:rPr>
          <w:rFonts w:ascii="Times New Roman" w:eastAsia="Times New Roman" w:hAnsi="Times New Roman" w:cs="Times New Roman"/>
          <w:spacing w:val="9"/>
          <w:sz w:val="28"/>
          <w:szCs w:val="28"/>
        </w:rPr>
        <w:t>Приказ МЗ РФ № 337 от 20.08.2001</w:t>
      </w:r>
      <w:r w:rsidR="000D4A5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г. «О мерах по дальнейшему </w:t>
      </w:r>
      <w:r w:rsidRPr="003023B8">
        <w:rPr>
          <w:rFonts w:ascii="Times New Roman" w:eastAsia="Times New Roman" w:hAnsi="Times New Roman" w:cs="Times New Roman"/>
          <w:spacing w:val="4"/>
          <w:sz w:val="28"/>
          <w:szCs w:val="28"/>
        </w:rPr>
        <w:t>развитию и совершенствованию</w:t>
      </w:r>
      <w:r w:rsidR="000D4A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спортивной медицины и лечебной </w:t>
      </w:r>
      <w:r w:rsidRPr="003023B8">
        <w:rPr>
          <w:rFonts w:ascii="Times New Roman" w:eastAsia="Times New Roman" w:hAnsi="Times New Roman" w:cs="Times New Roman"/>
          <w:spacing w:val="-3"/>
          <w:sz w:val="28"/>
          <w:szCs w:val="28"/>
        </w:rPr>
        <w:t>физкультуры».</w:t>
      </w:r>
    </w:p>
    <w:p w14:paraId="3DE96774" w14:textId="77777777" w:rsidR="003023B8" w:rsidRPr="003023B8" w:rsidRDefault="003023B8" w:rsidP="003023B8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17. </w:t>
      </w:r>
      <w:r w:rsidRPr="003023B8">
        <w:rPr>
          <w:rFonts w:ascii="Times New Roman" w:eastAsia="Times New Roman" w:hAnsi="Times New Roman" w:cs="Times New Roman"/>
          <w:spacing w:val="5"/>
          <w:sz w:val="28"/>
          <w:szCs w:val="28"/>
        </w:rPr>
        <w:t>Федеральный закон «О физической культуре и спорте в РФ», при</w:t>
      </w:r>
      <w:r w:rsidRPr="003023B8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3023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нятый Госдумой  13.01.1999 г. </w:t>
      </w:r>
    </w:p>
    <w:p w14:paraId="3E32AE9F" w14:textId="77777777" w:rsidR="003023B8" w:rsidRPr="003023B8" w:rsidRDefault="003023B8" w:rsidP="003023B8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18. </w:t>
      </w:r>
      <w:r w:rsidRPr="003023B8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 МЗ РФ от 21.03.2003 г. № 113 «Об утверждении концепции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23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охраны здоровья здоровых в Российской Федерации», </w:t>
      </w:r>
    </w:p>
    <w:p w14:paraId="3961EFAA" w14:textId="77777777" w:rsidR="003023B8" w:rsidRP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19. 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 МЗ РФ от 24.10.2003 г. № 506/92 «Об утверждении программы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023B8">
        <w:rPr>
          <w:rFonts w:ascii="Times New Roman" w:eastAsia="Times New Roman" w:hAnsi="Times New Roman" w:cs="Times New Roman"/>
          <w:spacing w:val="-7"/>
          <w:sz w:val="28"/>
          <w:szCs w:val="28"/>
        </w:rPr>
        <w:t>«О мерах по улучшению состояния здоровья детей РФ на 2004—2010 гг.»</w:t>
      </w:r>
    </w:p>
    <w:p w14:paraId="7D3427CB" w14:textId="77777777" w:rsid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20. М</w:t>
      </w:r>
      <w:r w:rsidRPr="003023B8">
        <w:rPr>
          <w:rFonts w:ascii="Times New Roman" w:eastAsia="Times New Roman" w:hAnsi="Times New Roman" w:cs="Times New Roman"/>
          <w:spacing w:val="2"/>
          <w:sz w:val="28"/>
          <w:szCs w:val="28"/>
        </w:rPr>
        <w:t>ежведом</w:t>
      </w:r>
      <w:r w:rsidRPr="003023B8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ая 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 мерах по улучшению здоровья детей РФ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2003—2010 гг.».</w:t>
      </w:r>
    </w:p>
    <w:p w14:paraId="54E78B2F" w14:textId="77777777" w:rsid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21. Приказ 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>Минобразования России, Мин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здрава России, Госкомспорта России, Президиума РАО от 16.02.2002 г. </w:t>
      </w:r>
      <w:r w:rsidRPr="003023B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№ 2715/227/166/19 «О совершенствовании процесса физического 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воспитания в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бразовательных учреждениях РФ».</w:t>
      </w:r>
    </w:p>
    <w:p w14:paraId="51D36E67" w14:textId="77777777" w:rsidR="003023B8" w:rsidRDefault="003023B8" w:rsidP="0030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22. П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каз</w:t>
      </w:r>
      <w:r w:rsidRPr="003023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Минздрава России и Минобразования России от 04.04.2003 г. </w:t>
      </w:r>
      <w:r w:rsidRPr="003023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139 «Об утверждении инструкции по внедрению оздоровительных 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технологий в деятельно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сть образовательных учреждений».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373F4793" w14:textId="77777777" w:rsidR="003023B8" w:rsidRPr="003023B8" w:rsidRDefault="003023B8" w:rsidP="0030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23. 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t>«Инструкци</w:t>
      </w:r>
      <w:r w:rsidRPr="003023B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комплексной оценке состояния здоровья детей», утвержденн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ая</w:t>
      </w:r>
      <w:r w:rsidRPr="003023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3B8">
        <w:rPr>
          <w:rFonts w:ascii="Times New Roman" w:eastAsia="Times New Roman" w:hAnsi="Times New Roman" w:cs="Times New Roman"/>
          <w:spacing w:val="1"/>
          <w:sz w:val="28"/>
          <w:szCs w:val="28"/>
        </w:rPr>
        <w:t>приказом Минздрава РФ от 30.12.2003 г. №621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11A9AA4C" w14:textId="77777777" w:rsidR="00EC0369" w:rsidRPr="008F6B87" w:rsidRDefault="003023B8" w:rsidP="00EC0369">
      <w:pPr>
        <w:pStyle w:val="a0"/>
        <w:spacing w:line="200" w:lineRule="atLeas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24</w:t>
      </w:r>
      <w:r w:rsidR="00EC0369" w:rsidRPr="008F6B87">
        <w:rPr>
          <w:color w:val="000000"/>
          <w:szCs w:val="28"/>
        </w:rPr>
        <w:t>. Устав ГКС(К)ОУ «Специальная (коррекционная) общеобразо</w:t>
      </w:r>
      <w:r w:rsidR="00371637">
        <w:rPr>
          <w:color w:val="000000"/>
          <w:szCs w:val="28"/>
        </w:rPr>
        <w:t xml:space="preserve">вательная школа – интернат </w:t>
      </w:r>
      <w:r w:rsidR="00EC0369" w:rsidRPr="008F6B87">
        <w:rPr>
          <w:color w:val="000000"/>
          <w:szCs w:val="28"/>
          <w:lang w:val="en-US"/>
        </w:rPr>
        <w:t>II</w:t>
      </w:r>
      <w:r w:rsidR="00371637">
        <w:rPr>
          <w:color w:val="000000"/>
          <w:szCs w:val="28"/>
          <w:lang w:val="en-US"/>
        </w:rPr>
        <w:t>I</w:t>
      </w:r>
      <w:r w:rsidR="00371637" w:rsidRPr="00371637">
        <w:rPr>
          <w:color w:val="000000"/>
          <w:szCs w:val="28"/>
        </w:rPr>
        <w:t>-</w:t>
      </w:r>
      <w:r w:rsidR="00371637">
        <w:rPr>
          <w:color w:val="000000"/>
          <w:szCs w:val="28"/>
          <w:lang w:val="en-US"/>
        </w:rPr>
        <w:t>IV</w:t>
      </w:r>
      <w:r w:rsidR="00EC0369" w:rsidRPr="008F6B87">
        <w:rPr>
          <w:color w:val="000000"/>
          <w:szCs w:val="28"/>
        </w:rPr>
        <w:t xml:space="preserve"> вида».</w:t>
      </w:r>
    </w:p>
    <w:p w14:paraId="34F6DB8F" w14:textId="77777777" w:rsidR="00EC0369" w:rsidRPr="00D73DFC" w:rsidRDefault="003023B8" w:rsidP="00EC0369">
      <w:pPr>
        <w:pStyle w:val="1"/>
        <w:spacing w:before="0" w:after="0" w:line="200" w:lineRule="atLeast"/>
        <w:ind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b w:val="0"/>
          <w:color w:val="000000"/>
          <w:sz w:val="28"/>
          <w:szCs w:val="28"/>
        </w:rPr>
        <w:t>25</w:t>
      </w:r>
      <w:r w:rsidR="00371637">
        <w:rPr>
          <w:b w:val="0"/>
          <w:color w:val="000000"/>
          <w:sz w:val="28"/>
          <w:szCs w:val="28"/>
        </w:rPr>
        <w:t xml:space="preserve">.  Учебный </w:t>
      </w:r>
      <w:r w:rsidR="00EC0369" w:rsidRPr="008F6B87">
        <w:rPr>
          <w:b w:val="0"/>
          <w:color w:val="000000"/>
          <w:sz w:val="28"/>
          <w:szCs w:val="28"/>
        </w:rPr>
        <w:t xml:space="preserve">план </w:t>
      </w:r>
      <w:r w:rsidR="00EC0369">
        <w:rPr>
          <w:b w:val="0"/>
          <w:color w:val="000000"/>
          <w:sz w:val="28"/>
          <w:szCs w:val="28"/>
        </w:rPr>
        <w:t xml:space="preserve">для обучающихся с ограниченными возможностями здоровья </w:t>
      </w:r>
    </w:p>
    <w:p w14:paraId="7D51CE65" w14:textId="77777777" w:rsidR="00EC0369" w:rsidRPr="00715497" w:rsidRDefault="003023B8" w:rsidP="007154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EC0369" w:rsidRPr="0071549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15497" w:rsidRPr="00715497">
        <w:rPr>
          <w:rFonts w:ascii="Times New Roman" w:hAnsi="Times New Roman" w:cs="Times New Roman"/>
          <w:sz w:val="28"/>
          <w:szCs w:val="28"/>
        </w:rPr>
        <w:t>Федеральн</w:t>
      </w:r>
      <w:r w:rsidR="00715497">
        <w:rPr>
          <w:rFonts w:ascii="Times New Roman" w:hAnsi="Times New Roman" w:cs="Times New Roman"/>
          <w:sz w:val="28"/>
          <w:szCs w:val="28"/>
        </w:rPr>
        <w:t>ая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5497">
        <w:rPr>
          <w:rFonts w:ascii="Times New Roman" w:hAnsi="Times New Roman" w:cs="Times New Roman"/>
          <w:sz w:val="28"/>
          <w:szCs w:val="28"/>
        </w:rPr>
        <w:t>а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«Дети России», Подпрограмм</w:t>
      </w:r>
      <w:r w:rsidR="00715497">
        <w:rPr>
          <w:rFonts w:ascii="Times New Roman" w:hAnsi="Times New Roman" w:cs="Times New Roman"/>
          <w:sz w:val="28"/>
          <w:szCs w:val="28"/>
        </w:rPr>
        <w:t>а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«Дети-инвалиды»,</w:t>
      </w:r>
      <w:r w:rsidR="00715497">
        <w:rPr>
          <w:rFonts w:ascii="Times New Roman" w:hAnsi="Times New Roman" w:cs="Times New Roman"/>
          <w:sz w:val="28"/>
          <w:szCs w:val="28"/>
        </w:rPr>
        <w:t xml:space="preserve"> </w:t>
      </w:r>
      <w:r w:rsidR="00715497" w:rsidRPr="00715497">
        <w:rPr>
          <w:rFonts w:ascii="Times New Roman" w:eastAsia="Calibri" w:hAnsi="Times New Roman" w:cs="Times New Roman"/>
          <w:spacing w:val="-12"/>
          <w:sz w:val="28"/>
          <w:szCs w:val="28"/>
        </w:rPr>
        <w:t>Программ</w:t>
      </w:r>
      <w:r w:rsidR="00715497">
        <w:rPr>
          <w:rFonts w:ascii="Times New Roman" w:eastAsia="Calibri" w:hAnsi="Times New Roman" w:cs="Times New Roman"/>
          <w:spacing w:val="-12"/>
          <w:sz w:val="28"/>
          <w:szCs w:val="28"/>
        </w:rPr>
        <w:t>а</w:t>
      </w:r>
      <w:r w:rsidR="00715497" w:rsidRPr="0071549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специальной (коррекционной) </w:t>
      </w:r>
      <w:r w:rsidR="00715497" w:rsidRPr="0071549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школы по лечебной физкультуре для детей с нарушением интеллекта </w:t>
      </w:r>
      <w:r w:rsidR="00715497" w:rsidRPr="00715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5497" w:rsidRPr="00715497">
        <w:rPr>
          <w:rFonts w:ascii="Times New Roman" w:hAnsi="Times New Roman" w:cs="Times New Roman"/>
          <w:sz w:val="28"/>
          <w:szCs w:val="28"/>
        </w:rPr>
        <w:t>-</w:t>
      </w:r>
      <w:r w:rsidR="00715497" w:rsidRPr="007154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5497">
        <w:rPr>
          <w:rFonts w:ascii="Times New Roman" w:hAnsi="Times New Roman" w:cs="Times New Roman"/>
          <w:sz w:val="28"/>
          <w:szCs w:val="28"/>
        </w:rPr>
        <w:t xml:space="preserve"> классы «Азбука здоровья», </w:t>
      </w:r>
      <w:r w:rsidR="00715497" w:rsidRPr="00715497">
        <w:rPr>
          <w:rFonts w:ascii="Times New Roman" w:hAnsi="Times New Roman" w:cs="Times New Roman"/>
          <w:sz w:val="28"/>
          <w:szCs w:val="28"/>
        </w:rPr>
        <w:t>(рекомендованн</w:t>
      </w:r>
      <w:r w:rsidR="00715497">
        <w:rPr>
          <w:rFonts w:ascii="Times New Roman" w:hAnsi="Times New Roman" w:cs="Times New Roman"/>
          <w:sz w:val="28"/>
          <w:szCs w:val="28"/>
        </w:rPr>
        <w:t>ая</w:t>
      </w:r>
      <w:r w:rsidR="00715497" w:rsidRPr="00715497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 Международным университетом семьи и ребенка им. Рауля Валленберга), С.-Петербург, «Образование», 1994 год.</w:t>
      </w:r>
    </w:p>
    <w:p w14:paraId="4667E38A" w14:textId="77777777" w:rsidR="00EC0369" w:rsidRDefault="00EC0369" w:rsidP="00EC0369">
      <w:pPr>
        <w:pStyle w:val="1"/>
        <w:spacing w:before="0" w:after="0" w:line="200" w:lineRule="atLeast"/>
        <w:ind w:firstLine="567"/>
        <w:jc w:val="both"/>
        <w:rPr>
          <w:b w:val="0"/>
          <w:sz w:val="28"/>
          <w:szCs w:val="28"/>
        </w:rPr>
      </w:pPr>
    </w:p>
    <w:p w14:paraId="1A90FFE0" w14:textId="77777777" w:rsidR="00EC0369" w:rsidRPr="002E0EA9" w:rsidRDefault="00EC0369" w:rsidP="00EC0369">
      <w:pPr>
        <w:pStyle w:val="1"/>
        <w:spacing w:before="0" w:after="0" w:line="200" w:lineRule="atLeast"/>
        <w:jc w:val="both"/>
        <w:rPr>
          <w:rStyle w:val="c0c7"/>
          <w:b w:val="0"/>
          <w:color w:val="000000"/>
          <w:sz w:val="28"/>
          <w:szCs w:val="28"/>
        </w:rPr>
      </w:pPr>
      <w:r w:rsidRPr="002E0EA9">
        <w:rPr>
          <w:i/>
          <w:color w:val="000000"/>
          <w:sz w:val="28"/>
          <w:szCs w:val="28"/>
        </w:rPr>
        <w:t>1.2.</w:t>
      </w:r>
      <w:r w:rsidRPr="00DF4E04">
        <w:rPr>
          <w:i/>
          <w:color w:val="000000"/>
        </w:rPr>
        <w:t xml:space="preserve"> </w:t>
      </w:r>
      <w:r w:rsidRPr="00DF4E04">
        <w:rPr>
          <w:rStyle w:val="c0c7"/>
          <w:i/>
          <w:sz w:val="28"/>
          <w:szCs w:val="28"/>
        </w:rPr>
        <w:t xml:space="preserve">Методологические и концептуальные условия реализации рабочей программы по </w:t>
      </w:r>
      <w:r w:rsidR="00371637">
        <w:rPr>
          <w:rStyle w:val="c0c7"/>
          <w:i/>
          <w:sz w:val="28"/>
          <w:szCs w:val="28"/>
        </w:rPr>
        <w:t>АФК в 4</w:t>
      </w:r>
      <w:r w:rsidRPr="00DF4E04">
        <w:rPr>
          <w:rStyle w:val="c0c7"/>
          <w:i/>
          <w:sz w:val="28"/>
          <w:szCs w:val="28"/>
        </w:rPr>
        <w:t xml:space="preserve"> класс</w:t>
      </w:r>
      <w:r w:rsidR="00F60D97">
        <w:rPr>
          <w:rStyle w:val="c0c7"/>
          <w:i/>
          <w:sz w:val="28"/>
          <w:szCs w:val="28"/>
        </w:rPr>
        <w:t>ах.</w:t>
      </w:r>
    </w:p>
    <w:p w14:paraId="47B4E694" w14:textId="77777777" w:rsidR="00EC0369" w:rsidRPr="00715497" w:rsidRDefault="00EC0369" w:rsidP="0071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715497">
        <w:rPr>
          <w:rStyle w:val="c0"/>
          <w:rFonts w:ascii="Times New Roman" w:hAnsi="Times New Roman" w:cs="Times New Roman"/>
          <w:sz w:val="28"/>
          <w:szCs w:val="28"/>
        </w:rPr>
        <w:t xml:space="preserve">составлена </w:t>
      </w:r>
      <w:r w:rsidR="0002312A" w:rsidRPr="00715497">
        <w:rPr>
          <w:rFonts w:ascii="Times New Roman" w:hAnsi="Times New Roman" w:cs="Times New Roman"/>
          <w:sz w:val="28"/>
          <w:szCs w:val="28"/>
        </w:rPr>
        <w:t xml:space="preserve">на основе Федеральной программы «Дети России», Подпрограммы «Дети-инвалиды», Программы специальной (коррекционной) школы по лечебной физкультуре для детей с нарушением интеллекта </w:t>
      </w:r>
      <w:r w:rsidR="0002312A" w:rsidRPr="00715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12A" w:rsidRPr="00715497">
        <w:rPr>
          <w:rFonts w:ascii="Times New Roman" w:hAnsi="Times New Roman" w:cs="Times New Roman"/>
          <w:sz w:val="28"/>
          <w:szCs w:val="28"/>
        </w:rPr>
        <w:t>-</w:t>
      </w:r>
      <w:r w:rsidR="0002312A" w:rsidRPr="007154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312A" w:rsidRPr="00715497">
        <w:rPr>
          <w:rFonts w:ascii="Times New Roman" w:hAnsi="Times New Roman" w:cs="Times New Roman"/>
          <w:sz w:val="28"/>
          <w:szCs w:val="28"/>
        </w:rPr>
        <w:t xml:space="preserve"> классы «Азбука здоровья», рекомендованной Министерством образования Российской Федерации Международным университетом семьи и ребенка им. Рауля Валленберга, С.-Петербург, «Образование», 1994 год.</w:t>
      </w:r>
    </w:p>
    <w:p w14:paraId="01FE8A12" w14:textId="77777777" w:rsidR="00EC0369" w:rsidRDefault="00EC0369" w:rsidP="00EC036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детализирует и раскрывает содержание стандарта, определяет общую стратегию обучения, воспитания и развития, обучающихся средствами 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элективного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изучения 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71637">
        <w:rPr>
          <w:rFonts w:ascii="Times New Roman" w:hAnsi="Times New Roman" w:cs="Times New Roman"/>
          <w:color w:val="000000"/>
          <w:sz w:val="28"/>
          <w:szCs w:val="28"/>
        </w:rPr>
        <w:t>АФК</w:t>
      </w:r>
      <w:r>
        <w:rPr>
          <w:rFonts w:ascii="Times New Roman" w:hAnsi="Times New Roman" w:cs="Times New Roman"/>
          <w:color w:val="000000"/>
          <w:sz w:val="28"/>
          <w:szCs w:val="28"/>
        </w:rPr>
        <w:t>», который определен стандартом.</w:t>
      </w:r>
    </w:p>
    <w:p w14:paraId="1D0380E6" w14:textId="77777777" w:rsidR="00EC0369" w:rsidRPr="00263F13" w:rsidRDefault="00EC0369" w:rsidP="00EC03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 и содержательно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1</w:t>
      </w:r>
      <w:r w:rsidR="00F60D97">
        <w:rPr>
          <w:rFonts w:ascii="Times New Roman" w:hAnsi="Times New Roman" w:cs="Times New Roman"/>
          <w:color w:val="000000"/>
          <w:spacing w:val="-1"/>
          <w:sz w:val="28"/>
          <w:szCs w:val="28"/>
        </w:rPr>
        <w:t>-4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</w:t>
      </w:r>
      <w:r w:rsidR="00F60D9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составлена таким образом, что уровень сложности материала опирается на ранее полученные знания и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рассчитана </w:t>
      </w:r>
      <w:r w:rsidR="00371637">
        <w:rPr>
          <w:rFonts w:ascii="Times New Roman" w:hAnsi="Times New Roman" w:cs="Times New Roman"/>
          <w:color w:val="000000"/>
          <w:sz w:val="28"/>
          <w:szCs w:val="28"/>
        </w:rPr>
        <w:t>4 классах на 34 часа в год,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 xml:space="preserve"> по 1 часу в неделю.</w:t>
      </w:r>
    </w:p>
    <w:p w14:paraId="2A74BF6A" w14:textId="77777777" w:rsidR="00EC0369" w:rsidRPr="00263F13" w:rsidRDefault="00EC0369" w:rsidP="00EC0369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Адресат: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 учебная программа предназначена для обучающихся 1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371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F60D9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специальной (коррекционной) общеобразовательной школы</w:t>
      </w:r>
      <w:r w:rsidR="00371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вида.</w:t>
      </w:r>
    </w:p>
    <w:p w14:paraId="5BE01767" w14:textId="77777777" w:rsidR="00EC0369" w:rsidRDefault="00EC0369" w:rsidP="00EC03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 по «</w:t>
      </w:r>
      <w:r w:rsidR="00371637">
        <w:rPr>
          <w:rFonts w:ascii="Times New Roman" w:hAnsi="Times New Roman" w:cs="Times New Roman"/>
          <w:color w:val="000000"/>
          <w:sz w:val="28"/>
          <w:szCs w:val="28"/>
        </w:rPr>
        <w:t>Адаптивной физической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>» - 1 учебный год.</w:t>
      </w:r>
    </w:p>
    <w:p w14:paraId="3EEEB8B6" w14:textId="77777777" w:rsidR="00EC0369" w:rsidRDefault="00EC0369" w:rsidP="00EC0369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Соответствие Государственному образовательному стандарту: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60D97">
        <w:rPr>
          <w:rFonts w:ascii="Times New Roman" w:hAnsi="Times New Roman"/>
          <w:sz w:val="28"/>
          <w:szCs w:val="28"/>
        </w:rPr>
        <w:t xml:space="preserve">элективному курсу </w:t>
      </w:r>
      <w:r>
        <w:rPr>
          <w:rFonts w:ascii="Times New Roman" w:hAnsi="Times New Roman"/>
          <w:sz w:val="28"/>
          <w:szCs w:val="28"/>
        </w:rPr>
        <w:t>«</w:t>
      </w:r>
      <w:r w:rsidR="00371637">
        <w:rPr>
          <w:rFonts w:ascii="Times New Roman" w:hAnsi="Times New Roman" w:cs="Times New Roman"/>
          <w:color w:val="000000"/>
          <w:sz w:val="28"/>
          <w:szCs w:val="28"/>
        </w:rPr>
        <w:t>Адаптивной Физической культуре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детализирует и раскрывает содержание ФГОС начального обще</w:t>
      </w:r>
      <w:r w:rsidR="00F7413A">
        <w:rPr>
          <w:rFonts w:ascii="Times New Roman" w:hAnsi="Times New Roman"/>
          <w:color w:val="000000"/>
          <w:sz w:val="28"/>
          <w:szCs w:val="28"/>
        </w:rPr>
        <w:t>го образования в вариативной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проекта ФГОС для ОВЗ (вариант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60D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0D9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F7413A">
        <w:rPr>
          <w:rFonts w:ascii="Times New Roman" w:hAnsi="Times New Roman"/>
          <w:color w:val="000000"/>
          <w:sz w:val="28"/>
          <w:szCs w:val="28"/>
        </w:rPr>
        <w:t xml:space="preserve"> в вариативной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определяет общую стратегию обучения, воспитания и развития обучающихся средствами </w:t>
      </w:r>
      <w:r w:rsidR="00F60D97">
        <w:rPr>
          <w:rFonts w:ascii="Times New Roman" w:hAnsi="Times New Roman"/>
          <w:color w:val="000000"/>
          <w:sz w:val="28"/>
          <w:szCs w:val="28"/>
        </w:rPr>
        <w:t>элективного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с целями изучения </w:t>
      </w:r>
      <w:r>
        <w:rPr>
          <w:rFonts w:ascii="Times New Roman" w:hAnsi="Times New Roman"/>
          <w:sz w:val="28"/>
          <w:szCs w:val="28"/>
        </w:rPr>
        <w:t>«</w:t>
      </w:r>
      <w:r w:rsidR="00371637">
        <w:rPr>
          <w:rFonts w:ascii="Times New Roman" w:hAnsi="Times New Roman"/>
          <w:sz w:val="28"/>
          <w:szCs w:val="28"/>
        </w:rPr>
        <w:t>АФК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7310657" w14:textId="77777777" w:rsidR="00320814" w:rsidRPr="00715497" w:rsidRDefault="00320814" w:rsidP="00715497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pacing w:val="-3"/>
          <w:sz w:val="28"/>
          <w:szCs w:val="28"/>
        </w:rPr>
        <w:t xml:space="preserve">У большинства </w:t>
      </w:r>
      <w:r w:rsidR="00F60D97">
        <w:rPr>
          <w:rFonts w:ascii="Times New Roman" w:hAnsi="Times New Roman" w:cs="Times New Roman"/>
          <w:spacing w:val="-3"/>
          <w:sz w:val="28"/>
          <w:szCs w:val="28"/>
        </w:rPr>
        <w:t>об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="00F60D97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щихся специальной школы для детей с на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рушением интеллекта наблюдаются нарушения физического разви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>тия, что требует коррекционной работы с ними.</w:t>
      </w:r>
    </w:p>
    <w:p w14:paraId="5ECD2AD8" w14:textId="77777777" w:rsidR="00320814" w:rsidRPr="00715497" w:rsidRDefault="00320814" w:rsidP="00715497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pacing w:val="-2"/>
          <w:sz w:val="28"/>
          <w:szCs w:val="28"/>
        </w:rPr>
        <w:t>Настоящая программа составлена с учетом того, что у большин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ства </w:t>
      </w:r>
      <w:r w:rsidR="00F60D97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уча</w:t>
      </w:r>
      <w:r w:rsidR="00F60D97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щихся имеются нарушения сердечно-сосудистой, дыхатель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ной, вегетативной и эндокринной системы. У многих из них отсут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t>ствуют согласованность дыхания и двигательной нагрузки, наблюда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ется отставание в росте, непропорциональное телосложение, раз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личные от</w:t>
      </w:r>
      <w:r w:rsidR="00F60D97">
        <w:rPr>
          <w:rFonts w:ascii="Times New Roman" w:hAnsi="Times New Roman" w:cs="Times New Roman"/>
          <w:spacing w:val="-2"/>
          <w:sz w:val="28"/>
          <w:szCs w:val="28"/>
        </w:rPr>
        <w:t xml:space="preserve">клонения в осанке, плоскостопие, 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 xml:space="preserve">различные стертые 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двигательные нарушения.</w:t>
      </w:r>
    </w:p>
    <w:p w14:paraId="7FF1883E" w14:textId="77777777" w:rsidR="00320814" w:rsidRPr="00715497" w:rsidRDefault="00320814" w:rsidP="00715497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15497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учесть, что позвоночник - физический центр тела, </w:t>
      </w:r>
      <w:r w:rsidRPr="00715497">
        <w:rPr>
          <w:rFonts w:ascii="Times New Roman" w:hAnsi="Times New Roman" w:cs="Times New Roman"/>
          <w:spacing w:val="2"/>
          <w:sz w:val="28"/>
          <w:szCs w:val="28"/>
        </w:rPr>
        <w:t>каркас его мягких тканей и орг</w:t>
      </w:r>
      <w:r w:rsidR="00F60D97">
        <w:rPr>
          <w:rFonts w:ascii="Times New Roman" w:hAnsi="Times New Roman" w:cs="Times New Roman"/>
          <w:spacing w:val="2"/>
          <w:sz w:val="28"/>
          <w:szCs w:val="28"/>
        </w:rPr>
        <w:t>анов. Неправильная осанка, зажа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t>тость позвоночника приводит к неравномерному распределению на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грузки на суставы, связки, мышцы, отчего страдает вся опорно-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двигательная система. При определенном искривлении тела внут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5497">
        <w:rPr>
          <w:rFonts w:ascii="Times New Roman" w:hAnsi="Times New Roman" w:cs="Times New Roman"/>
          <w:sz w:val="28"/>
          <w:szCs w:val="28"/>
        </w:rPr>
        <w:t>ренние органы отклоняются от нормального положения и зажима</w:t>
      </w:r>
      <w:r w:rsidRPr="00715497">
        <w:rPr>
          <w:rFonts w:ascii="Times New Roman" w:hAnsi="Times New Roman" w:cs="Times New Roman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t>ются другими органами и тканями. Позвоночник не только поддер</w:t>
      </w:r>
      <w:r w:rsidRPr="0071549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живает тело - из него выходят 33 пары нервов, 2 главные нити симпатической нервной системы, поэтому любое смещение позвон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 xml:space="preserve">ков, их деформация подвижности приводят к нарушению работы 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всего организма. Патоло</w:t>
      </w:r>
      <w:r w:rsidR="00F60D97">
        <w:rPr>
          <w:rFonts w:ascii="Times New Roman" w:hAnsi="Times New Roman" w:cs="Times New Roman"/>
          <w:spacing w:val="-1"/>
          <w:sz w:val="28"/>
          <w:szCs w:val="28"/>
        </w:rPr>
        <w:t>гическая осанка возникает из-з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слабого 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t>развития мышечной системы, особенно мышц спины и живота, не</w:t>
      </w:r>
      <w:r w:rsidRPr="0071549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t>правильной походки, связанной с неразвитостью стоп, с плоскосто</w:t>
      </w:r>
      <w:r w:rsidRPr="0071549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-7"/>
          <w:sz w:val="28"/>
          <w:szCs w:val="28"/>
        </w:rPr>
        <w:t>пием.</w:t>
      </w:r>
    </w:p>
    <w:p w14:paraId="7004A250" w14:textId="77777777" w:rsidR="0023236F" w:rsidRPr="00574FCA" w:rsidRDefault="00320814" w:rsidP="00574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36F">
        <w:rPr>
          <w:rFonts w:ascii="Times New Roman" w:hAnsi="Times New Roman" w:cs="Times New Roman"/>
          <w:b/>
          <w:spacing w:val="3"/>
          <w:sz w:val="28"/>
          <w:szCs w:val="28"/>
        </w:rPr>
        <w:t>Ц</w:t>
      </w:r>
      <w:r w:rsidR="0023236F" w:rsidRPr="0023236F">
        <w:rPr>
          <w:rFonts w:ascii="Times New Roman" w:hAnsi="Times New Roman" w:cs="Times New Roman"/>
          <w:b/>
          <w:spacing w:val="3"/>
          <w:sz w:val="28"/>
          <w:szCs w:val="28"/>
        </w:rPr>
        <w:t>ель:</w:t>
      </w:r>
      <w:r w:rsidR="00574FCA">
        <w:rPr>
          <w:rFonts w:ascii="Times New Roman" w:hAnsi="Times New Roman" w:cs="Times New Roman"/>
          <w:sz w:val="28"/>
          <w:szCs w:val="28"/>
        </w:rPr>
        <w:t xml:space="preserve"> </w:t>
      </w:r>
      <w:r w:rsidR="00574FCA" w:rsidRPr="0090213B">
        <w:rPr>
          <w:rFonts w:ascii="Times New Roman" w:hAnsi="Times New Roman" w:cs="Times New Roman"/>
          <w:sz w:val="28"/>
          <w:szCs w:val="28"/>
        </w:rPr>
        <w:t>максимально возможная самореализация и коррекция детей с отклонениями в состоянии здоровья в социально приемлемом и одобряемом виде деятельности, повышение их реабилитационного потенциала и уровня развития двигательных качества и как следствие, социализация и последующая социальная интеграция данной категории населения, которые должны осуществляться не только на приспособлении этих людей к нормам и правилам жизни здоровых сограждан, но и с учетом их собственных условий.</w:t>
      </w:r>
    </w:p>
    <w:p w14:paraId="7CD3D790" w14:textId="77777777" w:rsidR="0023236F" w:rsidRDefault="0023236F" w:rsidP="0023236F">
      <w:pPr>
        <w:widowControl w:val="0"/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after="0" w:line="240" w:lineRule="auto"/>
        <w:ind w:left="567" w:right="6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 w:rsidRPr="0023236F">
        <w:rPr>
          <w:rFonts w:ascii="Times New Roman" w:hAnsi="Times New Roman" w:cs="Times New Roman"/>
          <w:b/>
          <w:iCs/>
          <w:spacing w:val="-9"/>
          <w:sz w:val="28"/>
          <w:szCs w:val="28"/>
        </w:rPr>
        <w:t>Задачи:</w:t>
      </w:r>
    </w:p>
    <w:p w14:paraId="66019CEE" w14:textId="77777777" w:rsidR="00574FCA" w:rsidRPr="00574FCA" w:rsidRDefault="00574FCA" w:rsidP="00574FCA">
      <w:pPr>
        <w:shd w:val="clear" w:color="auto" w:fill="FFFFFF"/>
        <w:spacing w:after="0" w:line="240" w:lineRule="auto"/>
        <w:ind w:left="11" w:right="6" w:firstLine="556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15497">
        <w:rPr>
          <w:rFonts w:ascii="Times New Roman" w:hAnsi="Times New Roman" w:cs="Times New Roman"/>
          <w:sz w:val="28"/>
          <w:szCs w:val="28"/>
        </w:rPr>
        <w:t>ктивизация</w:t>
      </w:r>
      <w:r>
        <w:rPr>
          <w:rFonts w:ascii="Times New Roman" w:hAnsi="Times New Roman" w:cs="Times New Roman"/>
          <w:sz w:val="28"/>
          <w:szCs w:val="28"/>
        </w:rPr>
        <w:t xml:space="preserve"> защитных сил организма ребенка;</w:t>
      </w:r>
    </w:p>
    <w:p w14:paraId="66EE4CC5" w14:textId="77777777" w:rsidR="0023236F" w:rsidRDefault="0023236F" w:rsidP="0023236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содействовать в</w:t>
      </w:r>
      <w:r w:rsidR="00320814" w:rsidRPr="00715497">
        <w:rPr>
          <w:rFonts w:ascii="Times New Roman" w:hAnsi="Times New Roman" w:cs="Times New Roman"/>
          <w:spacing w:val="2"/>
          <w:sz w:val="28"/>
          <w:szCs w:val="28"/>
        </w:rPr>
        <w:t>ыработк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320814" w:rsidRPr="00715497">
        <w:rPr>
          <w:rFonts w:ascii="Times New Roman" w:hAnsi="Times New Roman" w:cs="Times New Roman"/>
          <w:spacing w:val="2"/>
          <w:sz w:val="28"/>
          <w:szCs w:val="28"/>
        </w:rPr>
        <w:t xml:space="preserve"> устойчивой правильной осанки, укреплени</w:t>
      </w:r>
      <w:r>
        <w:rPr>
          <w:rFonts w:ascii="Times New Roman" w:hAnsi="Times New Roman" w:cs="Times New Roman"/>
          <w:spacing w:val="2"/>
          <w:sz w:val="28"/>
          <w:szCs w:val="28"/>
        </w:rPr>
        <w:t>ю и со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хранени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ю 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гибкости позвоночника</w:t>
      </w:r>
      <w:r>
        <w:rPr>
          <w:rFonts w:ascii="Times New Roman" w:hAnsi="Times New Roman" w:cs="Times New Roman"/>
          <w:spacing w:val="-1"/>
          <w:sz w:val="28"/>
          <w:szCs w:val="28"/>
        </w:rPr>
        <w:t>, предотвращение его деформации;</w:t>
      </w:r>
    </w:p>
    <w:p w14:paraId="5F041A80" w14:textId="77777777" w:rsidR="00320814" w:rsidRPr="0023236F" w:rsidRDefault="0023236F" w:rsidP="0023236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</w:t>
      </w:r>
      <w:r w:rsidR="00320814" w:rsidRPr="00715497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0814" w:rsidRPr="00715497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0814" w:rsidRPr="00715497">
        <w:rPr>
          <w:rFonts w:ascii="Times New Roman" w:hAnsi="Times New Roman" w:cs="Times New Roman"/>
          <w:sz w:val="28"/>
          <w:szCs w:val="28"/>
        </w:rPr>
        <w:t xml:space="preserve"> мышечной системы, нормализаци</w:t>
      </w:r>
      <w:r>
        <w:rPr>
          <w:rFonts w:ascii="Times New Roman" w:hAnsi="Times New Roman" w:cs="Times New Roman"/>
          <w:sz w:val="28"/>
          <w:szCs w:val="28"/>
        </w:rPr>
        <w:t>и 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боты опорно-дв</w:t>
      </w:r>
      <w:r>
        <w:rPr>
          <w:rFonts w:ascii="Times New Roman" w:hAnsi="Times New Roman" w:cs="Times New Roman"/>
          <w:spacing w:val="-1"/>
          <w:sz w:val="28"/>
          <w:szCs w:val="28"/>
        </w:rPr>
        <w:t>игательного аппарата;</w:t>
      </w:r>
    </w:p>
    <w:p w14:paraId="3B7980C9" w14:textId="77777777" w:rsidR="00320814" w:rsidRPr="00715497" w:rsidRDefault="0023236F" w:rsidP="0023236F">
      <w:pPr>
        <w:widowControl w:val="0"/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0814" w:rsidRPr="00715497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320814" w:rsidRPr="00715497">
        <w:rPr>
          <w:rFonts w:ascii="Times New Roman" w:hAnsi="Times New Roman" w:cs="Times New Roman"/>
          <w:sz w:val="28"/>
          <w:szCs w:val="28"/>
        </w:rPr>
        <w:t xml:space="preserve"> в детях чувства </w:t>
      </w:r>
      <w:r>
        <w:rPr>
          <w:rFonts w:ascii="Times New Roman" w:hAnsi="Times New Roman" w:cs="Times New Roman"/>
          <w:sz w:val="28"/>
          <w:szCs w:val="28"/>
        </w:rPr>
        <w:t xml:space="preserve">внутренней свободы, уверенности </w:t>
      </w:r>
      <w:r w:rsidR="00320814" w:rsidRPr="00715497">
        <w:rPr>
          <w:rFonts w:ascii="Times New Roman" w:hAnsi="Times New Roman" w:cs="Times New Roman"/>
          <w:spacing w:val="1"/>
          <w:sz w:val="28"/>
          <w:szCs w:val="28"/>
        </w:rPr>
        <w:t xml:space="preserve">в себе, своих </w:t>
      </w:r>
      <w:r>
        <w:rPr>
          <w:rFonts w:ascii="Times New Roman" w:hAnsi="Times New Roman" w:cs="Times New Roman"/>
          <w:spacing w:val="1"/>
          <w:sz w:val="28"/>
          <w:szCs w:val="28"/>
        </w:rPr>
        <w:t>силах и возможностях своею тела;</w:t>
      </w:r>
    </w:p>
    <w:p w14:paraId="3F4E6228" w14:textId="77777777" w:rsidR="00320814" w:rsidRPr="00715497" w:rsidRDefault="0023236F" w:rsidP="0023236F">
      <w:pPr>
        <w:widowControl w:val="0"/>
        <w:shd w:val="clear" w:color="auto" w:fill="FFFFFF"/>
        <w:tabs>
          <w:tab w:val="left" w:pos="523"/>
        </w:tabs>
        <w:suppressAutoHyphens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р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азви</w:t>
      </w:r>
      <w:r>
        <w:rPr>
          <w:rFonts w:ascii="Times New Roman" w:hAnsi="Times New Roman" w:cs="Times New Roman"/>
          <w:spacing w:val="-1"/>
          <w:sz w:val="28"/>
          <w:szCs w:val="28"/>
        </w:rPr>
        <w:t>вать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 об</w:t>
      </w:r>
      <w:r>
        <w:rPr>
          <w:rFonts w:ascii="Times New Roman" w:hAnsi="Times New Roman" w:cs="Times New Roman"/>
          <w:spacing w:val="-1"/>
          <w:sz w:val="28"/>
          <w:szCs w:val="28"/>
        </w:rPr>
        <w:t>щую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 xml:space="preserve">  организованност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,  их   внимани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,  фантази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ю, 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доброжелательност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320814" w:rsidRPr="0071549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D1868C8" w14:textId="77777777" w:rsidR="0023236F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ополагающие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принципы.</w:t>
      </w:r>
    </w:p>
    <w:p w14:paraId="6C7888BC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 функций и координационных способностей, уро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нениями: интересы, мотивы);</w:t>
      </w:r>
    </w:p>
    <w:p w14:paraId="67228A75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средств, методов и методических при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емов обучения двигательным действиям, развитие физиче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качеств, коррекция психомоторных нарушений и фи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подготовки, оптимизация нагрузки, сообщение новых знаний;</w:t>
      </w:r>
    </w:p>
    <w:p w14:paraId="33269594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занятий (музыка, игровые методы, нетрадиционное оборудование и пр.);</w:t>
      </w:r>
    </w:p>
    <w:p w14:paraId="6A4517E5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14:paraId="77B290D1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поощрение, одобрение, похвала за малейшие успехи;</w:t>
      </w:r>
    </w:p>
    <w:p w14:paraId="186A9FF5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динамикой результатов учебно-познавательного процесса и функциональным состоянием зани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мающихся.</w:t>
      </w:r>
    </w:p>
    <w:p w14:paraId="4D87418F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психологическим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принципам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EAF6B2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комфортного психологического климата на уроках (по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та), влияющего на проявление и развитие своего «Я»;</w:t>
      </w:r>
    </w:p>
    <w:p w14:paraId="4906EC25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сплоченность группы (постановка общей цели, объ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единение общими интересами, взаимопомощь, взаимопони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мание, симпатия, эмпатия, ролевые функции);</w:t>
      </w:r>
    </w:p>
    <w:p w14:paraId="299E2D58" w14:textId="77777777" w:rsidR="0023236F" w:rsidRPr="00407BA7" w:rsidRDefault="0023236F" w:rsidP="00232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стиль общения (равный статус, доброжелательность, доверие, авторитет и личный пример учителя, его откры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тость, выраженное внимание к каждому ученику);</w:t>
      </w:r>
    </w:p>
    <w:p w14:paraId="343E6402" w14:textId="77777777" w:rsidR="0023236F" w:rsidRPr="003F52BB" w:rsidRDefault="0023236F" w:rsidP="003F52BB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примирительные акты в случае конфликтов (исклю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боли, неудачи, вербальных или невербальных разно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гласий, эмоционального неудовлетворения, отсутствия вни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мания и др.), концентрация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ложительном, позитивном, переориентировка внимания на саморегуляцию, самоконтроль, установление равновесия между внешними влияниями, внутренним состоянием и формами поведения.</w:t>
      </w:r>
    </w:p>
    <w:p w14:paraId="588F6ECD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Как известно, нарушения в различных сферах у проблемного ребенка в преобладающем большинстве случаев сочетается с ан</w:t>
      </w:r>
      <w:r>
        <w:rPr>
          <w:rFonts w:ascii="Times New Roman" w:hAnsi="Times New Roman" w:cs="Times New Roman"/>
          <w:sz w:val="28"/>
          <w:szCs w:val="28"/>
        </w:rPr>
        <w:t xml:space="preserve">омальным развитием двигательной </w:t>
      </w:r>
      <w:r w:rsidRPr="003F52BB">
        <w:rPr>
          <w:rFonts w:ascii="Times New Roman" w:hAnsi="Times New Roman" w:cs="Times New Roman"/>
          <w:sz w:val="28"/>
          <w:szCs w:val="28"/>
        </w:rPr>
        <w:t xml:space="preserve">сферы, становление которой неотделимо от познания мира, овладения речью, трудовыми навыками, поэтому важное значение для социализации и интеграция личности данной категории детей имеет уровень их </w:t>
      </w:r>
      <w:r w:rsidR="004B687B" w:rsidRPr="003F52BB">
        <w:rPr>
          <w:rFonts w:ascii="Times New Roman" w:hAnsi="Times New Roman" w:cs="Times New Roman"/>
          <w:sz w:val="28"/>
          <w:szCs w:val="28"/>
        </w:rPr>
        <w:t>сформированной</w:t>
      </w:r>
      <w:r w:rsidRPr="003F52BB">
        <w:rPr>
          <w:rFonts w:ascii="Times New Roman" w:hAnsi="Times New Roman" w:cs="Times New Roman"/>
          <w:sz w:val="28"/>
          <w:szCs w:val="28"/>
        </w:rPr>
        <w:t>.</w:t>
      </w:r>
    </w:p>
    <w:p w14:paraId="119A92A8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 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не только накладывающие отрицательный отпечаток на их физическое, но и психическое здоровье. Коррекция двигательных нарушений средствами лечебной физической культуры является обязательным и важным направлением оздоровительно-коррекционной работы в специальных (коррекционных) учреждениях, 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</w:t>
      </w:r>
    </w:p>
    <w:p w14:paraId="71F8E4E2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В специальной литературе изложены основные теоретические положения, на </w:t>
      </w:r>
    </w:p>
    <w:p w14:paraId="7471B898" w14:textId="77777777" w:rsidR="003F52BB" w:rsidRPr="003F52BB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которых строится оздоровительно-коррекционная работа с детьми, имеющими проблемы развития, имеется большое количество исследований по развитию у них познавательных возможностей, речи, памяти, практической деятельности, а также отдельных аспектов физического воспитания.</w:t>
      </w:r>
    </w:p>
    <w:p w14:paraId="49C3A138" w14:textId="77777777" w:rsidR="003F52BB" w:rsidRPr="003F52BB" w:rsidRDefault="004B687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</w:t>
      </w:r>
      <w:r w:rsidR="003F52BB" w:rsidRPr="003F52BB">
        <w:rPr>
          <w:rFonts w:ascii="Times New Roman" w:hAnsi="Times New Roman" w:cs="Times New Roman"/>
          <w:sz w:val="28"/>
          <w:szCs w:val="28"/>
        </w:rPr>
        <w:t xml:space="preserve"> физическая культура, предназначена для удовлетворения комплекса потребностей человека с отклонениями в состоянии здоровья</w:t>
      </w:r>
      <w:r w:rsidR="00871894">
        <w:rPr>
          <w:rFonts w:ascii="Times New Roman" w:hAnsi="Times New Roman" w:cs="Times New Roman"/>
          <w:sz w:val="28"/>
          <w:szCs w:val="28"/>
        </w:rPr>
        <w:t>. Главными из них являются само</w:t>
      </w:r>
      <w:r w:rsidR="003F52BB" w:rsidRPr="003F52BB">
        <w:rPr>
          <w:rFonts w:ascii="Times New Roman" w:hAnsi="Times New Roman" w:cs="Times New Roman"/>
          <w:sz w:val="28"/>
          <w:szCs w:val="28"/>
        </w:rPr>
        <w:t xml:space="preserve">актуализация, максимально возможная самореализация своих способностей и сопоставление (сравнение) их со способностями других людей, имеющих подобные проблемы со здоровьем (повреждения центральных механизмов управления движениями, зрения, слуха, интеллекта и др.). </w:t>
      </w:r>
    </w:p>
    <w:p w14:paraId="710CC0E0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Кроме того, в число ведущих потребностей этого комплекса входят потребности общения (коммуникативной деятельности), преодоления отчужденности, выхода за пределы замкнутого пространства своей квартиры, в более обобщенном выражении социа</w:t>
      </w:r>
      <w:r w:rsidR="000D4A58">
        <w:rPr>
          <w:rFonts w:ascii="Times New Roman" w:hAnsi="Times New Roman" w:cs="Times New Roman"/>
          <w:sz w:val="28"/>
          <w:szCs w:val="28"/>
        </w:rPr>
        <w:t>лизации и социальной интеграции.</w:t>
      </w:r>
    </w:p>
    <w:p w14:paraId="115041EC" w14:textId="77777777" w:rsidR="003F52BB" w:rsidRPr="003F52BB" w:rsidRDefault="004B687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 Физическая</w:t>
      </w:r>
      <w:r w:rsidR="003F52BB" w:rsidRPr="003F52BB">
        <w:rPr>
          <w:rFonts w:ascii="Times New Roman" w:hAnsi="Times New Roman" w:cs="Times New Roman"/>
          <w:sz w:val="28"/>
          <w:szCs w:val="28"/>
        </w:rPr>
        <w:t xml:space="preserve"> физку</w:t>
      </w:r>
      <w:r>
        <w:rPr>
          <w:rFonts w:ascii="Times New Roman" w:hAnsi="Times New Roman" w:cs="Times New Roman"/>
          <w:sz w:val="28"/>
          <w:szCs w:val="28"/>
        </w:rPr>
        <w:t>льтура (А</w:t>
      </w:r>
      <w:r w:rsidR="003F52BB" w:rsidRPr="003F52BB">
        <w:rPr>
          <w:rFonts w:ascii="Times New Roman" w:hAnsi="Times New Roman" w:cs="Times New Roman"/>
          <w:sz w:val="28"/>
          <w:szCs w:val="28"/>
        </w:rPr>
        <w:t>ФК) - система средств физической культуры, применяемых для профилактики и лечения различных заболеваний и их последствий. Занятия ЛФК направлены на выведение организма из патологического состояния, повышение его функциональных возможностей путем восстановления, коррекции и компенсации дефектов.</w:t>
      </w:r>
    </w:p>
    <w:p w14:paraId="4EFDA79E" w14:textId="77777777" w:rsidR="003F52BB" w:rsidRPr="003F52BB" w:rsidRDefault="004B687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А</w:t>
      </w:r>
      <w:r w:rsidR="003F52BB" w:rsidRPr="003F52BB">
        <w:rPr>
          <w:rFonts w:ascii="Times New Roman" w:hAnsi="Times New Roman" w:cs="Times New Roman"/>
          <w:sz w:val="28"/>
          <w:szCs w:val="28"/>
        </w:rPr>
        <w:t xml:space="preserve">ФК, наряду с физическими упражнениями с коррекционной </w:t>
      </w:r>
    </w:p>
    <w:p w14:paraId="74142AAB" w14:textId="77777777" w:rsidR="003F52BB" w:rsidRPr="003F52BB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направленностью, используются упражнения, закрепляющие умения естественно </w:t>
      </w:r>
    </w:p>
    <w:p w14:paraId="44B5CCE5" w14:textId="77777777" w:rsidR="00871894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двигаться (ходьба, бег, ориентирование в пространстве,</w:t>
      </w:r>
      <w:r w:rsidR="00871894">
        <w:rPr>
          <w:rFonts w:ascii="Times New Roman" w:hAnsi="Times New Roman" w:cs="Times New Roman"/>
          <w:sz w:val="28"/>
          <w:szCs w:val="28"/>
        </w:rPr>
        <w:t xml:space="preserve"> управление своими движениями).</w:t>
      </w:r>
    </w:p>
    <w:p w14:paraId="0D8240E4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Положительными особенностями лечебных упражнений являются: </w:t>
      </w:r>
    </w:p>
    <w:p w14:paraId="59001A2E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1) глубокая биологичность - движения свойственны всему живому; </w:t>
      </w:r>
    </w:p>
    <w:p w14:paraId="73F94F1E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2) отсутствие отрицательного побочного действия (при правильной дозировке); </w:t>
      </w:r>
    </w:p>
    <w:p w14:paraId="3E5D2E21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3) возможность длительного применения;</w:t>
      </w:r>
    </w:p>
    <w:p w14:paraId="17BF8820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4) универсальность и широкий диапазон воздействия на организм; </w:t>
      </w:r>
    </w:p>
    <w:p w14:paraId="29D5E8D3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5) положительное влияние на эмоциональное состояние ребенка; </w:t>
      </w:r>
    </w:p>
    <w:p w14:paraId="0E51BF25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6) стимулирующее влияние на все органы и системы организма.</w:t>
      </w:r>
    </w:p>
    <w:p w14:paraId="711EB5C5" w14:textId="77777777" w:rsidR="00871894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 xml:space="preserve">От правильного подбора комплекса упражнений зависит успех в коррекционно-восстановительной работе с детьми, имеющими </w:t>
      </w:r>
      <w:r w:rsidR="00871894" w:rsidRPr="003F52BB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r w:rsidRPr="003F5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043C6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При этом необходимо особенности вторичного дефекта, уровень физической подготовленности, возраст детей.</w:t>
      </w:r>
    </w:p>
    <w:p w14:paraId="50A4CA7C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Несмот</w:t>
      </w:r>
      <w:r w:rsidR="004B687B">
        <w:rPr>
          <w:rFonts w:ascii="Times New Roman" w:hAnsi="Times New Roman" w:cs="Times New Roman"/>
          <w:sz w:val="28"/>
          <w:szCs w:val="28"/>
        </w:rPr>
        <w:t>ря на индивидуализацию занятий А</w:t>
      </w:r>
      <w:r w:rsidRPr="003F52BB">
        <w:rPr>
          <w:rFonts w:ascii="Times New Roman" w:hAnsi="Times New Roman" w:cs="Times New Roman"/>
          <w:sz w:val="28"/>
          <w:szCs w:val="28"/>
        </w:rPr>
        <w:t>ФК, существуют общие правила, которых необходимо придерживаться:</w:t>
      </w:r>
    </w:p>
    <w:p w14:paraId="5CF8E2CB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1. Следует применять строго дозированные физические нагрузки с учетом всех компонентов (интенсивности, числа повторений, интервалов отдыха, характера упражнений).</w:t>
      </w:r>
    </w:p>
    <w:p w14:paraId="5321673A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2. Постепенно увеличивать физические нагрузки при адаптации организма к ним.</w:t>
      </w:r>
    </w:p>
    <w:p w14:paraId="438201F9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3. Упражнения должны охватывать различные мышечные группы.</w:t>
      </w:r>
    </w:p>
    <w:p w14:paraId="6D92887E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4. В занятие необходимо включать дыхательные и общеукрепляющие упражнения.</w:t>
      </w:r>
    </w:p>
    <w:p w14:paraId="298B3E37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5. Перед занятием помещение надо хорошо проветривать.</w:t>
      </w:r>
    </w:p>
    <w:p w14:paraId="5DDE81F2" w14:textId="77777777" w:rsidR="00871894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6. Проводить строгий контроль за реакцией организма на физическую нагрузку (до занятий, в процессе занятий и после нагрузки).</w:t>
      </w:r>
    </w:p>
    <w:p w14:paraId="3C2C0312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7. При появлении признаков утомления занятие необходимо прекратить и в дальнейшем пересмотреть характер нагрузки.</w:t>
      </w:r>
    </w:p>
    <w:p w14:paraId="7F7EA16D" w14:textId="77777777" w:rsidR="003F52BB" w:rsidRPr="003F52BB" w:rsidRDefault="003F52B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8. Регулярно проводить врачебно-педагогический кон</w:t>
      </w:r>
      <w:r w:rsidR="004B687B">
        <w:rPr>
          <w:rFonts w:ascii="Times New Roman" w:hAnsi="Times New Roman" w:cs="Times New Roman"/>
          <w:sz w:val="28"/>
          <w:szCs w:val="28"/>
        </w:rPr>
        <w:t>троль за детьми на занятиях А</w:t>
      </w:r>
      <w:r w:rsidRPr="003F52BB">
        <w:rPr>
          <w:rFonts w:ascii="Times New Roman" w:hAnsi="Times New Roman" w:cs="Times New Roman"/>
          <w:sz w:val="28"/>
          <w:szCs w:val="28"/>
        </w:rPr>
        <w:t>ФК.</w:t>
      </w:r>
    </w:p>
    <w:p w14:paraId="3803D546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При пла</w:t>
      </w:r>
      <w:r w:rsidR="004B687B">
        <w:rPr>
          <w:rFonts w:ascii="Times New Roman" w:hAnsi="Times New Roman" w:cs="Times New Roman"/>
          <w:sz w:val="28"/>
          <w:szCs w:val="28"/>
        </w:rPr>
        <w:t>нировании и проведении занятий А</w:t>
      </w:r>
      <w:r w:rsidRPr="003F52BB">
        <w:rPr>
          <w:rFonts w:ascii="Times New Roman" w:hAnsi="Times New Roman" w:cs="Times New Roman"/>
          <w:sz w:val="28"/>
          <w:szCs w:val="28"/>
        </w:rPr>
        <w:t xml:space="preserve">ФК должны быть учтены особенности организма </w:t>
      </w:r>
      <w:r w:rsidR="00871894">
        <w:rPr>
          <w:rFonts w:ascii="Times New Roman" w:hAnsi="Times New Roman" w:cs="Times New Roman"/>
          <w:sz w:val="28"/>
          <w:szCs w:val="28"/>
        </w:rPr>
        <w:t>об</w:t>
      </w:r>
      <w:r w:rsidRPr="003F52BB">
        <w:rPr>
          <w:rFonts w:ascii="Times New Roman" w:hAnsi="Times New Roman" w:cs="Times New Roman"/>
          <w:sz w:val="28"/>
          <w:szCs w:val="28"/>
        </w:rPr>
        <w:t>уча</w:t>
      </w:r>
      <w:r w:rsidR="00871894">
        <w:rPr>
          <w:rFonts w:ascii="Times New Roman" w:hAnsi="Times New Roman" w:cs="Times New Roman"/>
          <w:sz w:val="28"/>
          <w:szCs w:val="28"/>
        </w:rPr>
        <w:t>ю</w:t>
      </w:r>
      <w:r w:rsidRPr="003F52BB">
        <w:rPr>
          <w:rFonts w:ascii="Times New Roman" w:hAnsi="Times New Roman" w:cs="Times New Roman"/>
          <w:sz w:val="28"/>
          <w:szCs w:val="28"/>
        </w:rPr>
        <w:t xml:space="preserve">щихся, их пониженные функциональные возможности, замедленность адаптации к физическим нагрузкам. В зависимости от деформаций опорно-двигательного аппарата, функциональных возможностей </w:t>
      </w:r>
    </w:p>
    <w:p w14:paraId="0619AFE1" w14:textId="77777777" w:rsidR="003F52BB" w:rsidRPr="003F52BB" w:rsidRDefault="003F52BB" w:rsidP="00871894">
      <w:pPr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предполагается применение</w:t>
      </w:r>
      <w:r w:rsidR="00871894">
        <w:rPr>
          <w:rFonts w:ascii="Times New Roman" w:hAnsi="Times New Roman" w:cs="Times New Roman"/>
          <w:sz w:val="28"/>
          <w:szCs w:val="28"/>
        </w:rPr>
        <w:t xml:space="preserve"> физических упражнений в разной </w:t>
      </w:r>
      <w:r w:rsidRPr="003F52BB">
        <w:rPr>
          <w:rFonts w:ascii="Times New Roman" w:hAnsi="Times New Roman" w:cs="Times New Roman"/>
          <w:sz w:val="28"/>
          <w:szCs w:val="28"/>
        </w:rPr>
        <w:t>последовательности и дозировке.</w:t>
      </w:r>
    </w:p>
    <w:p w14:paraId="227D0F3A" w14:textId="77777777" w:rsidR="003F52BB" w:rsidRPr="003F52BB" w:rsidRDefault="003F52BB" w:rsidP="00871894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Систематические, разнообразные занятия физическими упражнениями в процессе всей коррекционно-воспитательной работы, планомерное повышение нагрузок при текущем медико-педагогическом контроле, преемственность применяемых средств дают устойчивое повышение двигательной активности школьников, улучшение состояния здоровья.</w:t>
      </w:r>
    </w:p>
    <w:p w14:paraId="32BDD84C" w14:textId="77777777" w:rsidR="003F52BB" w:rsidRPr="003F52BB" w:rsidRDefault="004B687B" w:rsidP="003F52B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А</w:t>
      </w:r>
      <w:r w:rsidR="003F52BB" w:rsidRPr="003F52BB">
        <w:rPr>
          <w:rFonts w:ascii="Times New Roman" w:hAnsi="Times New Roman" w:cs="Times New Roman"/>
          <w:sz w:val="28"/>
          <w:szCs w:val="28"/>
        </w:rPr>
        <w:t xml:space="preserve">ФК состоит из подготовительного, основного и заключительного этапов. </w:t>
      </w:r>
    </w:p>
    <w:p w14:paraId="381FA63D" w14:textId="77777777" w:rsidR="003F52BB" w:rsidRPr="003F52BB" w:rsidRDefault="003F52B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Поскольку у детей данного контингента слабо развита адаптация к физическим нагрузкам, выработка условно-рефлекторных связей идет медленно, целесообразно увеличить длительность подготовительной части занятия до 30-35% общего времени занятия, оставляя на основную часть до 40-50%, на заключительную - 20-25%.</w:t>
      </w:r>
    </w:p>
    <w:p w14:paraId="313948B4" w14:textId="77777777" w:rsidR="003F52BB" w:rsidRPr="003F52BB" w:rsidRDefault="003F52BB" w:rsidP="004B687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При проведении занятий необходим контроль за переносимостью нагрузки. В</w:t>
      </w:r>
      <w:r w:rsidR="004B687B">
        <w:rPr>
          <w:rFonts w:ascii="Times New Roman" w:hAnsi="Times New Roman" w:cs="Times New Roman"/>
          <w:sz w:val="28"/>
          <w:szCs w:val="28"/>
        </w:rPr>
        <w:t xml:space="preserve"> </w:t>
      </w:r>
      <w:r w:rsidRPr="003F52BB">
        <w:rPr>
          <w:rFonts w:ascii="Times New Roman" w:hAnsi="Times New Roman" w:cs="Times New Roman"/>
          <w:sz w:val="28"/>
          <w:szCs w:val="28"/>
        </w:rPr>
        <w:t xml:space="preserve">середине занятия показатель частоты сердечных сокращений (ЧСС) должен быть </w:t>
      </w:r>
      <w:r w:rsidR="004B687B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3F52BB">
        <w:rPr>
          <w:rFonts w:ascii="Times New Roman" w:hAnsi="Times New Roman" w:cs="Times New Roman"/>
          <w:sz w:val="28"/>
          <w:szCs w:val="28"/>
        </w:rPr>
        <w:t xml:space="preserve">не более чем на 25% по сравнению с пульсом до начала занятий. </w:t>
      </w:r>
    </w:p>
    <w:p w14:paraId="7DA6F35C" w14:textId="77777777" w:rsidR="003F52BB" w:rsidRPr="003F52BB" w:rsidRDefault="003F52BB" w:rsidP="004B687B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Физиологическая кривая, которая строится на основании пульса, должна быть многовершинной, т. е. плавный подъем и понижение сменяются в течение занятий несколько раз. Восстановление пульса в течение 3-4 минут после упражнений –</w:t>
      </w:r>
      <w:r w:rsidR="004B687B">
        <w:rPr>
          <w:rFonts w:ascii="Times New Roman" w:hAnsi="Times New Roman" w:cs="Times New Roman"/>
          <w:sz w:val="28"/>
          <w:szCs w:val="28"/>
        </w:rPr>
        <w:t xml:space="preserve"> </w:t>
      </w:r>
      <w:r w:rsidRPr="003F52BB">
        <w:rPr>
          <w:rFonts w:ascii="Times New Roman" w:hAnsi="Times New Roman" w:cs="Times New Roman"/>
          <w:sz w:val="28"/>
          <w:szCs w:val="28"/>
        </w:rPr>
        <w:t>показатель хорошей переносимости нагрузки. При появлении в процессе упражнений или после них патологической реакции пульса занятия нужно прекратить и пересмотреть характер нагрузки. Процесс адаптации детей к нарастающей физической нагрузке должен происходить постепенно.</w:t>
      </w:r>
    </w:p>
    <w:p w14:paraId="08D305B0" w14:textId="77777777" w:rsidR="003F52BB" w:rsidRPr="003F52BB" w:rsidRDefault="003F52B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Для самих обучающихся с ограниченными возможностями основная цель лечебно-физкультурной деятельности состоит в коррекции двигательных нарушений и приобретении жизненно важных двигательных умений и навыков, приобщении их к социальной сфере, освоении мобилизационных, технологических, интеллектуальных и других ценностей адаптивной физической культуры.</w:t>
      </w:r>
      <w:r w:rsidR="004C233E">
        <w:rPr>
          <w:rFonts w:ascii="Times New Roman" w:hAnsi="Times New Roman" w:cs="Times New Roman"/>
          <w:sz w:val="28"/>
          <w:szCs w:val="28"/>
        </w:rPr>
        <w:t xml:space="preserve"> </w:t>
      </w:r>
      <w:r w:rsidRPr="003F52BB">
        <w:rPr>
          <w:rFonts w:ascii="Times New Roman" w:hAnsi="Times New Roman" w:cs="Times New Roman"/>
          <w:sz w:val="28"/>
          <w:szCs w:val="28"/>
        </w:rPr>
        <w:t>Занятия ЛФК направлены на улучшение физической подготовленности, увеличение подвижности суставов, укрепление деятельности сердечнососудистой и дыхательной систем, а также положительно влияет на развитие психомоторных механизмов (быстрая и адекватная ориентировка в сложной двигательной деятельности, развитие двигательной моторики, концентрация внимания, распределение внимания, объем поля зрения, оперативность мышления, моторная выносливость).</w:t>
      </w:r>
    </w:p>
    <w:p w14:paraId="228DEEC1" w14:textId="77777777" w:rsidR="0023236F" w:rsidRPr="004C233E" w:rsidRDefault="003F52BB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F52BB">
        <w:rPr>
          <w:rFonts w:ascii="Times New Roman" w:hAnsi="Times New Roman" w:cs="Times New Roman"/>
          <w:sz w:val="28"/>
          <w:szCs w:val="28"/>
        </w:rPr>
        <w:t>Учебная программа по лечебной физической культуре обобщает и систематизирует теоретические и практические сведения, позволяющие рационально строить коррекционный процесс, получать положительные сдвиги в развитии организма и формировать и корректировать в соответствии с возрастными особенностями правильное выполнение двигательных умений и</w:t>
      </w:r>
      <w:r w:rsidR="004C233E">
        <w:rPr>
          <w:rFonts w:ascii="Times New Roman" w:hAnsi="Times New Roman" w:cs="Times New Roman"/>
          <w:sz w:val="28"/>
          <w:szCs w:val="28"/>
        </w:rPr>
        <w:t xml:space="preserve"> навыков (двигательных качеств).</w:t>
      </w:r>
    </w:p>
    <w:p w14:paraId="3A0D3655" w14:textId="77777777" w:rsidR="004C233E" w:rsidRPr="004C233E" w:rsidRDefault="00320814" w:rsidP="004C233E">
      <w:pPr>
        <w:shd w:val="clear" w:color="auto" w:fill="FFFFFF"/>
        <w:spacing w:after="0" w:line="240" w:lineRule="auto"/>
        <w:ind w:left="11" w:right="6" w:firstLine="556"/>
        <w:rPr>
          <w:rFonts w:ascii="Times New Roman" w:hAnsi="Times New Roman" w:cs="Times New Roman"/>
          <w:spacing w:val="-2"/>
          <w:sz w:val="28"/>
          <w:szCs w:val="28"/>
        </w:rPr>
      </w:pPr>
      <w:r w:rsidRPr="00715497">
        <w:rPr>
          <w:rFonts w:ascii="Times New Roman" w:hAnsi="Times New Roman" w:cs="Times New Roman"/>
          <w:spacing w:val="-2"/>
          <w:sz w:val="28"/>
          <w:szCs w:val="28"/>
        </w:rPr>
        <w:t>В программу включены следующие разделы:</w:t>
      </w:r>
    </w:p>
    <w:p w14:paraId="27EA3B04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корригирующие упражнения;  </w:t>
      </w:r>
    </w:p>
    <w:p w14:paraId="5FE6BDA7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для профилактики плоскостопия; </w:t>
      </w:r>
    </w:p>
    <w:p w14:paraId="32068829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формирования правильной осанки; </w:t>
      </w:r>
    </w:p>
    <w:p w14:paraId="3FA2543A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равновесие, стимулирующие вестибулярный аппарат; </w:t>
      </w:r>
    </w:p>
    <w:p w14:paraId="51860BE9" w14:textId="77777777" w:rsid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развитие и укрепление различных групп мышц; </w:t>
      </w:r>
    </w:p>
    <w:p w14:paraId="1E83D77E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тренажерах; </w:t>
      </w:r>
    </w:p>
    <w:p w14:paraId="42EEBB30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- у</w:t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>пражнения на шведской с</w:t>
      </w:r>
      <w:r>
        <w:rPr>
          <w:rFonts w:ascii="Times New Roman" w:hAnsi="Times New Roman" w:cs="Times New Roman"/>
          <w:spacing w:val="1"/>
          <w:sz w:val="28"/>
          <w:szCs w:val="28"/>
        </w:rPr>
        <w:t>тенке, способствующие профилак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>тике плоскостопия, развитию координации движений, вытягиванию</w:t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br/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t>позвоночника, что стимулирует рост и предупреждает остеохандроз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B90060A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дыхательные упражнения; </w:t>
      </w:r>
    </w:p>
    <w:p w14:paraId="3F449329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 xml:space="preserve">- упражнения на релаксацию, аутотренинг. </w:t>
      </w:r>
    </w:p>
    <w:p w14:paraId="44CE6A74" w14:textId="77777777" w:rsidR="004C233E" w:rsidRPr="004C233E" w:rsidRDefault="004C233E" w:rsidP="004C233E">
      <w:pPr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-7"/>
          <w:sz w:val="28"/>
          <w:szCs w:val="28"/>
        </w:rPr>
        <w:t>В комплексе с физическими упражнениями применяются  элементы массажа.</w:t>
      </w:r>
    </w:p>
    <w:p w14:paraId="3DD6C6D2" w14:textId="77777777" w:rsidR="004C233E" w:rsidRPr="00715497" w:rsidRDefault="004C233E" w:rsidP="004C233E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15497">
        <w:rPr>
          <w:rFonts w:ascii="Times New Roman" w:hAnsi="Times New Roman" w:cs="Times New Roman"/>
          <w:spacing w:val="-1"/>
          <w:sz w:val="28"/>
          <w:szCs w:val="28"/>
        </w:rPr>
        <w:t>Дня повышения заинтересованности учащихся занятия проводят</w:t>
      </w:r>
      <w:r w:rsidRPr="0071549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5497">
        <w:rPr>
          <w:rFonts w:ascii="Times New Roman" w:hAnsi="Times New Roman" w:cs="Times New Roman"/>
          <w:spacing w:val="1"/>
          <w:sz w:val="28"/>
          <w:szCs w:val="28"/>
        </w:rPr>
        <w:t xml:space="preserve">ся с музыкальным сопровождением. Это развивает также чувство </w:t>
      </w:r>
      <w:r w:rsidRPr="00715497">
        <w:rPr>
          <w:rFonts w:ascii="Times New Roman" w:hAnsi="Times New Roman" w:cs="Times New Roman"/>
          <w:sz w:val="28"/>
          <w:szCs w:val="28"/>
        </w:rPr>
        <w:t>ритма, гармонии с окружающим миром.</w:t>
      </w:r>
    </w:p>
    <w:p w14:paraId="73964898" w14:textId="77777777" w:rsidR="004C233E" w:rsidRPr="00263F13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формой работы по </w:t>
      </w:r>
      <w:r w:rsidR="00371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занятие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BD50B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планирования занятий</w:t>
      </w:r>
      <w:r w:rsidR="004B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адаптивной физкультуре</w:t>
      </w:r>
      <w:r w:rsidRPr="00407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ED90181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-постепенное повышение нагрузки и переход к успо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коительным упражнениям в конце урока;</w:t>
      </w:r>
    </w:p>
    <w:p w14:paraId="561B8B07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чередование различных видов упражнений;</w:t>
      </w:r>
    </w:p>
    <w:p w14:paraId="79B16B39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упражнений, соответствующих возрасту и раз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266B6830" w14:textId="77777777" w:rsidR="00320814" w:rsidRDefault="00371637" w:rsidP="00320814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Коррекционное занятие по А</w:t>
      </w:r>
      <w:r w:rsidR="002E7484">
        <w:rPr>
          <w:rFonts w:ascii="Times New Roman" w:hAnsi="Times New Roman"/>
          <w:color w:val="000000"/>
          <w:sz w:val="28"/>
          <w:szCs w:val="28"/>
        </w:rPr>
        <w:t>ФК состоит из трех частей: подготавливающей (вводной), основной, заключительной.</w:t>
      </w:r>
    </w:p>
    <w:p w14:paraId="0188C44C" w14:textId="77777777" w:rsidR="004C233E" w:rsidRPr="004C233E" w:rsidRDefault="002E7484" w:rsidP="004C233E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C233E" w:rsidRPr="004C233E">
        <w:rPr>
          <w:rFonts w:ascii="Times New Roman" w:hAnsi="Times New Roman" w:cs="Times New Roman"/>
          <w:spacing w:val="1"/>
          <w:sz w:val="28"/>
          <w:szCs w:val="28"/>
        </w:rPr>
        <w:t>одготавливающ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ая 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>част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>включает упражнения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с различными предметами: </w:t>
      </w:r>
      <w:r w:rsidR="004C233E" w:rsidRPr="004C233E">
        <w:rPr>
          <w:rFonts w:ascii="Times New Roman" w:hAnsi="Times New Roman" w:cs="Times New Roman"/>
          <w:sz w:val="28"/>
          <w:szCs w:val="28"/>
        </w:rPr>
        <w:t>коврики массажные со следочками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4C233E" w:rsidRPr="004C233E">
        <w:rPr>
          <w:rFonts w:ascii="Times New Roman" w:hAnsi="Times New Roman" w:cs="Times New Roman"/>
          <w:sz w:val="28"/>
          <w:szCs w:val="28"/>
        </w:rPr>
        <w:t>сенсорные дорожки,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ящики с наполнителями (галька, шишки, мячи), лесенк</w:t>
      </w:r>
      <w:r>
        <w:rPr>
          <w:rFonts w:ascii="Times New Roman" w:hAnsi="Times New Roman" w:cs="Times New Roman"/>
          <w:spacing w:val="-3"/>
          <w:sz w:val="28"/>
          <w:szCs w:val="28"/>
        </w:rPr>
        <w:t>ой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>, деревянны</w:t>
      </w:r>
      <w:r>
        <w:rPr>
          <w:rFonts w:ascii="Times New Roman" w:hAnsi="Times New Roman" w:cs="Times New Roman"/>
          <w:spacing w:val="-3"/>
          <w:sz w:val="28"/>
          <w:szCs w:val="28"/>
        </w:rPr>
        <w:t>ми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брусочк</w:t>
      </w:r>
      <w:r>
        <w:rPr>
          <w:rFonts w:ascii="Times New Roman" w:hAnsi="Times New Roman" w:cs="Times New Roman"/>
          <w:spacing w:val="-3"/>
          <w:sz w:val="28"/>
          <w:szCs w:val="28"/>
        </w:rPr>
        <w:t>ами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и без предметов: ходьба и виды ходьб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4C233E"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 (на носках, на пятках, на внешней и внутренней стороне стопы, с мешочками, с высоким подниманием бедра и др.).</w:t>
      </w:r>
    </w:p>
    <w:p w14:paraId="76DF3654" w14:textId="77777777" w:rsidR="004C233E" w:rsidRPr="004C233E" w:rsidRDefault="004C233E" w:rsidP="004C233E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 xml:space="preserve">Основная часть занятия </w:t>
      </w:r>
      <w:r w:rsidR="002E7484"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Pr="004C233E">
        <w:rPr>
          <w:rFonts w:ascii="Times New Roman" w:hAnsi="Times New Roman" w:cs="Times New Roman"/>
          <w:sz w:val="28"/>
          <w:szCs w:val="28"/>
        </w:rPr>
        <w:t xml:space="preserve">в игровой форме, </w:t>
      </w:r>
      <w:r w:rsidR="002E7484">
        <w:rPr>
          <w:rFonts w:ascii="Times New Roman" w:hAnsi="Times New Roman" w:cs="Times New Roman"/>
          <w:sz w:val="28"/>
          <w:szCs w:val="28"/>
        </w:rPr>
        <w:t xml:space="preserve">что </w:t>
      </w:r>
      <w:r w:rsidRPr="004C233E">
        <w:rPr>
          <w:rFonts w:ascii="Times New Roman" w:hAnsi="Times New Roman" w:cs="Times New Roman"/>
          <w:sz w:val="28"/>
          <w:szCs w:val="28"/>
        </w:rPr>
        <w:t>способст</w:t>
      </w:r>
      <w:r w:rsidRPr="004C233E">
        <w:rPr>
          <w:rFonts w:ascii="Times New Roman" w:hAnsi="Times New Roman" w:cs="Times New Roman"/>
          <w:sz w:val="28"/>
          <w:szCs w:val="28"/>
        </w:rPr>
        <w:softHyphen/>
      </w:r>
      <w:r w:rsidRPr="004C233E">
        <w:rPr>
          <w:rFonts w:ascii="Times New Roman" w:hAnsi="Times New Roman" w:cs="Times New Roman"/>
          <w:spacing w:val="2"/>
          <w:sz w:val="28"/>
          <w:szCs w:val="28"/>
        </w:rPr>
        <w:t xml:space="preserve">вует развитию воображения и фантазии, образного мышления, а </w:t>
      </w:r>
      <w:r w:rsidRPr="004C233E">
        <w:rPr>
          <w:rFonts w:ascii="Times New Roman" w:hAnsi="Times New Roman" w:cs="Times New Roman"/>
          <w:spacing w:val="-4"/>
          <w:sz w:val="28"/>
          <w:szCs w:val="28"/>
        </w:rPr>
        <w:t>также речевых навыков обучающихся, которые охотно выполняют уп</w:t>
      </w:r>
      <w:r w:rsidRPr="004C233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C233E">
        <w:rPr>
          <w:rFonts w:ascii="Times New Roman" w:hAnsi="Times New Roman" w:cs="Times New Roman"/>
          <w:spacing w:val="-2"/>
          <w:sz w:val="28"/>
          <w:szCs w:val="28"/>
        </w:rPr>
        <w:t xml:space="preserve">ражнения, превращаясь по ходу </w:t>
      </w:r>
      <w:r w:rsidRPr="004C233E">
        <w:rPr>
          <w:rFonts w:ascii="Times New Roman" w:hAnsi="Times New Roman" w:cs="Times New Roman"/>
          <w:sz w:val="28"/>
          <w:szCs w:val="28"/>
        </w:rPr>
        <w:t>в различных животных (кошку, лягушку, носорога ...), насе</w:t>
      </w:r>
      <w:r w:rsidRPr="004C233E">
        <w:rPr>
          <w:rFonts w:ascii="Times New Roman" w:hAnsi="Times New Roman" w:cs="Times New Roman"/>
          <w:sz w:val="28"/>
          <w:szCs w:val="28"/>
        </w:rPr>
        <w:softHyphen/>
        <w:t xml:space="preserve">комых и других персонажей живой природы. В основной части занятия используются </w:t>
      </w:r>
      <w:r w:rsidRPr="004C233E">
        <w:rPr>
          <w:rFonts w:ascii="Times New Roman" w:hAnsi="Times New Roman" w:cs="Times New Roman"/>
          <w:spacing w:val="-3"/>
          <w:sz w:val="28"/>
          <w:szCs w:val="28"/>
        </w:rPr>
        <w:t xml:space="preserve">тренажеры: </w:t>
      </w:r>
      <w:r w:rsidRPr="004C233E">
        <w:rPr>
          <w:rFonts w:ascii="Times New Roman" w:hAnsi="Times New Roman" w:cs="Times New Roman"/>
          <w:sz w:val="28"/>
          <w:szCs w:val="28"/>
        </w:rPr>
        <w:t>гребля, мини-степпер, велотренажер, беговая дорожка механическая, велоэллипсоид</w:t>
      </w:r>
      <w:r w:rsidRPr="004C233E">
        <w:rPr>
          <w:rFonts w:ascii="Times New Roman" w:hAnsi="Times New Roman" w:cs="Times New Roman"/>
          <w:spacing w:val="-3"/>
          <w:sz w:val="28"/>
          <w:szCs w:val="28"/>
        </w:rPr>
        <w:t>, массажер для стоп, «ступеньки», гимнастические палки, платочки, веревочки, м/мячи, мешочки с песком и др.</w:t>
      </w:r>
    </w:p>
    <w:p w14:paraId="6C34207C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>Упражнения, являющиеся основой занятий, дети изучают в начале учебного курса. Они состоят из 7 разделов:</w:t>
      </w:r>
    </w:p>
    <w:p w14:paraId="26CF370D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E7484">
        <w:rPr>
          <w:rFonts w:ascii="Times New Roman" w:hAnsi="Times New Roman" w:cs="Times New Roman"/>
          <w:i/>
          <w:sz w:val="28"/>
          <w:szCs w:val="28"/>
        </w:rPr>
        <w:t>. Укрепление Мышц спины, брюшного пресса, путем про</w:t>
      </w:r>
      <w:r w:rsidRPr="002E7484">
        <w:rPr>
          <w:rFonts w:ascii="Times New Roman" w:hAnsi="Times New Roman" w:cs="Times New Roman"/>
          <w:i/>
          <w:sz w:val="28"/>
          <w:szCs w:val="28"/>
        </w:rPr>
        <w:softHyphen/>
        <w:t>гиба назад</w:t>
      </w:r>
      <w:r w:rsidRPr="004C233E">
        <w:rPr>
          <w:rFonts w:ascii="Times New Roman" w:hAnsi="Times New Roman" w:cs="Times New Roman"/>
          <w:sz w:val="28"/>
          <w:szCs w:val="28"/>
        </w:rPr>
        <w:t xml:space="preserve">: "Змея", "Кобра", "Ящерица", "Кораблик", "Лодочка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(Качели)", "Рыбка", "Колечко", "Мостик", "Кошечка".</w:t>
      </w:r>
    </w:p>
    <w:p w14:paraId="767FA6E4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II</w:t>
      </w:r>
      <w:r w:rsidRPr="002E7484">
        <w:rPr>
          <w:rFonts w:ascii="Times New Roman" w:hAnsi="Times New Roman" w:cs="Times New Roman"/>
          <w:i/>
          <w:spacing w:val="5"/>
          <w:sz w:val="28"/>
          <w:szCs w:val="28"/>
        </w:rPr>
        <w:t>. Укрепление мышц спины и брюшного пресса путем на</w:t>
      </w:r>
      <w:r w:rsidRPr="002E7484">
        <w:rPr>
          <w:rFonts w:ascii="Times New Roman" w:hAnsi="Times New Roman" w:cs="Times New Roman"/>
          <w:i/>
          <w:spacing w:val="5"/>
          <w:sz w:val="28"/>
          <w:szCs w:val="28"/>
        </w:rPr>
        <w:softHyphen/>
      </w:r>
      <w:r w:rsidRPr="002E7484">
        <w:rPr>
          <w:rFonts w:ascii="Times New Roman" w:hAnsi="Times New Roman" w:cs="Times New Roman"/>
          <w:i/>
          <w:spacing w:val="3"/>
          <w:sz w:val="28"/>
          <w:szCs w:val="28"/>
        </w:rPr>
        <w:t>клона вперед:</w:t>
      </w:r>
      <w:r w:rsidRPr="004C233E">
        <w:rPr>
          <w:rFonts w:ascii="Times New Roman" w:hAnsi="Times New Roman" w:cs="Times New Roman"/>
          <w:spacing w:val="3"/>
          <w:sz w:val="28"/>
          <w:szCs w:val="28"/>
        </w:rPr>
        <w:t xml:space="preserve"> "Книжка", "Птица", "Страус", "Летучая мышь",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"Носорог", "Веточка", "Улитка", "Горка".</w:t>
      </w:r>
    </w:p>
    <w:p w14:paraId="1A326960" w14:textId="77777777" w:rsidR="004C233E" w:rsidRPr="004C233E" w:rsidRDefault="004C233E" w:rsidP="004C233E">
      <w:pPr>
        <w:shd w:val="clear" w:color="auto" w:fill="FFFFFF"/>
        <w:tabs>
          <w:tab w:val="left" w:pos="6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2E74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7484">
        <w:rPr>
          <w:rFonts w:ascii="Times New Roman" w:hAnsi="Times New Roman" w:cs="Times New Roman"/>
          <w:i/>
          <w:spacing w:val="2"/>
          <w:sz w:val="28"/>
          <w:szCs w:val="28"/>
        </w:rPr>
        <w:t xml:space="preserve">Упражнения для укрепления позвоночника путем поворота </w:t>
      </w:r>
      <w:r w:rsidRPr="002E7484">
        <w:rPr>
          <w:rFonts w:ascii="Times New Roman" w:hAnsi="Times New Roman" w:cs="Times New Roman"/>
          <w:i/>
          <w:spacing w:val="3"/>
          <w:sz w:val="28"/>
          <w:szCs w:val="28"/>
        </w:rPr>
        <w:t>туловища и наклона его в сторону:</w:t>
      </w:r>
      <w:r w:rsidRPr="004C233E">
        <w:rPr>
          <w:rFonts w:ascii="Times New Roman" w:hAnsi="Times New Roman" w:cs="Times New Roman"/>
          <w:spacing w:val="3"/>
          <w:sz w:val="28"/>
          <w:szCs w:val="28"/>
        </w:rPr>
        <w:t xml:space="preserve"> "Маятник", "Морская звезда",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"Лисичка", "Месяц", "Орешек", "Муравей", "Стрекоза".</w:t>
      </w:r>
    </w:p>
    <w:p w14:paraId="1B0134C2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IV</w:t>
      </w:r>
      <w:r w:rsidRPr="002E7484">
        <w:rPr>
          <w:rFonts w:ascii="Times New Roman" w:hAnsi="Times New Roman" w:cs="Times New Roman"/>
          <w:i/>
          <w:spacing w:val="2"/>
          <w:sz w:val="28"/>
          <w:szCs w:val="28"/>
        </w:rPr>
        <w:t xml:space="preserve">. Упражнения на укрепление мышц тазового пояса, бедер, </w:t>
      </w:r>
      <w:r w:rsidRPr="002E7484">
        <w:rPr>
          <w:rFonts w:ascii="Times New Roman" w:hAnsi="Times New Roman" w:cs="Times New Roman"/>
          <w:i/>
          <w:spacing w:val="4"/>
          <w:sz w:val="28"/>
          <w:szCs w:val="28"/>
        </w:rPr>
        <w:t>ног:</w:t>
      </w:r>
      <w:r w:rsidRPr="004C233E">
        <w:rPr>
          <w:rFonts w:ascii="Times New Roman" w:hAnsi="Times New Roman" w:cs="Times New Roman"/>
          <w:spacing w:val="4"/>
          <w:sz w:val="28"/>
          <w:szCs w:val="28"/>
        </w:rPr>
        <w:t xml:space="preserve"> "Бабочка", "Рак", "Паучок", "Павлин", "Зайчик", "Лягушка",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"Бег", "Елочка", "Велосипед".</w:t>
      </w:r>
    </w:p>
    <w:p w14:paraId="1851C8C0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V</w:t>
      </w:r>
      <w:r w:rsidRPr="002E7484">
        <w:rPr>
          <w:rFonts w:ascii="Times New Roman" w:hAnsi="Times New Roman" w:cs="Times New Roman"/>
          <w:i/>
          <w:spacing w:val="6"/>
          <w:sz w:val="28"/>
          <w:szCs w:val="28"/>
        </w:rPr>
        <w:t>. Упражнения для развития стоп: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t xml:space="preserve"> "Ходьба", "Лошадка", </w:t>
      </w:r>
      <w:r w:rsidRPr="004C233E">
        <w:rPr>
          <w:rFonts w:ascii="Times New Roman" w:hAnsi="Times New Roman" w:cs="Times New Roman"/>
          <w:spacing w:val="-1"/>
          <w:sz w:val="28"/>
          <w:szCs w:val="28"/>
        </w:rPr>
        <w:t>"Гусеница", "Медвежонок", "Лягушонок".</w:t>
      </w:r>
    </w:p>
    <w:p w14:paraId="148F322A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9"/>
          <w:sz w:val="28"/>
          <w:szCs w:val="28"/>
          <w:lang w:val="en-US"/>
        </w:rPr>
        <w:t>VI</w:t>
      </w:r>
      <w:r w:rsidRPr="002E7484">
        <w:rPr>
          <w:rFonts w:ascii="Times New Roman" w:hAnsi="Times New Roman" w:cs="Times New Roman"/>
          <w:i/>
          <w:spacing w:val="9"/>
          <w:sz w:val="28"/>
          <w:szCs w:val="28"/>
        </w:rPr>
        <w:t>. Упражнения для укрепления мышц плечевого пояса:</w:t>
      </w:r>
      <w:r w:rsidRPr="004C233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>"Замочек", "Дощечка", "Пчелка", "Мельница", "Пловец".</w:t>
      </w:r>
    </w:p>
    <w:p w14:paraId="54842283" w14:textId="77777777" w:rsidR="004C233E" w:rsidRPr="004C233E" w:rsidRDefault="004C233E" w:rsidP="004C23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484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VII</w:t>
      </w:r>
      <w:r w:rsidRPr="002E7484">
        <w:rPr>
          <w:rFonts w:ascii="Times New Roman" w:hAnsi="Times New Roman" w:cs="Times New Roman"/>
          <w:i/>
          <w:spacing w:val="5"/>
          <w:sz w:val="28"/>
          <w:szCs w:val="28"/>
        </w:rPr>
        <w:t>. Упражнения  на  равновесие:</w:t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 "Аист", "Петушок", </w:t>
      </w:r>
      <w:r w:rsidRPr="004C233E">
        <w:rPr>
          <w:rFonts w:ascii="Times New Roman" w:hAnsi="Times New Roman" w:cs="Times New Roman"/>
          <w:sz w:val="28"/>
          <w:szCs w:val="28"/>
        </w:rPr>
        <w:t>"Ласточка".</w:t>
      </w:r>
    </w:p>
    <w:p w14:paraId="6C2CF0B3" w14:textId="77777777" w:rsidR="004C233E" w:rsidRPr="004C233E" w:rsidRDefault="002E7484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 коррекционные игры</w:t>
      </w:r>
      <w:r w:rsidR="004C233E" w:rsidRPr="004C233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1AFF90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 xml:space="preserve">- 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t xml:space="preserve">игры для профилактики и коррекции дефектов </w:t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осанки — «Пропеллер», «Плавание», «Ворона», 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t xml:space="preserve">«Рукопожатие», «Обруч», «Ласточка», «Лыжник», </w:t>
      </w:r>
      <w:r w:rsidRPr="004C233E">
        <w:rPr>
          <w:rFonts w:ascii="Times New Roman" w:hAnsi="Times New Roman" w:cs="Times New Roman"/>
          <w:spacing w:val="2"/>
          <w:sz w:val="28"/>
          <w:szCs w:val="28"/>
        </w:rPr>
        <w:t>«Ходим в шляпах», «Слушай внимательно»;</w:t>
      </w:r>
    </w:p>
    <w:p w14:paraId="0DCAE698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pacing w:val="6"/>
          <w:sz w:val="28"/>
          <w:szCs w:val="28"/>
        </w:rPr>
        <w:t>- игры для профилактики и коррекции плоскосто</w:t>
      </w:r>
      <w:r w:rsidRPr="004C233E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пия — «Каток», «Разбойник», «Маляр», «Сборщик», </w:t>
      </w:r>
      <w:r w:rsidRPr="004C233E">
        <w:rPr>
          <w:rFonts w:ascii="Times New Roman" w:hAnsi="Times New Roman" w:cs="Times New Roman"/>
          <w:spacing w:val="4"/>
          <w:sz w:val="28"/>
          <w:szCs w:val="28"/>
        </w:rPr>
        <w:t>«Художник», «Гусеница», «Мельница».</w:t>
      </w:r>
    </w:p>
    <w:p w14:paraId="3BFD204C" w14:textId="77777777" w:rsidR="004C233E" w:rsidRPr="004C233E" w:rsidRDefault="004C233E" w:rsidP="004C23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C233E">
        <w:rPr>
          <w:rFonts w:ascii="Times New Roman" w:hAnsi="Times New Roman" w:cs="Times New Roman"/>
          <w:iCs/>
          <w:spacing w:val="4"/>
          <w:sz w:val="28"/>
          <w:szCs w:val="28"/>
        </w:rPr>
        <w:t>- игровые упражнения</w:t>
      </w:r>
      <w:r w:rsidRPr="004C233E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4C233E">
        <w:rPr>
          <w:rFonts w:ascii="Times New Roman" w:hAnsi="Times New Roman" w:cs="Times New Roman"/>
          <w:sz w:val="28"/>
          <w:szCs w:val="28"/>
        </w:rPr>
        <w:t xml:space="preserve"> «Великан», </w:t>
      </w:r>
      <w:r w:rsidRPr="004C233E">
        <w:rPr>
          <w:rFonts w:ascii="Times New Roman" w:hAnsi="Times New Roman" w:cs="Times New Roman"/>
          <w:spacing w:val="5"/>
          <w:sz w:val="28"/>
          <w:szCs w:val="28"/>
        </w:rPr>
        <w:t xml:space="preserve">«Карлик», </w:t>
      </w:r>
      <w:r w:rsidRPr="004C233E">
        <w:rPr>
          <w:rFonts w:ascii="Times New Roman" w:hAnsi="Times New Roman" w:cs="Times New Roman"/>
          <w:sz w:val="28"/>
          <w:szCs w:val="28"/>
        </w:rPr>
        <w:t xml:space="preserve">«Маленький — большой», </w:t>
      </w:r>
      <w:r w:rsidRPr="004C233E">
        <w:rPr>
          <w:rFonts w:ascii="Times New Roman" w:hAnsi="Times New Roman" w:cs="Times New Roman"/>
          <w:spacing w:val="1"/>
          <w:sz w:val="28"/>
          <w:szCs w:val="28"/>
        </w:rPr>
        <w:t xml:space="preserve">«Лошадь». </w:t>
      </w:r>
    </w:p>
    <w:p w14:paraId="78CCDD98" w14:textId="77777777" w:rsidR="004C233E" w:rsidRPr="004C233E" w:rsidRDefault="004C233E" w:rsidP="004C233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33E">
        <w:rPr>
          <w:rFonts w:ascii="Times New Roman" w:hAnsi="Times New Roman" w:cs="Times New Roman"/>
          <w:sz w:val="28"/>
          <w:szCs w:val="28"/>
        </w:rPr>
        <w:t>В заключительную часть занятия включаются упражнения на дыхание, расслабление, аутотренинг и элементы массажа, упражнения выполняются под музыку.</w:t>
      </w:r>
    </w:p>
    <w:p w14:paraId="665E1630" w14:textId="77777777" w:rsidR="004C233E" w:rsidRPr="00407BA7" w:rsidRDefault="004C233E" w:rsidP="004C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занятиях предпринимаются меры для предупреждения несчастных случаев.</w:t>
      </w:r>
    </w:p>
    <w:p w14:paraId="428626F3" w14:textId="77777777" w:rsidR="00EC0369" w:rsidRPr="00407BA7" w:rsidRDefault="00EC0369" w:rsidP="00EC0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10741" w14:textId="77777777" w:rsidR="00EC0369" w:rsidRPr="0035381D" w:rsidRDefault="00EC0369" w:rsidP="00EC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учебной деятельности обучающихся по </w:t>
      </w:r>
      <w:r w:rsidR="004B687B">
        <w:rPr>
          <w:rFonts w:ascii="Times New Roman" w:hAnsi="Times New Roman" w:cs="Times New Roman"/>
          <w:b/>
          <w:color w:val="000000"/>
          <w:sz w:val="28"/>
          <w:szCs w:val="28"/>
        </w:rPr>
        <w:t>«Адаптивная Физическая культура»</w:t>
      </w:r>
    </w:p>
    <w:p w14:paraId="69D00D52" w14:textId="77777777" w:rsidR="00EC0369" w:rsidRPr="00E42DF0" w:rsidRDefault="00EC0369" w:rsidP="00EC036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DF0">
        <w:rPr>
          <w:rFonts w:ascii="Times New Roman" w:hAnsi="Times New Roman" w:cs="Times New Roman"/>
          <w:sz w:val="28"/>
          <w:szCs w:val="28"/>
        </w:rPr>
        <w:t xml:space="preserve">Учебный процесс представляет собой единство содержания, методов, средств, и организационных форм обучения. </w:t>
      </w:r>
      <w:r w:rsidRPr="00122230">
        <w:rPr>
          <w:rFonts w:ascii="Times New Roman" w:hAnsi="Times New Roman" w:cs="Times New Roman"/>
          <w:bCs/>
          <w:sz w:val="28"/>
          <w:szCs w:val="28"/>
        </w:rPr>
        <w:t>Словесно-практический метод</w:t>
      </w:r>
      <w:r w:rsidRPr="00E42DF0">
        <w:rPr>
          <w:rFonts w:ascii="Times New Roman" w:hAnsi="Times New Roman" w:cs="Times New Roman"/>
          <w:sz w:val="28"/>
          <w:szCs w:val="28"/>
        </w:rPr>
        <w:t xml:space="preserve"> – объяснение новой темы </w:t>
      </w:r>
      <w:r>
        <w:rPr>
          <w:rFonts w:ascii="Times New Roman" w:hAnsi="Times New Roman" w:cs="Times New Roman"/>
          <w:sz w:val="28"/>
          <w:szCs w:val="28"/>
        </w:rPr>
        <w:t>совмещается</w:t>
      </w:r>
      <w:r w:rsidRPr="00E42DF0">
        <w:rPr>
          <w:rFonts w:ascii="Times New Roman" w:hAnsi="Times New Roman" w:cs="Times New Roman"/>
          <w:sz w:val="28"/>
          <w:szCs w:val="28"/>
        </w:rPr>
        <w:t xml:space="preserve"> с показом, что является эффективным </w:t>
      </w:r>
      <w:r>
        <w:rPr>
          <w:rFonts w:ascii="Times New Roman" w:hAnsi="Times New Roman" w:cs="Times New Roman"/>
          <w:sz w:val="28"/>
          <w:szCs w:val="28"/>
        </w:rPr>
        <w:t xml:space="preserve">условием </w:t>
      </w:r>
      <w:r w:rsidRPr="00E42DF0">
        <w:rPr>
          <w:rFonts w:ascii="Times New Roman" w:hAnsi="Times New Roman" w:cs="Times New Roman"/>
          <w:sz w:val="28"/>
          <w:szCs w:val="28"/>
        </w:rPr>
        <w:t>усвоени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2DF0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14:paraId="6D9BF248" w14:textId="77777777" w:rsidR="00EC0369" w:rsidRPr="00856B93" w:rsidRDefault="00EC0369" w:rsidP="00EC0369">
      <w:pPr>
        <w:numPr>
          <w:ilvl w:val="0"/>
          <w:numId w:val="2"/>
        </w:numPr>
        <w:tabs>
          <w:tab w:val="clear" w:pos="11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 имитации</w:t>
      </w:r>
      <w:r w:rsidRPr="00856B93">
        <w:rPr>
          <w:rFonts w:ascii="Times New Roman" w:hAnsi="Times New Roman" w:cs="Times New Roman"/>
          <w:sz w:val="28"/>
          <w:szCs w:val="28"/>
        </w:rPr>
        <w:t xml:space="preserve"> – направлен на то, чтобы лучше усвоить технику выполнения упражнения.</w:t>
      </w:r>
    </w:p>
    <w:p w14:paraId="12AA98CA" w14:textId="77777777" w:rsidR="00EC0369" w:rsidRPr="00856B93" w:rsidRDefault="00EC0369" w:rsidP="00EC0369">
      <w:pPr>
        <w:numPr>
          <w:ilvl w:val="0"/>
          <w:numId w:val="2"/>
        </w:numPr>
        <w:tabs>
          <w:tab w:val="clear" w:pos="110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</w:t>
      </w:r>
      <w:r w:rsidR="002E7484">
        <w:rPr>
          <w:rFonts w:ascii="Times New Roman" w:hAnsi="Times New Roman" w:cs="Times New Roman"/>
          <w:bCs/>
          <w:sz w:val="28"/>
          <w:szCs w:val="28"/>
        </w:rPr>
        <w:t xml:space="preserve"> стимулирования интереса</w:t>
      </w:r>
      <w:r w:rsidRPr="00856B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35B42EC3" w14:textId="77777777" w:rsidR="00EC0369" w:rsidRPr="00856B93" w:rsidRDefault="00EC0369" w:rsidP="000C310D">
      <w:pPr>
        <w:tabs>
          <w:tab w:val="left" w:pos="85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игровые формы</w:t>
      </w:r>
      <w:r w:rsidRPr="00856B93">
        <w:rPr>
          <w:rFonts w:ascii="Times New Roman" w:hAnsi="Times New Roman" w:cs="Times New Roman"/>
          <w:sz w:val="28"/>
          <w:szCs w:val="28"/>
        </w:rPr>
        <w:t xml:space="preserve"> организации учебной деятельности – всем известно, что через игру можно активизировать процесс непроизвольного запоминания, повышение интереса к спортивной деятельности, углублению познания через эмоции. </w:t>
      </w:r>
    </w:p>
    <w:p w14:paraId="5C72BD37" w14:textId="77777777" w:rsidR="00EC0369" w:rsidRPr="00856B93" w:rsidRDefault="00EC0369" w:rsidP="00EC0369">
      <w:pPr>
        <w:numPr>
          <w:ilvl w:val="0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 поощрения и порицания</w:t>
      </w:r>
      <w:r w:rsidRPr="00856B93">
        <w:rPr>
          <w:rFonts w:ascii="Times New Roman" w:hAnsi="Times New Roman" w:cs="Times New Roman"/>
          <w:sz w:val="28"/>
          <w:szCs w:val="28"/>
        </w:rPr>
        <w:t xml:space="preserve"> – эта форма акцентирует внимание обучающихся, ребёнок постоянно смотрит на учителя, внимательно слушает задание, пытается выполнить так же, как и у него и поведение конечно соответствующее, потому что ребёнок сосредоточен.</w:t>
      </w:r>
    </w:p>
    <w:p w14:paraId="38D1C0AC" w14:textId="77777777" w:rsidR="00EC0369" w:rsidRPr="00513051" w:rsidRDefault="00EC0369" w:rsidP="00EC0369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230">
        <w:rPr>
          <w:rFonts w:ascii="Times New Roman" w:hAnsi="Times New Roman" w:cs="Times New Roman"/>
          <w:color w:val="000000"/>
          <w:sz w:val="28"/>
          <w:szCs w:val="28"/>
        </w:rPr>
        <w:t>Используются ТСО: музыкальные композиции (ПК, магнитофон).</w:t>
      </w:r>
    </w:p>
    <w:p w14:paraId="61D94A38" w14:textId="77777777" w:rsidR="002E7484" w:rsidRDefault="002E7484" w:rsidP="000975F1">
      <w:pPr>
        <w:pStyle w:val="FR2"/>
        <w:spacing w:before="0"/>
        <w:ind w:left="0"/>
        <w:rPr>
          <w:rFonts w:ascii="Times New Roman" w:hAnsi="Times New Roman"/>
          <w:iCs/>
          <w:sz w:val="28"/>
          <w:szCs w:val="28"/>
        </w:rPr>
      </w:pPr>
    </w:p>
    <w:p w14:paraId="680127F9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76F4D" w14:textId="77777777" w:rsidR="00697C4B" w:rsidRP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92">
        <w:rPr>
          <w:rFonts w:ascii="Times New Roman" w:hAnsi="Times New Roman" w:cs="Times New Roman"/>
          <w:b/>
          <w:sz w:val="28"/>
          <w:szCs w:val="28"/>
        </w:rPr>
        <w:t>4 класс</w:t>
      </w:r>
      <w:r w:rsidR="00B41D92" w:rsidRPr="00B4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D92">
        <w:rPr>
          <w:rFonts w:ascii="Times New Roman" w:hAnsi="Times New Roman" w:cs="Times New Roman"/>
          <w:b/>
          <w:sz w:val="28"/>
          <w:szCs w:val="28"/>
        </w:rPr>
        <w:t>(34часа).</w:t>
      </w:r>
    </w:p>
    <w:p w14:paraId="0E258969" w14:textId="77777777" w:rsidR="00697C4B" w:rsidRPr="00B41D92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Основы знаний:</w:t>
      </w:r>
    </w:p>
    <w:p w14:paraId="5115299B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Травмы во время занятий и их предупреждение.</w:t>
      </w:r>
    </w:p>
    <w:p w14:paraId="33E9FC72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672CA" w14:textId="77777777" w:rsidR="00697C4B" w:rsidRP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Вводная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6AEE6CE6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Выполнение строевых команд и упражнений.</w:t>
      </w:r>
    </w:p>
    <w:p w14:paraId="57D49243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Ходьба в разновидностях 2мин</w:t>
      </w:r>
    </w:p>
    <w:p w14:paraId="10FC04F6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Бег е изменен</w:t>
      </w:r>
      <w:r w:rsidR="00B41D92">
        <w:rPr>
          <w:rFonts w:ascii="Times New Roman" w:hAnsi="Times New Roman" w:cs="Times New Roman"/>
          <w:sz w:val="28"/>
          <w:szCs w:val="28"/>
        </w:rPr>
        <w:t>ием, направления по сигналу 1,5</w:t>
      </w:r>
      <w:r w:rsidRPr="00697C4B">
        <w:rPr>
          <w:rFonts w:ascii="Times New Roman" w:hAnsi="Times New Roman" w:cs="Times New Roman"/>
          <w:sz w:val="28"/>
          <w:szCs w:val="28"/>
        </w:rPr>
        <w:t>мин</w:t>
      </w:r>
    </w:p>
    <w:p w14:paraId="2F570512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 xml:space="preserve">4. Общеразвивающие и корригирующие упражнения 8-10 упр. </w:t>
      </w:r>
    </w:p>
    <w:p w14:paraId="386A43C1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5. Упражнения на задержку дыхания 2 упр.</w:t>
      </w:r>
    </w:p>
    <w:p w14:paraId="5FB61023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96046D" w14:textId="77777777" w:rsidR="00697C4B" w:rsidRP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Основная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2434B127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Висы на шведской стенке</w:t>
      </w:r>
      <w:r w:rsidR="00B41D92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(2 способа).</w:t>
      </w:r>
    </w:p>
    <w:p w14:paraId="147CD9B2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Упражнения на гимнастических мячах 2 упр.</w:t>
      </w:r>
    </w:p>
    <w:p w14:paraId="14B841CE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Упражнения-позы «Кошечка», «Аист».</w:t>
      </w:r>
    </w:p>
    <w:p w14:paraId="7BC141E4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4. Лазание по шведской стенке (2 способа)</w:t>
      </w:r>
    </w:p>
    <w:p w14:paraId="4009C1A9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5. Упражнения на «массажёре стоп» 5 мин.</w:t>
      </w:r>
    </w:p>
    <w:p w14:paraId="515757B8" w14:textId="77777777" w:rsidR="00697C4B" w:rsidRPr="00697C4B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6. Упражнения на тренажёрах: «Степпер»</w:t>
      </w:r>
      <w:r w:rsidR="00B41D92">
        <w:rPr>
          <w:rFonts w:ascii="Times New Roman" w:hAnsi="Times New Roman" w:cs="Times New Roman"/>
          <w:sz w:val="28"/>
          <w:szCs w:val="28"/>
        </w:rPr>
        <w:t xml:space="preserve"> - 2 по 3 мин,</w:t>
      </w:r>
      <w:r w:rsidRPr="00697C4B">
        <w:rPr>
          <w:rFonts w:ascii="Times New Roman" w:hAnsi="Times New Roman" w:cs="Times New Roman"/>
          <w:sz w:val="28"/>
          <w:szCs w:val="28"/>
        </w:rPr>
        <w:t xml:space="preserve">  «Наездник» - 2 по </w:t>
      </w:r>
      <w:r w:rsidR="000975F1">
        <w:rPr>
          <w:rFonts w:ascii="Times New Roman" w:hAnsi="Times New Roman" w:cs="Times New Roman"/>
          <w:sz w:val="28"/>
          <w:szCs w:val="28"/>
        </w:rPr>
        <w:t>3</w:t>
      </w:r>
      <w:r w:rsidRPr="00697C4B">
        <w:rPr>
          <w:rFonts w:ascii="Times New Roman" w:hAnsi="Times New Roman" w:cs="Times New Roman"/>
          <w:sz w:val="28"/>
          <w:szCs w:val="28"/>
        </w:rPr>
        <w:t>мин.</w:t>
      </w:r>
    </w:p>
    <w:p w14:paraId="1ECD1A31" w14:textId="77777777" w:rsidR="00697C4B" w:rsidRPr="00697C4B" w:rsidRDefault="00697C4B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7. Упражнение на координацию движений 2 упр.</w:t>
      </w:r>
    </w:p>
    <w:p w14:paraId="3D72964E" w14:textId="77777777" w:rsidR="00B41D92" w:rsidRDefault="00B41D92" w:rsidP="0069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CF344" w14:textId="77777777" w:rsidR="00B41D92" w:rsidRDefault="00697C4B" w:rsidP="00B41D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D92">
        <w:rPr>
          <w:rFonts w:ascii="Times New Roman" w:hAnsi="Times New Roman" w:cs="Times New Roman"/>
          <w:i/>
          <w:sz w:val="28"/>
          <w:szCs w:val="28"/>
        </w:rPr>
        <w:t>Заключительная, часть занятия</w:t>
      </w:r>
      <w:r w:rsidR="00B41D92">
        <w:rPr>
          <w:rFonts w:ascii="Times New Roman" w:hAnsi="Times New Roman" w:cs="Times New Roman"/>
          <w:i/>
          <w:sz w:val="28"/>
          <w:szCs w:val="28"/>
        </w:rPr>
        <w:t>.</w:t>
      </w:r>
    </w:p>
    <w:p w14:paraId="560D7C1A" w14:textId="77777777" w:rsidR="00697C4B" w:rsidRPr="00B41D92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1. Упражнения н</w:t>
      </w:r>
      <w:r w:rsidR="00B41D92">
        <w:rPr>
          <w:rFonts w:ascii="Times New Roman" w:hAnsi="Times New Roman" w:cs="Times New Roman"/>
          <w:sz w:val="28"/>
          <w:szCs w:val="28"/>
        </w:rPr>
        <w:t xml:space="preserve">а тренажёре «Бегущий по волнам» - </w:t>
      </w:r>
      <w:r w:rsidRPr="00697C4B">
        <w:rPr>
          <w:rFonts w:ascii="Times New Roman" w:hAnsi="Times New Roman" w:cs="Times New Roman"/>
          <w:sz w:val="28"/>
          <w:szCs w:val="28"/>
        </w:rPr>
        <w:t xml:space="preserve"> 3 мин. </w:t>
      </w:r>
    </w:p>
    <w:p w14:paraId="5E5EC9C9" w14:textId="77777777" w:rsidR="00B41D92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2. Разновидности висов на шведской стенке (на время)</w:t>
      </w:r>
    </w:p>
    <w:p w14:paraId="757003C6" w14:textId="77777777" w:rsidR="00B41D92" w:rsidRDefault="00697C4B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3. Упражнения на тренажёре «Гребной» 2 по 3мин.</w:t>
      </w:r>
    </w:p>
    <w:p w14:paraId="654DC860" w14:textId="77777777" w:rsidR="004D4A35" w:rsidRDefault="00B41D92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Подвижные игры и эстафеты 10</w:t>
      </w:r>
      <w:r w:rsidR="00697C4B" w:rsidRPr="00697C4B">
        <w:rPr>
          <w:rFonts w:ascii="Times New Roman" w:hAnsi="Times New Roman" w:cs="Times New Roman"/>
          <w:sz w:val="28"/>
          <w:szCs w:val="28"/>
        </w:rPr>
        <w:t>мин.</w:t>
      </w:r>
    </w:p>
    <w:p w14:paraId="740CF80B" w14:textId="77777777" w:rsidR="000975F1" w:rsidRDefault="000975F1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94B0CA" w14:textId="77777777" w:rsidR="000975F1" w:rsidRDefault="000975F1" w:rsidP="00097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EF359" w14:textId="77777777" w:rsidR="00EC0369" w:rsidRDefault="000975F1" w:rsidP="00097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b/>
          <w:sz w:val="28"/>
          <w:szCs w:val="28"/>
        </w:rPr>
        <w:t>3.Учебно-тематическое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B687B">
        <w:rPr>
          <w:rFonts w:ascii="Times New Roman" w:hAnsi="Times New Roman"/>
          <w:b/>
          <w:sz w:val="28"/>
          <w:szCs w:val="28"/>
        </w:rPr>
        <w:t>«адаптивной физической физкультуре</w:t>
      </w:r>
      <w:r>
        <w:rPr>
          <w:rFonts w:ascii="Times New Roman" w:hAnsi="Times New Roman"/>
          <w:b/>
          <w:sz w:val="28"/>
          <w:szCs w:val="28"/>
        </w:rPr>
        <w:t>».</w:t>
      </w:r>
      <w:r w:rsidRPr="00957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A7F7E" w14:textId="77777777" w:rsidR="008727DF" w:rsidRDefault="008727DF" w:rsidP="0072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59B64D" w14:textId="77777777" w:rsidR="000D4A58" w:rsidRDefault="004B687B" w:rsidP="0072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 Б</w:t>
      </w:r>
      <w:r w:rsidR="00724FA2" w:rsidRPr="008727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27B38449" w14:textId="77777777" w:rsidR="008727DF" w:rsidRPr="008727DF" w:rsidRDefault="008727DF" w:rsidP="0072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0"/>
        <w:gridCol w:w="1080"/>
        <w:gridCol w:w="5040"/>
        <w:gridCol w:w="2340"/>
        <w:gridCol w:w="4500"/>
        <w:gridCol w:w="1800"/>
      </w:tblGrid>
      <w:tr w:rsidR="000D4A58" w:rsidRPr="008727DF" w14:paraId="409ED900" w14:textId="77777777" w:rsidTr="000D4A58">
        <w:trPr>
          <w:jc w:val="center"/>
        </w:trPr>
        <w:tc>
          <w:tcPr>
            <w:tcW w:w="550" w:type="dxa"/>
          </w:tcPr>
          <w:p w14:paraId="2CE6B5F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14:paraId="29DFAF9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710" w:type="dxa"/>
            <w:textDirection w:val="btLr"/>
          </w:tcPr>
          <w:p w14:paraId="055F9B5C" w14:textId="77777777" w:rsidR="000D4A58" w:rsidRPr="008727DF" w:rsidRDefault="000D4A58" w:rsidP="004B68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14:paraId="3FD7BCB0" w14:textId="77777777" w:rsidR="000D4A58" w:rsidRPr="008727DF" w:rsidRDefault="000D4A58" w:rsidP="004B68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080" w:type="dxa"/>
            <w:vAlign w:val="center"/>
          </w:tcPr>
          <w:p w14:paraId="526E827B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040" w:type="dxa"/>
            <w:vAlign w:val="center"/>
          </w:tcPr>
          <w:p w14:paraId="74907AA7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  <w:p w14:paraId="65BE4DE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50C087A4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52072C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</w:t>
            </w:r>
          </w:p>
          <w:p w14:paraId="48E0DC3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</w:t>
            </w:r>
          </w:p>
          <w:p w14:paraId="756E1215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  <w:p w14:paraId="1AB8AE7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A0A9274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800" w:type="dxa"/>
            <w:vAlign w:val="center"/>
          </w:tcPr>
          <w:p w14:paraId="42A149F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Речевой материал</w:t>
            </w:r>
          </w:p>
        </w:tc>
      </w:tr>
      <w:tr w:rsidR="000D4A58" w:rsidRPr="008727DF" w14:paraId="45F4DD6E" w14:textId="77777777" w:rsidTr="000D4A58">
        <w:trPr>
          <w:jc w:val="center"/>
        </w:trPr>
        <w:tc>
          <w:tcPr>
            <w:tcW w:w="550" w:type="dxa"/>
          </w:tcPr>
          <w:p w14:paraId="28F7BA2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14:paraId="42AD4C40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0D53042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4D3EC6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B687B">
              <w:rPr>
                <w:rFonts w:ascii="Times New Roman" w:hAnsi="Times New Roman" w:cs="Times New Roman"/>
                <w:sz w:val="28"/>
                <w:szCs w:val="28"/>
              </w:rPr>
              <w:t>хника безопасности на занятиях А</w:t>
            </w: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ФК. Корригирующие упражнения.</w:t>
            </w:r>
          </w:p>
        </w:tc>
        <w:tc>
          <w:tcPr>
            <w:tcW w:w="2340" w:type="dxa"/>
          </w:tcPr>
          <w:p w14:paraId="112195F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50822CE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м/мячи, керамзит, шишки, бруски, коврики для аэробики </w:t>
            </w:r>
          </w:p>
        </w:tc>
        <w:tc>
          <w:tcPr>
            <w:tcW w:w="1800" w:type="dxa"/>
          </w:tcPr>
          <w:p w14:paraId="2D02229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</w:tr>
      <w:tr w:rsidR="000D4A58" w:rsidRPr="008727DF" w14:paraId="4B7B7B89" w14:textId="77777777" w:rsidTr="000D4A58">
        <w:trPr>
          <w:jc w:val="center"/>
        </w:trPr>
        <w:tc>
          <w:tcPr>
            <w:tcW w:w="550" w:type="dxa"/>
          </w:tcPr>
          <w:p w14:paraId="5DDFAD1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14:paraId="6900F771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52195F2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482545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туловища. Упражнения для формирования правильной осанки.</w:t>
            </w:r>
          </w:p>
        </w:tc>
        <w:tc>
          <w:tcPr>
            <w:tcW w:w="2340" w:type="dxa"/>
          </w:tcPr>
          <w:p w14:paraId="26EA1E8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запоминании</w:t>
            </w:r>
          </w:p>
        </w:tc>
        <w:tc>
          <w:tcPr>
            <w:tcW w:w="4500" w:type="dxa"/>
          </w:tcPr>
          <w:p w14:paraId="7EA26FE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керамзит, шишки, бруски, коврики для аэробики, иллюстрации к упражнениям для укрепления мышц спины, брюшного пресса путем прогибания, канат, шведские стенки</w:t>
            </w:r>
          </w:p>
        </w:tc>
        <w:tc>
          <w:tcPr>
            <w:tcW w:w="1800" w:type="dxa"/>
          </w:tcPr>
          <w:p w14:paraId="38AC77C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Правильная осанка</w:t>
            </w:r>
          </w:p>
        </w:tc>
      </w:tr>
      <w:tr w:rsidR="000D4A58" w:rsidRPr="008727DF" w14:paraId="41B4CB20" w14:textId="77777777" w:rsidTr="000D4A58">
        <w:trPr>
          <w:jc w:val="center"/>
        </w:trPr>
        <w:tc>
          <w:tcPr>
            <w:tcW w:w="550" w:type="dxa"/>
          </w:tcPr>
          <w:p w14:paraId="5B3F0EB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14:paraId="1D252594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51F6C1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182999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5A4A99D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процессов памяти на основе упражнений в запоминании</w:t>
            </w:r>
          </w:p>
        </w:tc>
        <w:tc>
          <w:tcPr>
            <w:tcW w:w="4500" w:type="dxa"/>
          </w:tcPr>
          <w:p w14:paraId="7AFC5CC3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веревка, керамзит, шишки, бруски, гимнастические маты 5см, иллюстрации к упражнениям для укрепления мышц спины путем складывания (наклон вперед), коврики со следочками</w:t>
            </w:r>
          </w:p>
        </w:tc>
        <w:tc>
          <w:tcPr>
            <w:tcW w:w="1800" w:type="dxa"/>
          </w:tcPr>
          <w:p w14:paraId="3E7FA39E" w14:textId="77777777" w:rsidR="000D4A58" w:rsidRPr="008727DF" w:rsidRDefault="000D4A58" w:rsidP="004B687B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Формирование  правильной осанки</w:t>
            </w:r>
          </w:p>
        </w:tc>
      </w:tr>
      <w:tr w:rsidR="000D4A58" w:rsidRPr="008727DF" w14:paraId="25D94604" w14:textId="77777777" w:rsidTr="000D4A58">
        <w:trPr>
          <w:jc w:val="center"/>
        </w:trPr>
        <w:tc>
          <w:tcPr>
            <w:tcW w:w="550" w:type="dxa"/>
          </w:tcPr>
          <w:p w14:paraId="4FE16596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14:paraId="150318F7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2E17DAB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F9EDCF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340" w:type="dxa"/>
          </w:tcPr>
          <w:p w14:paraId="5C8FD36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14AD46C6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керамзит, шишки, бруски, коврики для аэробики, иллюстрации к упражнениям для укрепления позвоночника путем поворота туловища и наклона его в сторону, тренажер «Степпер»</w:t>
            </w:r>
          </w:p>
        </w:tc>
        <w:tc>
          <w:tcPr>
            <w:tcW w:w="1800" w:type="dxa"/>
          </w:tcPr>
          <w:p w14:paraId="5680CA2F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Личная  гигиена</w:t>
            </w:r>
          </w:p>
        </w:tc>
      </w:tr>
      <w:tr w:rsidR="000D4A58" w:rsidRPr="008727DF" w14:paraId="68850803" w14:textId="77777777" w:rsidTr="000D4A58">
        <w:trPr>
          <w:jc w:val="center"/>
        </w:trPr>
        <w:tc>
          <w:tcPr>
            <w:tcW w:w="550" w:type="dxa"/>
          </w:tcPr>
          <w:p w14:paraId="1B5FD23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14:paraId="461105EA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61CABB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4F5414F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туловища. Занятие на тренажерах.</w:t>
            </w:r>
          </w:p>
        </w:tc>
        <w:tc>
          <w:tcPr>
            <w:tcW w:w="2340" w:type="dxa"/>
          </w:tcPr>
          <w:p w14:paraId="2FD750C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воспроизведении</w:t>
            </w:r>
          </w:p>
        </w:tc>
        <w:tc>
          <w:tcPr>
            <w:tcW w:w="4500" w:type="dxa"/>
          </w:tcPr>
          <w:p w14:paraId="7242133E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 керамзит, шишки, бруски, коврики для аэробики , иллюстрации к упражнениям для укрепления мышц тазового пояса, бедер, ног, гимнастические скамейки</w:t>
            </w:r>
          </w:p>
        </w:tc>
        <w:tc>
          <w:tcPr>
            <w:tcW w:w="1800" w:type="dxa"/>
          </w:tcPr>
          <w:p w14:paraId="6BE91986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39C27B9B" w14:textId="77777777" w:rsidTr="000D4A58">
        <w:trPr>
          <w:jc w:val="center"/>
        </w:trPr>
        <w:tc>
          <w:tcPr>
            <w:tcW w:w="550" w:type="dxa"/>
          </w:tcPr>
          <w:p w14:paraId="52914F4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14:paraId="2B9C329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24E6B42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5757BA0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профилактики плоскостопия. Упражнения на равновесие.</w:t>
            </w:r>
          </w:p>
        </w:tc>
        <w:tc>
          <w:tcPr>
            <w:tcW w:w="2340" w:type="dxa"/>
          </w:tcPr>
          <w:p w14:paraId="771468E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6508BC6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шнурки, платки, веревка, керамзит, шишки, бруски, коврики для аэробики , иллюстрации к упражнениям для развития стоп , сенсорные дорожки</w:t>
            </w:r>
          </w:p>
        </w:tc>
        <w:tc>
          <w:tcPr>
            <w:tcW w:w="1800" w:type="dxa"/>
          </w:tcPr>
          <w:p w14:paraId="1B30CA0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Плоскостопие </w:t>
            </w:r>
          </w:p>
        </w:tc>
      </w:tr>
      <w:tr w:rsidR="000D4A58" w:rsidRPr="008727DF" w14:paraId="6BC2E2D7" w14:textId="77777777" w:rsidTr="000D4A58">
        <w:trPr>
          <w:jc w:val="center"/>
        </w:trPr>
        <w:tc>
          <w:tcPr>
            <w:tcW w:w="550" w:type="dxa"/>
          </w:tcPr>
          <w:p w14:paraId="750CAAB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14:paraId="01FE44A4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29BFB5B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506993F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6931BF6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воспроизведении</w:t>
            </w:r>
          </w:p>
        </w:tc>
        <w:tc>
          <w:tcPr>
            <w:tcW w:w="4500" w:type="dxa"/>
          </w:tcPr>
          <w:p w14:paraId="3489CBFC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керамзит, шишки, бруски, коврики для аэробики , иллюстрации к упражнениям для укрепления мышц плечевого пояса, тренажеры: «Беговая дорожка», «Гребля»</w:t>
            </w:r>
          </w:p>
        </w:tc>
        <w:tc>
          <w:tcPr>
            <w:tcW w:w="1800" w:type="dxa"/>
          </w:tcPr>
          <w:p w14:paraId="2563410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Туловище </w:t>
            </w:r>
          </w:p>
        </w:tc>
      </w:tr>
      <w:tr w:rsidR="000D4A58" w:rsidRPr="008727DF" w14:paraId="1B9E8F5D" w14:textId="77777777" w:rsidTr="000D4A58">
        <w:trPr>
          <w:jc w:val="center"/>
        </w:trPr>
        <w:tc>
          <w:tcPr>
            <w:tcW w:w="550" w:type="dxa"/>
          </w:tcPr>
          <w:p w14:paraId="2E85338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14:paraId="47160786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32B7ED7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6ADCBCF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 Упражнения для укрепления мышц всего туловища.</w:t>
            </w:r>
          </w:p>
        </w:tc>
        <w:tc>
          <w:tcPr>
            <w:tcW w:w="2340" w:type="dxa"/>
          </w:tcPr>
          <w:p w14:paraId="74708589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узнавание</w:t>
            </w:r>
          </w:p>
        </w:tc>
        <w:tc>
          <w:tcPr>
            <w:tcW w:w="4500" w:type="dxa"/>
          </w:tcPr>
          <w:p w14:paraId="1BBFC199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Мешочки, керамзит, шишки, бруски, коврики для аэробики , иллюстрации к упражнениям для укрепления мышц спины, брюшного пресса, «Велотренажер»</w:t>
            </w:r>
          </w:p>
        </w:tc>
        <w:tc>
          <w:tcPr>
            <w:tcW w:w="1800" w:type="dxa"/>
          </w:tcPr>
          <w:p w14:paraId="2672C28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Дыхание </w:t>
            </w:r>
          </w:p>
        </w:tc>
      </w:tr>
      <w:tr w:rsidR="000D4A58" w:rsidRPr="008727DF" w14:paraId="49B97742" w14:textId="77777777" w:rsidTr="000D4A58">
        <w:trPr>
          <w:jc w:val="center"/>
        </w:trPr>
        <w:tc>
          <w:tcPr>
            <w:tcW w:w="550" w:type="dxa"/>
          </w:tcPr>
          <w:p w14:paraId="2CEEAB1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14:paraId="5B26760F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D8BFC15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E529B47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туловища. Упражнения на равновесие. Занятие на тренажерах.</w:t>
            </w:r>
          </w:p>
          <w:p w14:paraId="321BD12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2ACC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31AA38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воспроизведении</w:t>
            </w:r>
          </w:p>
        </w:tc>
        <w:tc>
          <w:tcPr>
            <w:tcW w:w="4500" w:type="dxa"/>
          </w:tcPr>
          <w:p w14:paraId="0FFF970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веревка, керамзит, шишки, бруски, коврики для аэробики, иллюстрации к упражнениям на равновесие, тренажеры: «Беговая дорожка», «Степпер», «Велотренажер»</w:t>
            </w:r>
          </w:p>
        </w:tc>
        <w:tc>
          <w:tcPr>
            <w:tcW w:w="1800" w:type="dxa"/>
          </w:tcPr>
          <w:p w14:paraId="5B50E6F7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</w:t>
            </w:r>
          </w:p>
        </w:tc>
      </w:tr>
      <w:tr w:rsidR="000D4A58" w:rsidRPr="008727DF" w14:paraId="79CFBDFA" w14:textId="77777777" w:rsidTr="000D4A58">
        <w:trPr>
          <w:jc w:val="center"/>
        </w:trPr>
        <w:tc>
          <w:tcPr>
            <w:tcW w:w="550" w:type="dxa"/>
          </w:tcPr>
          <w:p w14:paraId="6B20FD89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14:paraId="6BAB537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6AD4529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042FC67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формирования правильной осанки. Упражнения на равновесие.</w:t>
            </w:r>
          </w:p>
        </w:tc>
        <w:tc>
          <w:tcPr>
            <w:tcW w:w="2340" w:type="dxa"/>
          </w:tcPr>
          <w:p w14:paraId="04D9D257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процессов памяти на основе упражнений в запоминании, </w:t>
            </w:r>
          </w:p>
        </w:tc>
        <w:tc>
          <w:tcPr>
            <w:tcW w:w="4500" w:type="dxa"/>
          </w:tcPr>
          <w:p w14:paraId="3366FBB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керамзит, шишки, бруски, маты 5см, иллюстрации к упражнениям для укрепления мышц спины, брюшного пресса путем прогибания</w:t>
            </w:r>
          </w:p>
        </w:tc>
        <w:tc>
          <w:tcPr>
            <w:tcW w:w="1800" w:type="dxa"/>
          </w:tcPr>
          <w:p w14:paraId="10D295F6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2735378B" w14:textId="77777777" w:rsidTr="000D4A58">
        <w:trPr>
          <w:jc w:val="center"/>
        </w:trPr>
        <w:tc>
          <w:tcPr>
            <w:tcW w:w="550" w:type="dxa"/>
          </w:tcPr>
          <w:p w14:paraId="31B82831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14:paraId="00EAA9C2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57F35AB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C3AB1D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туловища. Упражнения на равновесие.</w:t>
            </w:r>
          </w:p>
        </w:tc>
        <w:tc>
          <w:tcPr>
            <w:tcW w:w="2340" w:type="dxa"/>
          </w:tcPr>
          <w:p w14:paraId="32C49C4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3BAC4B9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керамзит, шишки, бруски, гимнастические маты 10см, иллюстрации к упражнениям для укрепления мышц спины путем складывания (наклон вперед)</w:t>
            </w:r>
          </w:p>
        </w:tc>
        <w:tc>
          <w:tcPr>
            <w:tcW w:w="1800" w:type="dxa"/>
          </w:tcPr>
          <w:p w14:paraId="5BDC22F0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Правильное дыхание</w:t>
            </w:r>
          </w:p>
        </w:tc>
      </w:tr>
      <w:tr w:rsidR="000D4A58" w:rsidRPr="008727DF" w14:paraId="25D1A424" w14:textId="77777777" w:rsidTr="000D4A58">
        <w:trPr>
          <w:jc w:val="center"/>
        </w:trPr>
        <w:tc>
          <w:tcPr>
            <w:tcW w:w="550" w:type="dxa"/>
          </w:tcPr>
          <w:p w14:paraId="3FA0879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14:paraId="0C7F941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561DC9A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658BF0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 Занятие на тренажерах.</w:t>
            </w:r>
          </w:p>
        </w:tc>
        <w:tc>
          <w:tcPr>
            <w:tcW w:w="2340" w:type="dxa"/>
          </w:tcPr>
          <w:p w14:paraId="75A593DC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4500" w:type="dxa"/>
          </w:tcPr>
          <w:p w14:paraId="6C2645B9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керамзит, шишки, бруски, коврики для аэробики, иллюстрации к упражнениям для укрепления позвоночника путем поворота туловища и наклона его в сторону</w:t>
            </w:r>
          </w:p>
        </w:tc>
        <w:tc>
          <w:tcPr>
            <w:tcW w:w="1800" w:type="dxa"/>
          </w:tcPr>
          <w:p w14:paraId="134DAC2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Брюшной  пресс</w:t>
            </w:r>
          </w:p>
        </w:tc>
      </w:tr>
      <w:tr w:rsidR="000D4A58" w:rsidRPr="008727DF" w14:paraId="7E10D219" w14:textId="77777777" w:rsidTr="000D4A58">
        <w:trPr>
          <w:jc w:val="center"/>
        </w:trPr>
        <w:tc>
          <w:tcPr>
            <w:tcW w:w="550" w:type="dxa"/>
          </w:tcPr>
          <w:p w14:paraId="7692C25B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14:paraId="77370F9F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65F3CA0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EA5955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Дыхательные упражнения. Упражнения на равновесие. Упражнения для укрепления мышц всего туловища.</w:t>
            </w:r>
          </w:p>
        </w:tc>
        <w:tc>
          <w:tcPr>
            <w:tcW w:w="2340" w:type="dxa"/>
          </w:tcPr>
          <w:p w14:paraId="115E6AC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упражнений в воспроизведении</w:t>
            </w:r>
          </w:p>
        </w:tc>
        <w:tc>
          <w:tcPr>
            <w:tcW w:w="4500" w:type="dxa"/>
          </w:tcPr>
          <w:p w14:paraId="6E32C45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керамзит, шишки, бруски, коврики для аэробики, иллюстрации к упражнениям для развития стоп</w:t>
            </w:r>
          </w:p>
        </w:tc>
        <w:tc>
          <w:tcPr>
            <w:tcW w:w="1800" w:type="dxa"/>
          </w:tcPr>
          <w:p w14:paraId="2CA2D6A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</w:tr>
      <w:tr w:rsidR="000D4A58" w:rsidRPr="008727DF" w14:paraId="3ACC0A44" w14:textId="77777777" w:rsidTr="000D4A58">
        <w:trPr>
          <w:jc w:val="center"/>
        </w:trPr>
        <w:tc>
          <w:tcPr>
            <w:tcW w:w="550" w:type="dxa"/>
          </w:tcPr>
          <w:p w14:paraId="665913B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14:paraId="0255955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84FFAB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F52D1FF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туловища. Упражнения для формирования правильной осанки.</w:t>
            </w:r>
          </w:p>
        </w:tc>
        <w:tc>
          <w:tcPr>
            <w:tcW w:w="2340" w:type="dxa"/>
          </w:tcPr>
          <w:p w14:paraId="474EE9FF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3973A49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шнурки, платки, керамзит, шишки, бруски, коврики для аэробики , иллюстрации к упражнениям для укрепления мышц тазового пояса, бедер, ног, сенсорные дорожки</w:t>
            </w:r>
          </w:p>
        </w:tc>
        <w:tc>
          <w:tcPr>
            <w:tcW w:w="1800" w:type="dxa"/>
          </w:tcPr>
          <w:p w14:paraId="247F181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44AA4D7E" w14:textId="77777777" w:rsidTr="000D4A58">
        <w:trPr>
          <w:jc w:val="center"/>
        </w:trPr>
        <w:tc>
          <w:tcPr>
            <w:tcW w:w="550" w:type="dxa"/>
          </w:tcPr>
          <w:p w14:paraId="40B2995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14:paraId="1EB24347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7CBC100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EB7FE69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плоскостопия. Упражнения для формирования правильной осанки. Упражнения для укрепления мышц всего туловища.</w:t>
            </w:r>
          </w:p>
        </w:tc>
        <w:tc>
          <w:tcPr>
            <w:tcW w:w="2340" w:type="dxa"/>
          </w:tcPr>
          <w:p w14:paraId="13A7BAB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24B2DDA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Мешочки, керамзит, шишки, бруски, маты 10см, иллюстрации к упражнениям для укрепления мышц плечевого пояса</w:t>
            </w:r>
          </w:p>
        </w:tc>
        <w:tc>
          <w:tcPr>
            <w:tcW w:w="1800" w:type="dxa"/>
          </w:tcPr>
          <w:p w14:paraId="7CEDAA46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0D4A58" w:rsidRPr="008727DF" w14:paraId="0987F3CD" w14:textId="77777777" w:rsidTr="000D4A58">
        <w:trPr>
          <w:jc w:val="center"/>
        </w:trPr>
        <w:tc>
          <w:tcPr>
            <w:tcW w:w="550" w:type="dxa"/>
          </w:tcPr>
          <w:p w14:paraId="546BC399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14:paraId="453BA2D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BE2FF47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E68133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правильной осанки. Занятие на тренажерах.</w:t>
            </w:r>
          </w:p>
        </w:tc>
        <w:tc>
          <w:tcPr>
            <w:tcW w:w="2340" w:type="dxa"/>
          </w:tcPr>
          <w:p w14:paraId="29B62FAD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4D4FBBB7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лесенка, керамзит, шишки, бруски, маты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727DF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, иллюстрации к упражнениям на равновесие, коврики со следочками</w:t>
            </w:r>
          </w:p>
        </w:tc>
        <w:tc>
          <w:tcPr>
            <w:tcW w:w="1800" w:type="dxa"/>
          </w:tcPr>
          <w:p w14:paraId="06E13A5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</w:tc>
      </w:tr>
      <w:tr w:rsidR="000D4A58" w:rsidRPr="008727DF" w14:paraId="2E4A9192" w14:textId="77777777" w:rsidTr="000D4A58">
        <w:trPr>
          <w:jc w:val="center"/>
        </w:trPr>
        <w:tc>
          <w:tcPr>
            <w:tcW w:w="550" w:type="dxa"/>
          </w:tcPr>
          <w:p w14:paraId="3FA0AAE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14:paraId="11CA53CA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9FD325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1820CA7" w14:textId="77777777" w:rsidR="000D4A58" w:rsidRPr="008727DF" w:rsidRDefault="000D4A58" w:rsidP="004B687B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туловища. Упражнения для формирования правильной осанки. Корригирующие упражнения.</w:t>
            </w:r>
          </w:p>
        </w:tc>
        <w:tc>
          <w:tcPr>
            <w:tcW w:w="2340" w:type="dxa"/>
          </w:tcPr>
          <w:p w14:paraId="152C279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4500" w:type="dxa"/>
          </w:tcPr>
          <w:p w14:paraId="59F81CF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Беговая дорожка, тренажер для стоп, керамзит, шишки, бруски, коврики для аэробики , иллюстрации к упражнениям для укрепления мышц спины путем складывания (наклон вперед), «Велотренажер», «Эллипсоид»</w:t>
            </w:r>
          </w:p>
        </w:tc>
        <w:tc>
          <w:tcPr>
            <w:tcW w:w="1800" w:type="dxa"/>
          </w:tcPr>
          <w:p w14:paraId="1E7CA17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Профилактика  плоскостопия</w:t>
            </w:r>
          </w:p>
        </w:tc>
      </w:tr>
      <w:tr w:rsidR="000D4A58" w:rsidRPr="008727DF" w14:paraId="085873D4" w14:textId="77777777" w:rsidTr="000D4A58">
        <w:trPr>
          <w:jc w:val="center"/>
        </w:trPr>
        <w:tc>
          <w:tcPr>
            <w:tcW w:w="550" w:type="dxa"/>
          </w:tcPr>
          <w:p w14:paraId="7DBF4AE1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14:paraId="2EA88676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23B25E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22AAC66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 Упражнения для профилактики плоскостопия.</w:t>
            </w:r>
          </w:p>
        </w:tc>
        <w:tc>
          <w:tcPr>
            <w:tcW w:w="2340" w:type="dxa"/>
          </w:tcPr>
          <w:p w14:paraId="3A247A7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247B87B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мешочки, керамзит, шишки, бруски, коврики для аэробики, иллюстрации к упражнениям для укрепления мышц спины, брюшного пресса путем прогибания</w:t>
            </w:r>
          </w:p>
        </w:tc>
        <w:tc>
          <w:tcPr>
            <w:tcW w:w="1800" w:type="dxa"/>
          </w:tcPr>
          <w:p w14:paraId="32126FD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</w:p>
        </w:tc>
      </w:tr>
      <w:tr w:rsidR="000D4A58" w:rsidRPr="008727DF" w14:paraId="451D1F69" w14:textId="77777777" w:rsidTr="000D4A58">
        <w:trPr>
          <w:jc w:val="center"/>
        </w:trPr>
        <w:tc>
          <w:tcPr>
            <w:tcW w:w="550" w:type="dxa"/>
          </w:tcPr>
          <w:p w14:paraId="446049C2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14:paraId="3CFA64BA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CF717D2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E59D4D7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 Упражнения для укрепления мышц всего туловища.</w:t>
            </w:r>
          </w:p>
        </w:tc>
        <w:tc>
          <w:tcPr>
            <w:tcW w:w="2340" w:type="dxa"/>
          </w:tcPr>
          <w:p w14:paraId="3747183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3D77F2B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Беговая дорожка, тренажер для стоп, гимн. палки, керамзит, шишки, бруски, простыни, палас, иллюстрации к упражнениям для укрепления мышц тазового пояса, бедер, ног</w:t>
            </w:r>
          </w:p>
        </w:tc>
        <w:tc>
          <w:tcPr>
            <w:tcW w:w="1800" w:type="dxa"/>
          </w:tcPr>
          <w:p w14:paraId="3DA6DA9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68DC3CFD" w14:textId="77777777" w:rsidTr="000D4A58">
        <w:trPr>
          <w:jc w:val="center"/>
        </w:trPr>
        <w:tc>
          <w:tcPr>
            <w:tcW w:w="550" w:type="dxa"/>
          </w:tcPr>
          <w:p w14:paraId="094AD457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14:paraId="16C0D53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EC15182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960EBF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 (ходьба с мешочком на голове). Упражнения для профилактики плоскостопия.</w:t>
            </w:r>
          </w:p>
        </w:tc>
        <w:tc>
          <w:tcPr>
            <w:tcW w:w="2340" w:type="dxa"/>
          </w:tcPr>
          <w:p w14:paraId="7648AFB4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4500" w:type="dxa"/>
          </w:tcPr>
          <w:p w14:paraId="5D8971D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веревка, керамзит, шишки, бруски, простыни, палас, иллюстрации к упражнениям для укрепления мышц плечевого пояса</w:t>
            </w:r>
          </w:p>
        </w:tc>
        <w:tc>
          <w:tcPr>
            <w:tcW w:w="1800" w:type="dxa"/>
          </w:tcPr>
          <w:p w14:paraId="7CE1433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</w:tr>
      <w:tr w:rsidR="000D4A58" w:rsidRPr="008727DF" w14:paraId="2003D087" w14:textId="77777777" w:rsidTr="000D4A58">
        <w:trPr>
          <w:jc w:val="center"/>
        </w:trPr>
        <w:tc>
          <w:tcPr>
            <w:tcW w:w="550" w:type="dxa"/>
          </w:tcPr>
          <w:p w14:paraId="641CB61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14:paraId="3C834835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375F2A5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EEA722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плоскостопия. Дыхательные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732AA75F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4663D9D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маты, керамзит, шишки, бруски, простыни, палас, иллюстрации к упражнениям для укрепления мышц туловища, развития стоп, тренажеры «Эллипсоид», «Гребля»</w:t>
            </w:r>
          </w:p>
        </w:tc>
        <w:tc>
          <w:tcPr>
            <w:tcW w:w="1800" w:type="dxa"/>
          </w:tcPr>
          <w:p w14:paraId="7FA96139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Плечевой  пояс</w:t>
            </w:r>
          </w:p>
        </w:tc>
      </w:tr>
      <w:tr w:rsidR="000D4A58" w:rsidRPr="008727DF" w14:paraId="7BDBE9C7" w14:textId="77777777" w:rsidTr="000D4A58">
        <w:trPr>
          <w:jc w:val="center"/>
        </w:trPr>
        <w:tc>
          <w:tcPr>
            <w:tcW w:w="550" w:type="dxa"/>
          </w:tcPr>
          <w:p w14:paraId="4D63989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14:paraId="00E1D8F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34E063F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352A2C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Занятие на тренажерах.</w:t>
            </w:r>
          </w:p>
        </w:tc>
        <w:tc>
          <w:tcPr>
            <w:tcW w:w="2340" w:type="dxa"/>
          </w:tcPr>
          <w:p w14:paraId="643AEC3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438561A9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мешочки, керамзит, шишки, бруски, маты 5см, иллюстрации к упражнениям для укрепления позвоночника путем поворота туловища и наклона его в сторону, тренажер «Беговая дорожка»</w:t>
            </w:r>
          </w:p>
        </w:tc>
        <w:tc>
          <w:tcPr>
            <w:tcW w:w="1800" w:type="dxa"/>
          </w:tcPr>
          <w:p w14:paraId="6F005C2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 стоп</w:t>
            </w:r>
          </w:p>
        </w:tc>
      </w:tr>
      <w:tr w:rsidR="000D4A58" w:rsidRPr="008727DF" w14:paraId="791014CC" w14:textId="77777777" w:rsidTr="000D4A58">
        <w:trPr>
          <w:jc w:val="center"/>
        </w:trPr>
        <w:tc>
          <w:tcPr>
            <w:tcW w:w="550" w:type="dxa"/>
          </w:tcPr>
          <w:p w14:paraId="3EA47EB0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14:paraId="479D087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E5AB7F6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9504670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 (упражнения с гимн. палками, м/мячами).</w:t>
            </w:r>
          </w:p>
        </w:tc>
        <w:tc>
          <w:tcPr>
            <w:tcW w:w="2340" w:type="dxa"/>
          </w:tcPr>
          <w:p w14:paraId="07AB0A16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47AEA7D6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керамзит, шишки, бруски, коврики для аэробики , иллюстрации к упражнениям для укрепления мышц тазового пояса, бедер, ног, тренажер «Степпер»</w:t>
            </w:r>
          </w:p>
        </w:tc>
        <w:tc>
          <w:tcPr>
            <w:tcW w:w="1800" w:type="dxa"/>
          </w:tcPr>
          <w:p w14:paraId="12699F47" w14:textId="77777777" w:rsidR="000D4A58" w:rsidRPr="008727DF" w:rsidRDefault="000D4A58" w:rsidP="004B687B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Поворот туловища</w:t>
            </w:r>
          </w:p>
        </w:tc>
      </w:tr>
      <w:tr w:rsidR="000D4A58" w:rsidRPr="008727DF" w14:paraId="7555BD60" w14:textId="77777777" w:rsidTr="000D4A58">
        <w:trPr>
          <w:jc w:val="center"/>
        </w:trPr>
        <w:tc>
          <w:tcPr>
            <w:tcW w:w="550" w:type="dxa"/>
          </w:tcPr>
          <w:p w14:paraId="78FAC42D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14:paraId="4744EC1B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A22A81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E9763D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правильной осанки. Упражнения для профилактики плоскостопия. Упражнения на равновесие.</w:t>
            </w:r>
          </w:p>
        </w:tc>
        <w:tc>
          <w:tcPr>
            <w:tcW w:w="2340" w:type="dxa"/>
          </w:tcPr>
          <w:p w14:paraId="70DE98CE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4500" w:type="dxa"/>
          </w:tcPr>
          <w:p w14:paraId="2699054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керамзит, шишки, бруски, иллюстрации к упражнениям на равновесие, гимнастические скамейки, шведские стенки</w:t>
            </w:r>
          </w:p>
        </w:tc>
        <w:tc>
          <w:tcPr>
            <w:tcW w:w="1800" w:type="dxa"/>
          </w:tcPr>
          <w:p w14:paraId="576C6B1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</w:p>
        </w:tc>
      </w:tr>
      <w:tr w:rsidR="000D4A58" w:rsidRPr="008727DF" w14:paraId="1D8648DE" w14:textId="77777777" w:rsidTr="000D4A58">
        <w:trPr>
          <w:jc w:val="center"/>
        </w:trPr>
        <w:tc>
          <w:tcPr>
            <w:tcW w:w="550" w:type="dxa"/>
          </w:tcPr>
          <w:p w14:paraId="754F1285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14:paraId="758661E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F663F1F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090534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 Упражнения для профилактики плоскостопия. Упражнения на равновесие.</w:t>
            </w:r>
          </w:p>
        </w:tc>
        <w:tc>
          <w:tcPr>
            <w:tcW w:w="2340" w:type="dxa"/>
          </w:tcPr>
          <w:p w14:paraId="4BD72AB9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188EDEF0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дорожка, тренажер для стоп, керамзит, шишки, бруски, иллюстрации к упражнениям для развития стоп, тренажеры «Степпер», «Эллипсоид», «Беговая дорожка»</w:t>
            </w:r>
          </w:p>
        </w:tc>
        <w:tc>
          <w:tcPr>
            <w:tcW w:w="1800" w:type="dxa"/>
          </w:tcPr>
          <w:p w14:paraId="3C0B6DF6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</w:tr>
      <w:tr w:rsidR="000D4A58" w:rsidRPr="008727DF" w14:paraId="4D0CF5B8" w14:textId="77777777" w:rsidTr="000D4A58">
        <w:trPr>
          <w:jc w:val="center"/>
        </w:trPr>
        <w:tc>
          <w:tcPr>
            <w:tcW w:w="550" w:type="dxa"/>
          </w:tcPr>
          <w:p w14:paraId="43A61F9A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14:paraId="57171E3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CEE80C4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4CEAAC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340" w:type="dxa"/>
          </w:tcPr>
          <w:p w14:paraId="177B853E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78B35E4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маты, керамзит, шишки, бруски, иллюстрации к упражнениям для укрепления мышц спины, брюшного пресса путем прогибания</w:t>
            </w:r>
          </w:p>
        </w:tc>
        <w:tc>
          <w:tcPr>
            <w:tcW w:w="1800" w:type="dxa"/>
          </w:tcPr>
          <w:p w14:paraId="1434EA4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</w:tc>
      </w:tr>
      <w:tr w:rsidR="000D4A58" w:rsidRPr="008727DF" w14:paraId="67D34AA1" w14:textId="77777777" w:rsidTr="000D4A58">
        <w:trPr>
          <w:jc w:val="center"/>
        </w:trPr>
        <w:tc>
          <w:tcPr>
            <w:tcW w:w="550" w:type="dxa"/>
          </w:tcPr>
          <w:p w14:paraId="053B6FB6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14:paraId="543940C1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376095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2508D7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плоскостопия. Дыхательные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7750FA87" w14:textId="77777777" w:rsidR="000D4A58" w:rsidRPr="008727DF" w:rsidRDefault="000D4A58" w:rsidP="004B68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упр. в воспроизведении</w:t>
            </w:r>
          </w:p>
        </w:tc>
        <w:tc>
          <w:tcPr>
            <w:tcW w:w="4500" w:type="dxa"/>
          </w:tcPr>
          <w:p w14:paraId="78A8127D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веревка, мешочки, керамзит, шишки, бруски, иллюстрации к упражнениям для укрепления мышц спины путем складывания (наклон вперед)</w:t>
            </w:r>
          </w:p>
        </w:tc>
        <w:tc>
          <w:tcPr>
            <w:tcW w:w="1800" w:type="dxa"/>
          </w:tcPr>
          <w:p w14:paraId="62DA329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Туловище </w:t>
            </w:r>
          </w:p>
        </w:tc>
      </w:tr>
      <w:tr w:rsidR="000D4A58" w:rsidRPr="008727DF" w14:paraId="38CE8F61" w14:textId="77777777" w:rsidTr="000D4A58">
        <w:trPr>
          <w:jc w:val="center"/>
        </w:trPr>
        <w:tc>
          <w:tcPr>
            <w:tcW w:w="550" w:type="dxa"/>
          </w:tcPr>
          <w:p w14:paraId="2FE2EDC9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0" w:type="dxa"/>
          </w:tcPr>
          <w:p w14:paraId="2FC9160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505FEF5A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B6E287D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всего туловища. Дыхательные упражнения.</w:t>
            </w:r>
          </w:p>
        </w:tc>
        <w:tc>
          <w:tcPr>
            <w:tcW w:w="2340" w:type="dxa"/>
          </w:tcPr>
          <w:p w14:paraId="1C14004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4500" w:type="dxa"/>
          </w:tcPr>
          <w:p w14:paraId="465A83F9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маты, гимн. палки, керамзит, шишки, бруски, иллюстрации к упражнениям для укрепления позвоночника путем поворота туловища и наклона его в сторону</w:t>
            </w:r>
          </w:p>
        </w:tc>
        <w:tc>
          <w:tcPr>
            <w:tcW w:w="1800" w:type="dxa"/>
          </w:tcPr>
          <w:p w14:paraId="1985B07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</w:p>
        </w:tc>
      </w:tr>
      <w:tr w:rsidR="000D4A58" w:rsidRPr="008727DF" w14:paraId="6FF97CA0" w14:textId="77777777" w:rsidTr="000D4A58">
        <w:trPr>
          <w:jc w:val="center"/>
        </w:trPr>
        <w:tc>
          <w:tcPr>
            <w:tcW w:w="550" w:type="dxa"/>
          </w:tcPr>
          <w:p w14:paraId="675F5C25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dxa"/>
          </w:tcPr>
          <w:p w14:paraId="505EE476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636F67B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3EAEA6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формирования правильной осанки. Упражнения на равновесие.</w:t>
            </w:r>
          </w:p>
        </w:tc>
        <w:tc>
          <w:tcPr>
            <w:tcW w:w="2340" w:type="dxa"/>
          </w:tcPr>
          <w:p w14:paraId="262FC5E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 в координации движений</w:t>
            </w:r>
          </w:p>
        </w:tc>
        <w:tc>
          <w:tcPr>
            <w:tcW w:w="4500" w:type="dxa"/>
          </w:tcPr>
          <w:p w14:paraId="11C880F2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м/мячи, гимн. палки, керамзит, шишки, бруски, упражнениям для развития стоп,</w:t>
            </w:r>
          </w:p>
          <w:p w14:paraId="54077CB5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тренажер «Беговая дорожка»</w:t>
            </w:r>
          </w:p>
        </w:tc>
        <w:tc>
          <w:tcPr>
            <w:tcW w:w="1800" w:type="dxa"/>
          </w:tcPr>
          <w:p w14:paraId="3E481FD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Сила мышц</w:t>
            </w:r>
          </w:p>
        </w:tc>
      </w:tr>
      <w:tr w:rsidR="000D4A58" w:rsidRPr="008727DF" w14:paraId="23B99E98" w14:textId="77777777" w:rsidTr="000D4A58">
        <w:trPr>
          <w:jc w:val="center"/>
        </w:trPr>
        <w:tc>
          <w:tcPr>
            <w:tcW w:w="550" w:type="dxa"/>
          </w:tcPr>
          <w:p w14:paraId="512EEEF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0" w:type="dxa"/>
          </w:tcPr>
          <w:p w14:paraId="1091BE9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24A5AD0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98AA5D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упражнения. Упражнения для укрепления мышц всего туловища.</w:t>
            </w:r>
          </w:p>
        </w:tc>
        <w:tc>
          <w:tcPr>
            <w:tcW w:w="2340" w:type="dxa"/>
          </w:tcPr>
          <w:p w14:paraId="170A1A5B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4500" w:type="dxa"/>
          </w:tcPr>
          <w:p w14:paraId="79A1CD54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маты, скакалки, керамзит, шишки, бруски, иллюстрации к упражнениям для укрепления мышц тазового пояса, бедер, ног, тренажер «Эллипсоид»</w:t>
            </w:r>
          </w:p>
        </w:tc>
        <w:tc>
          <w:tcPr>
            <w:tcW w:w="1800" w:type="dxa"/>
          </w:tcPr>
          <w:p w14:paraId="4F4EF92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Укрепление  мышц</w:t>
            </w:r>
          </w:p>
        </w:tc>
      </w:tr>
      <w:tr w:rsidR="000D4A58" w:rsidRPr="008727DF" w14:paraId="528CF238" w14:textId="77777777" w:rsidTr="000D4A58">
        <w:trPr>
          <w:jc w:val="center"/>
        </w:trPr>
        <w:tc>
          <w:tcPr>
            <w:tcW w:w="550" w:type="dxa"/>
          </w:tcPr>
          <w:p w14:paraId="2305FAFF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" w:type="dxa"/>
          </w:tcPr>
          <w:p w14:paraId="377AD0F2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DAE9240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D2DA640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равновесие. Занятие на тренажерах.</w:t>
            </w:r>
          </w:p>
        </w:tc>
        <w:tc>
          <w:tcPr>
            <w:tcW w:w="2340" w:type="dxa"/>
          </w:tcPr>
          <w:p w14:paraId="4B4FA89C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4A044DD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веревка, керамзит, шишки, бруски, упражнениям для укрепления мышц плечевого пояса</w:t>
            </w:r>
          </w:p>
        </w:tc>
        <w:tc>
          <w:tcPr>
            <w:tcW w:w="1800" w:type="dxa"/>
          </w:tcPr>
          <w:p w14:paraId="222A79BC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Тазовый  пояс</w:t>
            </w:r>
          </w:p>
        </w:tc>
      </w:tr>
      <w:tr w:rsidR="000D4A58" w:rsidRPr="008727DF" w14:paraId="05966B93" w14:textId="77777777" w:rsidTr="000D4A58">
        <w:trPr>
          <w:jc w:val="center"/>
        </w:trPr>
        <w:tc>
          <w:tcPr>
            <w:tcW w:w="550" w:type="dxa"/>
          </w:tcPr>
          <w:p w14:paraId="04352EC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14:paraId="0750595F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0813328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7944E5C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 Упражнения для формирования правильной осанки.</w:t>
            </w:r>
          </w:p>
        </w:tc>
        <w:tc>
          <w:tcPr>
            <w:tcW w:w="2340" w:type="dxa"/>
          </w:tcPr>
          <w:p w14:paraId="3F8F0E8A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на различение</w:t>
            </w:r>
          </w:p>
        </w:tc>
        <w:tc>
          <w:tcPr>
            <w:tcW w:w="4500" w:type="dxa"/>
          </w:tcPr>
          <w:p w14:paraId="6E2DAC4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Мешочки, керамзит, шишки, бруски, иллюстрации к упражнениям для укрепления мышц спины, брюшного пресса путем прогибания, тренажер «Беговая дорожка»</w:t>
            </w:r>
          </w:p>
        </w:tc>
        <w:tc>
          <w:tcPr>
            <w:tcW w:w="1800" w:type="dxa"/>
          </w:tcPr>
          <w:p w14:paraId="6937326D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 xml:space="preserve">Дыхание </w:t>
            </w:r>
          </w:p>
        </w:tc>
      </w:tr>
      <w:tr w:rsidR="000D4A58" w:rsidRPr="008727DF" w14:paraId="4BCFA253" w14:textId="77777777" w:rsidTr="000D4A58">
        <w:trPr>
          <w:jc w:val="center"/>
        </w:trPr>
        <w:tc>
          <w:tcPr>
            <w:tcW w:w="550" w:type="dxa"/>
          </w:tcPr>
          <w:p w14:paraId="76A9900F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0" w:type="dxa"/>
          </w:tcPr>
          <w:p w14:paraId="62088F5A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D704BEE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81DDA4D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туловища. Занятие на тренажерах.</w:t>
            </w:r>
          </w:p>
        </w:tc>
        <w:tc>
          <w:tcPr>
            <w:tcW w:w="2340" w:type="dxa"/>
          </w:tcPr>
          <w:p w14:paraId="0C4CAB18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4500" w:type="dxa"/>
          </w:tcPr>
          <w:p w14:paraId="744C798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гимн. палки, керамзит, шишки, бруски, иллюстрации к упражнениям для укрепления мышц спины путем складывания (наклон вперед)</w:t>
            </w:r>
          </w:p>
        </w:tc>
        <w:tc>
          <w:tcPr>
            <w:tcW w:w="1800" w:type="dxa"/>
          </w:tcPr>
          <w:p w14:paraId="34DE3623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Брюшной  пресс</w:t>
            </w:r>
          </w:p>
        </w:tc>
      </w:tr>
      <w:tr w:rsidR="000D4A58" w:rsidRPr="008727DF" w14:paraId="20F0C185" w14:textId="77777777" w:rsidTr="000D4A58">
        <w:trPr>
          <w:jc w:val="center"/>
        </w:trPr>
        <w:tc>
          <w:tcPr>
            <w:tcW w:w="550" w:type="dxa"/>
          </w:tcPr>
          <w:p w14:paraId="77931A2C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14:paraId="616009E3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3C6825B4" w14:textId="77777777" w:rsidR="000D4A58" w:rsidRPr="008727DF" w:rsidRDefault="000D4A58" w:rsidP="004B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27B34E0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правильной осанки. Упражнения для профилактики плоскостопия. Упражнения на равновесие.</w:t>
            </w:r>
          </w:p>
        </w:tc>
        <w:tc>
          <w:tcPr>
            <w:tcW w:w="2340" w:type="dxa"/>
          </w:tcPr>
          <w:p w14:paraId="4BA8179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4500" w:type="dxa"/>
          </w:tcPr>
          <w:p w14:paraId="0A9EE29E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скакалки, дорожка, тренажер для стоп, керамзит, шишки, бруски, иллюстрации к упражнениям для развития стоп, тренажеры «Степпер», «Эллипсоид», «Беговая дорожка»</w:t>
            </w:r>
          </w:p>
        </w:tc>
        <w:tc>
          <w:tcPr>
            <w:tcW w:w="1800" w:type="dxa"/>
          </w:tcPr>
          <w:p w14:paraId="0C688631" w14:textId="77777777" w:rsidR="000D4A58" w:rsidRPr="008727DF" w:rsidRDefault="000D4A58" w:rsidP="004B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7DF">
              <w:rPr>
                <w:rFonts w:ascii="Times New Roman" w:hAnsi="Times New Roman" w:cs="Times New Roman"/>
                <w:sz w:val="28"/>
                <w:szCs w:val="28"/>
              </w:rPr>
              <w:t>Сила мышц</w:t>
            </w:r>
          </w:p>
        </w:tc>
      </w:tr>
    </w:tbl>
    <w:p w14:paraId="4F3CDC3D" w14:textId="77777777" w:rsidR="000D4A58" w:rsidRPr="008727DF" w:rsidRDefault="000D4A58" w:rsidP="0072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D4A58" w:rsidRPr="008727DF" w:rsidSect="00724FA2">
          <w:footerReference w:type="default" r:id="rId8"/>
          <w:pgSz w:w="16838" w:h="11906" w:orient="landscape"/>
          <w:pgMar w:top="850" w:right="1134" w:bottom="851" w:left="709" w:header="708" w:footer="708" w:gutter="0"/>
          <w:cols w:space="708"/>
          <w:docGrid w:linePitch="360"/>
        </w:sectPr>
      </w:pPr>
    </w:p>
    <w:p w14:paraId="6CD9F097" w14:textId="77777777" w:rsidR="00EC0369" w:rsidRPr="00DF4E04" w:rsidRDefault="00EC0369" w:rsidP="00EC0369">
      <w:pPr>
        <w:pStyle w:val="2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DF4E04">
        <w:rPr>
          <w:b/>
          <w:color w:val="000000"/>
          <w:sz w:val="28"/>
          <w:szCs w:val="28"/>
        </w:rPr>
        <w:t>4.</w:t>
      </w:r>
      <w:r w:rsidRPr="00DF4E04">
        <w:rPr>
          <w:rFonts w:cs="Times New Roman"/>
          <w:b/>
          <w:color w:val="000000"/>
          <w:sz w:val="28"/>
          <w:szCs w:val="28"/>
        </w:rPr>
        <w:t xml:space="preserve"> Планируемые результаты освоения обучающимися</w:t>
      </w:r>
      <w:r w:rsidR="00EE2677">
        <w:rPr>
          <w:rFonts w:cs="Times New Roman"/>
          <w:b/>
          <w:color w:val="000000"/>
          <w:sz w:val="28"/>
          <w:szCs w:val="28"/>
        </w:rPr>
        <w:t xml:space="preserve"> АФК</w:t>
      </w:r>
      <w:r w:rsidRPr="00DF4E04">
        <w:rPr>
          <w:rFonts w:cs="Times New Roman"/>
          <w:b/>
          <w:color w:val="000000"/>
          <w:sz w:val="28"/>
          <w:szCs w:val="28"/>
        </w:rPr>
        <w:t>.</w:t>
      </w:r>
    </w:p>
    <w:p w14:paraId="7FEFC84A" w14:textId="77777777" w:rsidR="00EC0369" w:rsidRDefault="00EC0369" w:rsidP="00EC0369">
      <w:pPr>
        <w:pStyle w:val="FR2"/>
        <w:spacing w:before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E3AD67" w14:textId="77777777" w:rsidR="00B41D92" w:rsidRPr="003023B8" w:rsidRDefault="00B41D92" w:rsidP="003716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3B8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требования к знаниям, умениям и навыкам </w:t>
      </w:r>
      <w:r w:rsidR="003023B8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3023B8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3023B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3023B8">
        <w:rPr>
          <w:rFonts w:ascii="Times New Roman" w:hAnsi="Times New Roman" w:cs="Times New Roman"/>
          <w:b/>
          <w:i/>
          <w:sz w:val="28"/>
          <w:szCs w:val="28"/>
        </w:rPr>
        <w:t>щихся</w:t>
      </w:r>
      <w:r w:rsidR="003023B8">
        <w:rPr>
          <w:rFonts w:ascii="Times New Roman" w:hAnsi="Times New Roman" w:cs="Times New Roman"/>
          <w:b/>
          <w:i/>
          <w:sz w:val="28"/>
          <w:szCs w:val="28"/>
        </w:rPr>
        <w:t xml:space="preserve"> 4 класса</w:t>
      </w:r>
      <w:r w:rsidRPr="003023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5801F43" w14:textId="77777777" w:rsidR="00B41D92" w:rsidRPr="00697C4B" w:rsidRDefault="00B41D92" w:rsidP="00B41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B8">
        <w:rPr>
          <w:rFonts w:ascii="Times New Roman" w:hAnsi="Times New Roman" w:cs="Times New Roman"/>
          <w:b/>
          <w:sz w:val="28"/>
          <w:szCs w:val="28"/>
        </w:rPr>
        <w:t>Знать</w:t>
      </w:r>
      <w:r w:rsidR="003023B8">
        <w:rPr>
          <w:rFonts w:ascii="Times New Roman" w:hAnsi="Times New Roman" w:cs="Times New Roman"/>
          <w:b/>
          <w:sz w:val="28"/>
          <w:szCs w:val="28"/>
        </w:rPr>
        <w:t>:</w:t>
      </w:r>
      <w:r w:rsidRPr="00697C4B">
        <w:rPr>
          <w:rFonts w:ascii="Times New Roman" w:hAnsi="Times New Roman" w:cs="Times New Roman"/>
          <w:sz w:val="28"/>
          <w:szCs w:val="28"/>
        </w:rPr>
        <w:t xml:space="preserve"> требования к занятиям на тренажёрах.</w:t>
      </w:r>
    </w:p>
    <w:p w14:paraId="0F3C14D3" w14:textId="77777777" w:rsidR="00B41D92" w:rsidRPr="00697C4B" w:rsidRDefault="00B41D92" w:rsidP="0030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B8">
        <w:rPr>
          <w:rFonts w:ascii="Times New Roman" w:hAnsi="Times New Roman" w:cs="Times New Roman"/>
          <w:b/>
          <w:sz w:val="28"/>
          <w:szCs w:val="28"/>
        </w:rPr>
        <w:t>Уметь:</w:t>
      </w:r>
      <w:r w:rsidRPr="00697C4B">
        <w:rPr>
          <w:rFonts w:ascii="Times New Roman" w:hAnsi="Times New Roman" w:cs="Times New Roman"/>
          <w:sz w:val="28"/>
          <w:szCs w:val="28"/>
        </w:rPr>
        <w:t xml:space="preserve"> пользоваться тренажёрами в полном объёме, выполнять</w:t>
      </w:r>
      <w:r w:rsidR="003023B8">
        <w:rPr>
          <w:rFonts w:ascii="Times New Roman" w:hAnsi="Times New Roman" w:cs="Times New Roman"/>
          <w:sz w:val="28"/>
          <w:szCs w:val="28"/>
        </w:rPr>
        <w:t xml:space="preserve"> </w:t>
      </w:r>
      <w:r w:rsidRPr="00697C4B">
        <w:rPr>
          <w:rFonts w:ascii="Times New Roman" w:hAnsi="Times New Roman" w:cs="Times New Roman"/>
          <w:sz w:val="28"/>
          <w:szCs w:val="28"/>
        </w:rPr>
        <w:t>упражнения</w:t>
      </w:r>
      <w:r w:rsidR="003023B8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0EF7A112" w14:textId="77777777" w:rsidR="00B41D92" w:rsidRPr="00697C4B" w:rsidRDefault="00B41D92" w:rsidP="00302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4B">
        <w:rPr>
          <w:rFonts w:ascii="Times New Roman" w:hAnsi="Times New Roman" w:cs="Times New Roman"/>
          <w:sz w:val="28"/>
          <w:szCs w:val="28"/>
        </w:rPr>
        <w:t>позы «Аист», «Кошечка».</w:t>
      </w:r>
    </w:p>
    <w:p w14:paraId="4CEAEEC7" w14:textId="77777777" w:rsidR="00EC0369" w:rsidRDefault="00EC0369" w:rsidP="00EC0369">
      <w:pPr>
        <w:shd w:val="clear" w:color="auto" w:fill="FFFFFF"/>
        <w:spacing w:after="0" w:line="200" w:lineRule="atLeast"/>
        <w:ind w:righ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D72DD2" w14:textId="77777777" w:rsidR="006542ED" w:rsidRDefault="006542ED" w:rsidP="00EC03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3905AFD9" w14:textId="77777777" w:rsidR="00EC0369" w:rsidRDefault="00EC0369" w:rsidP="00697C4B">
      <w:pPr>
        <w:pStyle w:val="11"/>
        <w:spacing w:line="200" w:lineRule="atLeast"/>
        <w:ind w:left="0"/>
        <w:rPr>
          <w:rFonts w:cs="Times New Roman"/>
          <w:b/>
          <w:bCs/>
          <w:color w:val="000000"/>
          <w:sz w:val="28"/>
          <w:szCs w:val="32"/>
        </w:rPr>
      </w:pPr>
    </w:p>
    <w:p w14:paraId="2A37FAAA" w14:textId="77777777" w:rsidR="00EC0369" w:rsidRDefault="00EC0369" w:rsidP="00EC0369">
      <w:pPr>
        <w:pStyle w:val="11"/>
        <w:spacing w:line="200" w:lineRule="atLeast"/>
        <w:ind w:left="0" w:firstLine="567"/>
        <w:rPr>
          <w:rFonts w:cs="Times New Roman"/>
          <w:b/>
          <w:bCs/>
          <w:color w:val="000000"/>
          <w:sz w:val="28"/>
          <w:szCs w:val="32"/>
        </w:rPr>
      </w:pPr>
    </w:p>
    <w:p w14:paraId="409815A3" w14:textId="77777777" w:rsidR="00EC0369" w:rsidRPr="008827CA" w:rsidRDefault="00EC0369" w:rsidP="00EC0369">
      <w:pPr>
        <w:pStyle w:val="11"/>
        <w:spacing w:line="200" w:lineRule="atLeast"/>
        <w:ind w:left="0"/>
        <w:rPr>
          <w:rFonts w:cs="Times New Roman"/>
        </w:rPr>
      </w:pPr>
      <w:r w:rsidRPr="008827CA">
        <w:rPr>
          <w:rFonts w:cs="Times New Roman"/>
          <w:bCs/>
          <w:color w:val="000000"/>
        </w:rPr>
        <w:t xml:space="preserve">                                                                                                 </w:t>
      </w:r>
      <w:r>
        <w:rPr>
          <w:rFonts w:cs="Times New Roman"/>
          <w:bCs/>
          <w:color w:val="000000"/>
        </w:rPr>
        <w:t xml:space="preserve">                  </w:t>
      </w:r>
      <w:r w:rsidRPr="008827CA">
        <w:rPr>
          <w:rFonts w:cs="Times New Roman"/>
          <w:bCs/>
          <w:color w:val="000000"/>
        </w:rPr>
        <w:t xml:space="preserve">    </w:t>
      </w:r>
    </w:p>
    <w:p w14:paraId="2582EBCD" w14:textId="77777777" w:rsidR="002E6E33" w:rsidRDefault="002E6E33"/>
    <w:sectPr w:rsidR="002E6E33" w:rsidSect="000D4A58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1442F" w14:textId="77777777" w:rsidR="00115D2F" w:rsidRDefault="00115D2F" w:rsidP="00EC0369">
      <w:pPr>
        <w:spacing w:after="0" w:line="240" w:lineRule="auto"/>
      </w:pPr>
      <w:r>
        <w:separator/>
      </w:r>
    </w:p>
  </w:endnote>
  <w:endnote w:type="continuationSeparator" w:id="0">
    <w:p w14:paraId="1699837B" w14:textId="77777777" w:rsidR="00115D2F" w:rsidRDefault="00115D2F" w:rsidP="00E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A306" w14:textId="77777777" w:rsidR="004B687B" w:rsidRPr="00033F19" w:rsidRDefault="004B687B">
    <w:pPr>
      <w:pStyle w:val="a6"/>
      <w:rPr>
        <w:rFonts w:ascii="Times New Roman" w:hAnsi="Times New Roman" w:cs="Times New Roman"/>
        <w:color w:val="404040" w:themeColor="text1" w:themeTint="BF"/>
      </w:rPr>
    </w:pPr>
  </w:p>
  <w:p w14:paraId="507DF8AB" w14:textId="77777777" w:rsidR="004B687B" w:rsidRDefault="004B68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161E" w14:textId="77777777" w:rsidR="00115D2F" w:rsidRDefault="00115D2F" w:rsidP="00EC0369">
      <w:pPr>
        <w:spacing w:after="0" w:line="240" w:lineRule="auto"/>
      </w:pPr>
      <w:r>
        <w:separator/>
      </w:r>
    </w:p>
  </w:footnote>
  <w:footnote w:type="continuationSeparator" w:id="0">
    <w:p w14:paraId="528B9610" w14:textId="77777777" w:rsidR="00115D2F" w:rsidRDefault="00115D2F" w:rsidP="00E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7B2"/>
    <w:multiLevelType w:val="singleLevel"/>
    <w:tmpl w:val="AE0A379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0C0FEB"/>
    <w:multiLevelType w:val="singleLevel"/>
    <w:tmpl w:val="9EEC524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81F9B"/>
    <w:multiLevelType w:val="hybridMultilevel"/>
    <w:tmpl w:val="2E04DE7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</w:lvl>
    <w:lvl w:ilvl="2" w:tplc="0AAE1D84">
      <w:start w:val="1"/>
      <w:numFmt w:val="decimal"/>
      <w:lvlText w:val="%3)"/>
      <w:lvlJc w:val="left"/>
      <w:pPr>
        <w:tabs>
          <w:tab w:val="num" w:pos="2540"/>
        </w:tabs>
        <w:ind w:left="2540" w:hanging="360"/>
      </w:pPr>
      <w:rPr>
        <w:rFonts w:hint="default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7F5"/>
    <w:multiLevelType w:val="singleLevel"/>
    <w:tmpl w:val="9F84230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1261E9"/>
    <w:multiLevelType w:val="hybridMultilevel"/>
    <w:tmpl w:val="412ED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04FC08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6CC"/>
    <w:multiLevelType w:val="hybridMultilevel"/>
    <w:tmpl w:val="E94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4931FC"/>
    <w:multiLevelType w:val="singleLevel"/>
    <w:tmpl w:val="420075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AD2214"/>
    <w:multiLevelType w:val="multilevel"/>
    <w:tmpl w:val="14B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21BF3"/>
    <w:multiLevelType w:val="singleLevel"/>
    <w:tmpl w:val="D2C43F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C54C8B"/>
    <w:multiLevelType w:val="singleLevel"/>
    <w:tmpl w:val="497A411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650572"/>
    <w:multiLevelType w:val="singleLevel"/>
    <w:tmpl w:val="9F84230A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3815F1"/>
    <w:multiLevelType w:val="singleLevel"/>
    <w:tmpl w:val="C12C4164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E1207B"/>
    <w:multiLevelType w:val="singleLevel"/>
    <w:tmpl w:val="D2C43F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D86CB6"/>
    <w:multiLevelType w:val="singleLevel"/>
    <w:tmpl w:val="9F84230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4D26A46"/>
    <w:multiLevelType w:val="singleLevel"/>
    <w:tmpl w:val="9F84230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lvl w:ilvl="0">
        <w:start w:val="4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0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1A"/>
    <w:rsid w:val="0002312A"/>
    <w:rsid w:val="000975F1"/>
    <w:rsid w:val="000C310D"/>
    <w:rsid w:val="000D4A58"/>
    <w:rsid w:val="000E7BF2"/>
    <w:rsid w:val="00115D2F"/>
    <w:rsid w:val="00157896"/>
    <w:rsid w:val="0023186C"/>
    <w:rsid w:val="0023236F"/>
    <w:rsid w:val="00237DB9"/>
    <w:rsid w:val="00280E58"/>
    <w:rsid w:val="002E6E33"/>
    <w:rsid w:val="002E7484"/>
    <w:rsid w:val="003023B8"/>
    <w:rsid w:val="00320814"/>
    <w:rsid w:val="0034635D"/>
    <w:rsid w:val="00371637"/>
    <w:rsid w:val="003F52BB"/>
    <w:rsid w:val="00425E5E"/>
    <w:rsid w:val="004B687B"/>
    <w:rsid w:val="004C233E"/>
    <w:rsid w:val="004D4A35"/>
    <w:rsid w:val="00574FCA"/>
    <w:rsid w:val="005C2B9C"/>
    <w:rsid w:val="005D583E"/>
    <w:rsid w:val="005E7B20"/>
    <w:rsid w:val="005F12BF"/>
    <w:rsid w:val="006542ED"/>
    <w:rsid w:val="00697C4B"/>
    <w:rsid w:val="00715497"/>
    <w:rsid w:val="00721B81"/>
    <w:rsid w:val="00724FA2"/>
    <w:rsid w:val="007A131A"/>
    <w:rsid w:val="007B2566"/>
    <w:rsid w:val="007D0A95"/>
    <w:rsid w:val="00804D54"/>
    <w:rsid w:val="00871894"/>
    <w:rsid w:val="008727DF"/>
    <w:rsid w:val="009B21C1"/>
    <w:rsid w:val="009E34F2"/>
    <w:rsid w:val="00A914F9"/>
    <w:rsid w:val="00B04103"/>
    <w:rsid w:val="00B32D38"/>
    <w:rsid w:val="00B41D92"/>
    <w:rsid w:val="00C10F36"/>
    <w:rsid w:val="00C80700"/>
    <w:rsid w:val="00CE41AF"/>
    <w:rsid w:val="00D1516C"/>
    <w:rsid w:val="00D174A7"/>
    <w:rsid w:val="00E83666"/>
    <w:rsid w:val="00EC0369"/>
    <w:rsid w:val="00EE2677"/>
    <w:rsid w:val="00EF63AF"/>
    <w:rsid w:val="00F12737"/>
    <w:rsid w:val="00F60D97"/>
    <w:rsid w:val="00F735D9"/>
    <w:rsid w:val="00F7413A"/>
    <w:rsid w:val="00FC0985"/>
    <w:rsid w:val="00FE5472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07EE5"/>
  <w15:docId w15:val="{BBAE62FF-2440-458D-975C-28D5E1F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369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EC0369"/>
    <w:pPr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0369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semiHidden/>
    <w:unhideWhenUsed/>
    <w:rsid w:val="00EC0369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0"/>
    <w:semiHidden/>
    <w:rsid w:val="00EC0369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1">
    <w:name w:val="Абзац списка1"/>
    <w:basedOn w:val="a"/>
    <w:rsid w:val="00EC0369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EC0369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EC03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C0369"/>
    <w:rPr>
      <w:rFonts w:ascii="Calibri" w:eastAsia="SimSun" w:hAnsi="Calibri" w:cs="Calibri"/>
      <w:kern w:val="2"/>
      <w:lang w:eastAsia="ar-SA"/>
    </w:rPr>
  </w:style>
  <w:style w:type="character" w:customStyle="1" w:styleId="c0c7">
    <w:name w:val="c0 c7"/>
    <w:basedOn w:val="a1"/>
    <w:rsid w:val="00EC0369"/>
  </w:style>
  <w:style w:type="paragraph" w:customStyle="1" w:styleId="2">
    <w:name w:val="Абзац списка2"/>
    <w:basedOn w:val="a"/>
    <w:rsid w:val="00EC0369"/>
    <w:pPr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c0">
    <w:name w:val="c0"/>
    <w:basedOn w:val="a1"/>
    <w:rsid w:val="00EC0369"/>
  </w:style>
  <w:style w:type="paragraph" w:styleId="a8">
    <w:name w:val="header"/>
    <w:basedOn w:val="a"/>
    <w:link w:val="a9"/>
    <w:uiPriority w:val="99"/>
    <w:unhideWhenUsed/>
    <w:rsid w:val="00EC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0369"/>
    <w:rPr>
      <w:rFonts w:ascii="Calibri" w:eastAsia="SimSun" w:hAnsi="Calibri" w:cs="Calibri"/>
      <w:kern w:val="2"/>
      <w:lang w:eastAsia="ar-SA"/>
    </w:rPr>
  </w:style>
  <w:style w:type="paragraph" w:styleId="aa">
    <w:name w:val="No Spacing"/>
    <w:uiPriority w:val="1"/>
    <w:qFormat/>
    <w:rsid w:val="00320814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styleId="ab">
    <w:name w:val="Normal (Web)"/>
    <w:basedOn w:val="a"/>
    <w:uiPriority w:val="99"/>
    <w:rsid w:val="000E7B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B36A-CD1B-4A88-8D31-684132D3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5257</Words>
  <Characters>29970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School-PC</cp:lastModifiedBy>
  <cp:revision>2</cp:revision>
  <dcterms:created xsi:type="dcterms:W3CDTF">2023-03-15T08:29:00Z</dcterms:created>
  <dcterms:modified xsi:type="dcterms:W3CDTF">2023-03-15T08:29:00Z</dcterms:modified>
</cp:coreProperties>
</file>