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64" w:line="259" w:lineRule="auto"/>
        <w:ind w:left="0" w:right="0" w:firstLine="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0" w:line="259" w:lineRule="auto"/>
        <w:ind w:left="773" w:right="0" w:firstLine="0"/>
      </w:pPr>
    </w:p>
    <w:p>
      <w:pPr>
        <w:pStyle w:val="Базовый"/>
      </w:pPr>
    </w:p>
    <w:p>
      <w:pPr>
        <w:pStyle w:val="Базовый"/>
      </w:pPr>
    </w:p>
    <w:p>
      <w:pPr>
        <w:pStyle w:val="Базов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</w:pPr>
      <w:r>
        <w:rPr>
          <w:rtl w:val="0"/>
          <w:lang w:val="ru-RU"/>
        </w:rPr>
        <w:t xml:space="preserve">Министерство образования Республики Саха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Якутия</w:t>
      </w:r>
      <w:r>
        <w:rPr>
          <w:rtl w:val="0"/>
          <w:lang w:val="ru-RU"/>
        </w:rPr>
        <w:t>)</w:t>
      </w:r>
    </w:p>
    <w:p>
      <w:pPr>
        <w:pStyle w:val="Базов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</w:pPr>
      <w:r>
        <w:rPr>
          <w:rtl w:val="0"/>
          <w:lang w:val="ru-RU"/>
        </w:rPr>
        <w:t xml:space="preserve">Государственное казенное общеобразовательное учреждение </w:t>
      </w:r>
    </w:p>
    <w:p>
      <w:pPr>
        <w:pStyle w:val="Базов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</w:pPr>
      <w:r>
        <w:rPr>
          <w:rtl w:val="0"/>
          <w:lang w:val="ru-RU"/>
        </w:rPr>
        <w:t xml:space="preserve">«Республиканская специальная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коррекционная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школа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интернат»</w:t>
      </w:r>
    </w:p>
    <w:p>
      <w:pPr>
        <w:pStyle w:val="Базовый"/>
      </w:pPr>
    </w:p>
    <w:p>
      <w:pPr>
        <w:pStyle w:val="Базовый"/>
      </w:pPr>
      <w:r>
        <w:rPr>
          <w:rFonts w:cs="Arial Unicode MS" w:eastAsia="Arial Unicode MS" w:hint="default"/>
          <w:rtl w:val="0"/>
        </w:rPr>
        <w:t xml:space="preserve">          Рассмотрено на заседании МО                                      «Согласовано»                                                     «Утверждено»</w:t>
      </w:r>
    </w:p>
    <w:p>
      <w:pPr>
        <w:pStyle w:val="Базовый"/>
      </w:pPr>
      <w:r>
        <w:rPr>
          <w:rFonts w:cs="Arial Unicode MS" w:eastAsia="Arial Unicode MS" w:hint="default"/>
          <w:rtl w:val="0"/>
        </w:rPr>
        <w:t xml:space="preserve">         начальных классов                                                            Зам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 xml:space="preserve">директора по УР                                      Директор    школы  </w:t>
      </w:r>
    </w:p>
    <w:p>
      <w:pPr>
        <w:pStyle w:val="Базовый"/>
      </w:pPr>
      <w:r>
        <w:rPr>
          <w:rFonts w:cs="Arial Unicode MS" w:eastAsia="Arial Unicode MS" w:hint="default"/>
          <w:rtl w:val="0"/>
        </w:rPr>
        <w:t xml:space="preserve">      Протокол №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от</w:t>
      </w:r>
    </w:p>
    <w:p>
      <w:pPr>
        <w:pStyle w:val="Базовый"/>
        <w:rPr>
          <w:u w:val="single"/>
        </w:rPr>
      </w:pPr>
      <w:r>
        <w:rPr>
          <w:rFonts w:cs="Arial Unicode MS" w:eastAsia="Arial Unicode MS"/>
          <w:rtl w:val="0"/>
        </w:rPr>
        <w:t xml:space="preserve">       </w:t>
      </w:r>
      <w:r>
        <w:rPr>
          <w:rFonts w:cs="Arial Unicode MS" w:eastAsia="Arial Unicode MS"/>
          <w:rtl w:val="0"/>
        </w:rPr>
        <w:t>31</w:t>
      </w:r>
      <w:r>
        <w:rPr>
          <w:rFonts w:cs="Arial Unicode MS" w:eastAsia="Arial Unicode MS" w:hint="default"/>
          <w:rtl w:val="0"/>
        </w:rPr>
        <w:t xml:space="preserve"> августа </w:t>
      </w:r>
      <w:r>
        <w:rPr>
          <w:rFonts w:cs="Arial Unicode MS" w:eastAsia="Arial Unicode MS"/>
          <w:rtl w:val="0"/>
        </w:rPr>
        <w:t>20</w:t>
      </w:r>
      <w:r>
        <w:rPr>
          <w:rFonts w:cs="Arial Unicode MS" w:eastAsia="Arial Unicode MS"/>
          <w:rtl w:val="0"/>
        </w:rPr>
        <w:t>22</w:t>
      </w:r>
      <w:r>
        <w:rPr>
          <w:rFonts w:cs="Arial Unicode MS" w:eastAsia="Arial Unicode MS" w:hint="default"/>
          <w:rtl w:val="0"/>
        </w:rPr>
        <w:t xml:space="preserve"> г                                                                                                             </w:t>
      </w:r>
      <w:r>
        <w:rPr>
          <w:rFonts w:cs="Arial Unicode MS" w:eastAsia="Arial Unicode MS"/>
          <w:u w:val="none"/>
          <w:rtl w:val="0"/>
          <w:lang w:val="ru-RU"/>
        </w:rPr>
        <w:t xml:space="preserve">                                                                                              </w:t>
      </w:r>
      <w:r>
        <w:rPr>
          <w:rFonts w:cs="Arial Unicode MS" w:eastAsia="Arial Unicode MS" w:hint="default"/>
          <w:u w:val="single"/>
          <w:rtl w:val="0"/>
          <w:lang w:val="ru-RU"/>
        </w:rPr>
        <w:t xml:space="preserve">« </w:t>
      </w:r>
    </w:p>
    <w:p>
      <w:pPr>
        <w:pStyle w:val="Базовый"/>
        <w:rPr>
          <w:u w:val="none"/>
        </w:rPr>
      </w:pPr>
    </w:p>
    <w:p>
      <w:pPr>
        <w:pStyle w:val="Базовый"/>
        <w:rPr>
          <w:u w:val="single"/>
        </w:rPr>
      </w:pPr>
      <w:r>
        <w:rPr>
          <w:rFonts w:cs="Arial Unicode MS" w:eastAsia="Arial Unicode MS"/>
          <w:u w:val="none"/>
          <w:rtl w:val="0"/>
          <w:lang w:val="ru-RU"/>
        </w:rPr>
        <w:t xml:space="preserve"> </w:t>
      </w:r>
      <w:r>
        <w:rPr>
          <w:rFonts w:cs="Arial Unicode MS" w:eastAsia="Arial Unicode MS" w:hint="default"/>
          <w:u w:val="single"/>
          <w:rtl w:val="0"/>
          <w:lang w:val="ru-RU"/>
        </w:rPr>
        <w:t xml:space="preserve">  Руководитель  МО                           </w:t>
      </w:r>
      <w:r>
        <w:rPr>
          <w:rFonts w:cs="Arial Unicode MS" w:eastAsia="Arial Unicode MS"/>
          <w:rtl w:val="0"/>
        </w:rPr>
        <w:t xml:space="preserve">                   </w:t>
      </w:r>
      <w:r>
        <w:rPr>
          <w:rFonts w:cs="Arial Unicode MS" w:eastAsia="Arial Unicode MS" w:hint="default"/>
          <w:u w:val="single"/>
          <w:rtl w:val="0"/>
          <w:lang w:val="ru-RU"/>
        </w:rPr>
        <w:t xml:space="preserve">                     Захарова В</w:t>
      </w:r>
      <w:r>
        <w:rPr>
          <w:rFonts w:cs="Arial Unicode MS" w:eastAsia="Arial Unicode MS"/>
          <w:u w:val="single"/>
          <w:rtl w:val="0"/>
          <w:lang w:val="ru-RU"/>
        </w:rPr>
        <w:t>.</w:t>
      </w:r>
      <w:r>
        <w:rPr>
          <w:rFonts w:cs="Arial Unicode MS" w:eastAsia="Arial Unicode MS" w:hint="default"/>
          <w:u w:val="single"/>
          <w:rtl w:val="0"/>
          <w:lang w:val="ru-RU"/>
        </w:rPr>
        <w:t>К</w:t>
      </w:r>
      <w:r>
        <w:rPr>
          <w:rFonts w:cs="Arial Unicode MS" w:eastAsia="Arial Unicode MS"/>
          <w:u w:val="single"/>
          <w:rtl w:val="0"/>
          <w:lang w:val="ru-RU"/>
        </w:rPr>
        <w:t xml:space="preserve">.                               </w:t>
      </w:r>
      <w:r>
        <w:rPr>
          <w:rFonts w:cs="Arial Unicode MS" w:eastAsia="Arial Unicode MS"/>
          <w:rtl w:val="0"/>
        </w:rPr>
        <w:t xml:space="preserve">                        </w:t>
      </w:r>
      <w:r>
        <w:rPr>
          <w:rFonts w:cs="Arial Unicode MS" w:eastAsia="Arial Unicode MS" w:hint="default"/>
          <w:u w:val="single"/>
          <w:rtl w:val="0"/>
          <w:lang w:val="ru-RU"/>
        </w:rPr>
        <w:t xml:space="preserve"> Мартынова Т</w:t>
      </w:r>
      <w:r>
        <w:rPr>
          <w:rFonts w:cs="Arial Unicode MS" w:eastAsia="Arial Unicode MS"/>
          <w:u w:val="single"/>
          <w:rtl w:val="0"/>
          <w:lang w:val="ru-RU"/>
        </w:rPr>
        <w:t>.</w:t>
      </w:r>
      <w:r>
        <w:rPr>
          <w:rFonts w:cs="Arial Unicode MS" w:eastAsia="Arial Unicode MS" w:hint="default"/>
          <w:u w:val="single"/>
          <w:rtl w:val="0"/>
          <w:lang w:val="ru-RU"/>
        </w:rPr>
        <w:t>Ф</w:t>
      </w:r>
      <w:r>
        <w:rPr>
          <w:rFonts w:cs="Arial Unicode MS" w:eastAsia="Arial Unicode MS"/>
          <w:u w:val="single"/>
          <w:rtl w:val="0"/>
          <w:lang w:val="ru-RU"/>
        </w:rPr>
        <w:t>.</w:t>
      </w:r>
    </w:p>
    <w:p>
      <w:pPr>
        <w:pStyle w:val="Базовый"/>
        <w:rPr>
          <w:u w:val="single"/>
        </w:rPr>
      </w:pPr>
      <w:r>
        <w:rPr>
          <w:rFonts w:cs="Arial Unicode MS" w:eastAsia="Arial Unicode MS"/>
          <w:u w:val="none"/>
          <w:rtl w:val="0"/>
          <w:lang w:val="ru-RU"/>
        </w:rPr>
        <w:t xml:space="preserve">               </w:t>
      </w:r>
    </w:p>
    <w:p>
      <w:pPr>
        <w:pStyle w:val="Базовый"/>
      </w:pPr>
      <w:r>
        <w:rPr>
          <w:rFonts w:cs="Arial Unicode MS" w:eastAsia="Arial Unicode MS" w:hint="default"/>
          <w:u w:val="single"/>
          <w:rtl w:val="0"/>
          <w:lang w:val="ru-RU"/>
        </w:rPr>
        <w:t>Гуляева С</w:t>
      </w:r>
      <w:r>
        <w:rPr>
          <w:rFonts w:cs="Arial Unicode MS" w:eastAsia="Arial Unicode MS"/>
          <w:u w:val="single"/>
          <w:rtl w:val="0"/>
          <w:lang w:val="ru-RU"/>
        </w:rPr>
        <w:t>.</w:t>
      </w:r>
      <w:r>
        <w:rPr>
          <w:rFonts w:cs="Arial Unicode MS" w:eastAsia="Arial Unicode MS" w:hint="default"/>
          <w:u w:val="single"/>
          <w:rtl w:val="0"/>
          <w:lang w:val="ru-RU"/>
        </w:rPr>
        <w:t>П</w:t>
      </w:r>
      <w:r>
        <w:rPr>
          <w:rFonts w:cs="Arial Unicode MS" w:eastAsia="Arial Unicode MS"/>
          <w:u w:val="single"/>
          <w:rtl w:val="0"/>
          <w:lang w:val="ru-RU"/>
        </w:rPr>
        <w:t>.</w:t>
      </w:r>
      <w:r>
        <w:rPr>
          <w:rFonts w:cs="Arial Unicode MS" w:eastAsia="Arial Unicode MS"/>
          <w:u w:val="single"/>
          <w:rtl w:val="0"/>
          <w:lang w:val="ru-RU"/>
        </w:rPr>
        <w:t xml:space="preserve">                              </w:t>
      </w:r>
      <w:r>
        <w:rPr>
          <w:rFonts w:cs="Arial Unicode MS" w:eastAsia="Arial Unicode MS"/>
          <w:rtl w:val="0"/>
        </w:rPr>
        <w:t xml:space="preserve">                       </w:t>
      </w:r>
      <w:r>
        <w:rPr>
          <w:rFonts w:cs="Arial Unicode MS" w:eastAsia="Arial Unicode MS"/>
          <w:u w:val="single"/>
          <w:rtl w:val="0"/>
          <w:lang w:val="ru-RU"/>
        </w:rPr>
        <w:t xml:space="preserve">                           </w:t>
      </w:r>
      <w:r>
        <w:rPr>
          <w:rFonts w:cs="Arial Unicode MS" w:eastAsia="Arial Unicode MS"/>
          <w:u w:val="single"/>
          <w:rtl w:val="0"/>
          <w:lang w:val="ru-RU"/>
        </w:rPr>
        <w:t>31</w:t>
      </w:r>
      <w:r>
        <w:rPr>
          <w:rFonts w:cs="Arial Unicode MS" w:eastAsia="Arial Unicode MS" w:hint="default"/>
          <w:u w:val="single"/>
          <w:rtl w:val="0"/>
          <w:lang w:val="ru-RU"/>
        </w:rPr>
        <w:t xml:space="preserve"> августа </w:t>
      </w:r>
      <w:r>
        <w:rPr>
          <w:rFonts w:cs="Arial Unicode MS" w:eastAsia="Arial Unicode MS"/>
          <w:u w:val="single"/>
          <w:rtl w:val="0"/>
          <w:lang w:val="ru-RU"/>
        </w:rPr>
        <w:t>20</w:t>
      </w:r>
      <w:r>
        <w:rPr>
          <w:rFonts w:cs="Arial Unicode MS" w:eastAsia="Arial Unicode MS"/>
          <w:u w:val="single"/>
          <w:rtl w:val="0"/>
          <w:lang w:val="ru-RU"/>
        </w:rPr>
        <w:t>22</w:t>
      </w:r>
      <w:r>
        <w:rPr>
          <w:rFonts w:cs="Arial Unicode MS" w:eastAsia="Arial Unicode MS"/>
          <w:u w:val="single"/>
          <w:rtl w:val="0"/>
          <w:lang w:val="ru-RU"/>
        </w:rPr>
        <w:t xml:space="preserve">            </w:t>
      </w:r>
      <w:r>
        <w:rPr>
          <w:rFonts w:cs="Arial Unicode MS" w:eastAsia="Arial Unicode MS"/>
          <w:b w:val="1"/>
          <w:bCs w:val="1"/>
          <w:rtl w:val="0"/>
          <w:lang w:val="ru-RU"/>
        </w:rPr>
        <w:t xml:space="preserve">                          </w:t>
      </w:r>
      <w:r>
        <w:rPr>
          <w:rFonts w:cs="Arial Unicode MS" w:eastAsia="Arial Unicode MS"/>
          <w:b w:val="1"/>
          <w:bCs w:val="1"/>
          <w:rtl w:val="0"/>
          <w:lang w:val="ru-RU"/>
        </w:rPr>
        <w:t>31</w:t>
      </w:r>
      <w:r>
        <w:rPr>
          <w:rFonts w:cs="Arial Unicode MS" w:eastAsia="Arial Unicode MS" w:hint="default"/>
          <w:u w:val="single"/>
          <w:rtl w:val="0"/>
          <w:lang w:val="ru-RU"/>
        </w:rPr>
        <w:t xml:space="preserve">          августа </w:t>
      </w:r>
      <w:r>
        <w:rPr>
          <w:rFonts w:cs="Arial Unicode MS" w:eastAsia="Arial Unicode MS"/>
          <w:u w:val="single"/>
          <w:rtl w:val="0"/>
          <w:lang w:val="ru-RU"/>
        </w:rPr>
        <w:t>20</w:t>
      </w:r>
      <w:r>
        <w:rPr>
          <w:rFonts w:cs="Arial Unicode MS" w:eastAsia="Arial Unicode MS"/>
          <w:u w:val="single"/>
          <w:rtl w:val="0"/>
          <w:lang w:val="ru-RU"/>
        </w:rPr>
        <w:t>22</w:t>
      </w:r>
      <w:r>
        <w:rPr>
          <w:rFonts w:cs="Arial Unicode MS" w:eastAsia="Arial Unicode MS"/>
          <w:u w:val="single"/>
          <w:rtl w:val="0"/>
          <w:lang w:val="ru-RU"/>
        </w:rPr>
        <w:t xml:space="preserve">                         </w:t>
      </w:r>
      <w:r>
        <w:rPr>
          <w:rFonts w:cs="Arial Unicode MS" w:eastAsia="Arial Unicode MS"/>
          <w:rtl w:val="0"/>
        </w:rPr>
        <w:t xml:space="preserve">                                                                    </w:t>
      </w:r>
    </w:p>
    <w:p>
      <w:pPr>
        <w:pStyle w:val="Базовый"/>
        <w:rPr>
          <w:u w:val="single"/>
        </w:rPr>
      </w:pPr>
      <w:r>
        <w:rPr>
          <w:rFonts w:cs="Arial Unicode MS" w:eastAsia="Arial Unicode MS"/>
          <w:rtl w:val="0"/>
        </w:rPr>
        <w:t xml:space="preserve">                                         </w:t>
      </w:r>
      <w:r>
        <w:rPr>
          <w:rFonts w:cs="Arial Unicode MS" w:eastAsia="Arial Unicode MS"/>
          <w:u w:val="single"/>
          <w:rtl w:val="0"/>
          <w:lang w:val="ru-RU"/>
        </w:rPr>
        <w:t xml:space="preserve"> </w:t>
      </w:r>
      <w:r>
        <w:rPr>
          <w:rFonts w:cs="Arial Unicode MS" w:eastAsia="Arial Unicode MS"/>
          <w:rtl w:val="0"/>
        </w:rPr>
        <w:t xml:space="preserve">                                    </w:t>
      </w:r>
      <w:r>
        <w:rPr>
          <w:rFonts w:cs="Arial Unicode MS" w:eastAsia="Arial Unicode MS"/>
          <w:b w:val="1"/>
          <w:bCs w:val="1"/>
          <w:rtl w:val="0"/>
          <w:lang w:val="ru-RU"/>
        </w:rPr>
        <w:t xml:space="preserve">  </w:t>
      </w:r>
    </w:p>
    <w:p>
      <w:pPr>
        <w:pStyle w:val="Базовый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ru-RU"/>
        </w:rPr>
        <w:t xml:space="preserve">                                              </w:t>
      </w:r>
    </w:p>
    <w:p>
      <w:pPr>
        <w:pStyle w:val="Базовый"/>
        <w:rPr>
          <w:b w:val="1"/>
          <w:bCs w:val="1"/>
        </w:rPr>
      </w:pPr>
      <w:r>
        <w:rPr>
          <w:rFonts w:cs="Arial Unicode MS" w:eastAsia="Arial Unicode MS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Базов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b w:val="1"/>
          <w:bCs w:val="1"/>
        </w:rPr>
      </w:pPr>
    </w:p>
    <w:p>
      <w:pPr>
        <w:pStyle w:val="Базовый"/>
        <w:rPr>
          <w:sz w:val="30"/>
          <w:szCs w:val="30"/>
        </w:rPr>
      </w:pPr>
      <w:r>
        <w:rPr>
          <w:rFonts w:cs="Arial Unicode MS" w:eastAsia="Arial Unicode MS"/>
          <w:b w:val="1"/>
          <w:bCs w:val="1"/>
          <w:rtl w:val="0"/>
          <w:lang w:val="ru-RU"/>
        </w:rPr>
        <w:t xml:space="preserve">                               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 xml:space="preserve">Адаптированная 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календарно</w:t>
      </w:r>
      <w:r>
        <w:rPr>
          <w:rFonts w:cs="Arial Unicode MS" w:eastAsia="Arial Unicode MS"/>
          <w:sz w:val="30"/>
          <w:szCs w:val="30"/>
          <w:rtl w:val="0"/>
          <w:lang w:val="ru-RU"/>
        </w:rPr>
        <w:t>-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 xml:space="preserve">тематическая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 xml:space="preserve">программа </w:t>
      </w:r>
    </w:p>
    <w:p>
      <w:pPr>
        <w:pStyle w:val="Базовый"/>
        <w:rPr>
          <w:sz w:val="40"/>
          <w:szCs w:val="40"/>
        </w:rPr>
      </w:pPr>
      <w:r>
        <w:rPr>
          <w:rFonts w:cs="Arial Unicode MS" w:eastAsia="Arial Unicode MS"/>
          <w:sz w:val="40"/>
          <w:szCs w:val="40"/>
          <w:rtl w:val="0"/>
          <w:lang w:val="ru-RU"/>
        </w:rPr>
        <w:t xml:space="preserve">                                 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по предмету «Литературное чтение»</w:t>
      </w:r>
      <w:r>
        <w:rPr>
          <w:rFonts w:cs="Arial Unicode MS" w:eastAsia="Arial Unicode MS"/>
          <w:sz w:val="40"/>
          <w:szCs w:val="40"/>
          <w:rtl w:val="0"/>
          <w:lang w:val="ru-RU"/>
        </w:rPr>
        <w:t xml:space="preserve">  </w:t>
      </w:r>
    </w:p>
    <w:p>
      <w:pPr>
        <w:pStyle w:val="Базовый"/>
        <w:rPr>
          <w:sz w:val="28"/>
          <w:szCs w:val="28"/>
          <w:u w:val="none"/>
        </w:rPr>
      </w:pPr>
      <w:r>
        <w:rPr>
          <w:rFonts w:cs="Arial Unicode MS" w:eastAsia="Arial Unicode MS"/>
          <w:sz w:val="40"/>
          <w:szCs w:val="40"/>
          <w:u w:val="none"/>
          <w:rtl w:val="0"/>
          <w:lang w:val="ru-RU"/>
        </w:rPr>
        <w:t xml:space="preserve">                                                      </w:t>
      </w:r>
      <w:r>
        <w:rPr>
          <w:rFonts w:cs="Arial Unicode MS" w:eastAsia="Arial Unicode MS" w:hint="default"/>
          <w:sz w:val="28"/>
          <w:szCs w:val="28"/>
          <w:u w:val="none"/>
          <w:rtl w:val="0"/>
          <w:lang w:val="ru-RU"/>
        </w:rPr>
        <w:t xml:space="preserve">       УМК «ШколаРоссии»</w:t>
      </w:r>
    </w:p>
    <w:p>
      <w:pPr>
        <w:pStyle w:val="Базовый"/>
        <w:rPr>
          <w:sz w:val="30"/>
          <w:szCs w:val="30"/>
        </w:rPr>
      </w:pP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 xml:space="preserve">                           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на основе авторской  программы Л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Ф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Климановой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В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Г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Горецкого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М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В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Головановой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Л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А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Виноградской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М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В</w:t>
      </w: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. </w:t>
      </w:r>
      <w:r>
        <w:rPr>
          <w:rFonts w:cs="Arial Unicode MS" w:eastAsia="Arial Unicode MS" w:hint="default"/>
          <w:sz w:val="30"/>
          <w:szCs w:val="30"/>
          <w:rtl w:val="0"/>
          <w:lang w:val="ru-RU"/>
        </w:rPr>
        <w:t>Бойкина</w:t>
      </w:r>
    </w:p>
    <w:p>
      <w:pPr>
        <w:pStyle w:val="Базовый"/>
        <w:rPr>
          <w:sz w:val="28"/>
          <w:szCs w:val="28"/>
        </w:rPr>
      </w:pPr>
      <w:r>
        <w:rPr>
          <w:rFonts w:cs="Arial Unicode MS" w:eastAsia="Arial Unicode MS"/>
          <w:sz w:val="30"/>
          <w:szCs w:val="30"/>
          <w:rtl w:val="0"/>
          <w:lang w:val="ru-RU"/>
        </w:rPr>
        <w:t xml:space="preserve">                                                                      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(4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часа в неделю</w:t>
      </w:r>
      <w:r>
        <w:rPr>
          <w:rFonts w:cs="Arial Unicode MS" w:eastAsia="Arial Unicode MS"/>
          <w:sz w:val="28"/>
          <w:szCs w:val="28"/>
          <w:rtl w:val="0"/>
          <w:lang w:val="ru-RU"/>
        </w:rPr>
        <w:t xml:space="preserve">-136 </w:t>
      </w:r>
      <w:r>
        <w:rPr>
          <w:rFonts w:cs="Arial Unicode MS" w:eastAsia="Arial Unicode MS" w:hint="default"/>
          <w:sz w:val="28"/>
          <w:szCs w:val="28"/>
          <w:rtl w:val="0"/>
          <w:lang w:val="ru-RU"/>
        </w:rPr>
        <w:t>за год</w:t>
      </w:r>
      <w:r>
        <w:rPr>
          <w:rFonts w:cs="Arial Unicode MS" w:eastAsia="Arial Unicode MS"/>
          <w:sz w:val="28"/>
          <w:szCs w:val="28"/>
          <w:rtl w:val="0"/>
          <w:lang w:val="ru-RU"/>
        </w:rPr>
        <w:t>)</w:t>
      </w:r>
    </w:p>
    <w:p>
      <w:pPr>
        <w:pStyle w:val="Базовый"/>
        <w:rPr>
          <w:sz w:val="28"/>
          <w:szCs w:val="28"/>
          <w:u w:val="none"/>
        </w:rPr>
      </w:pP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 xml:space="preserve">                                                                                             </w:t>
      </w: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>3</w:t>
      </w:r>
      <w:r>
        <w:rPr>
          <w:rFonts w:cs="Arial Unicode MS" w:eastAsia="Arial Unicode MS" w:hint="default"/>
          <w:sz w:val="28"/>
          <w:szCs w:val="28"/>
          <w:u w:val="none"/>
          <w:rtl w:val="0"/>
          <w:lang w:val="ru-RU"/>
        </w:rPr>
        <w:t xml:space="preserve"> «г» класс</w:t>
      </w:r>
    </w:p>
    <w:p>
      <w:pPr>
        <w:pStyle w:val="Базовый"/>
        <w:rPr>
          <w:sz w:val="28"/>
          <w:szCs w:val="28"/>
          <w:u w:val="none"/>
        </w:rPr>
      </w:pP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 xml:space="preserve">                                                                                     20</w:t>
      </w: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>22</w:t>
      </w: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>-202</w:t>
      </w: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>3</w:t>
      </w:r>
      <w:r>
        <w:rPr>
          <w:rFonts w:cs="Arial Unicode MS" w:eastAsia="Arial Unicode MS" w:hint="default"/>
          <w:sz w:val="28"/>
          <w:szCs w:val="28"/>
          <w:u w:val="none"/>
          <w:rtl w:val="0"/>
          <w:lang w:val="ru-RU"/>
        </w:rPr>
        <w:t xml:space="preserve"> учебный год</w:t>
      </w:r>
    </w:p>
    <w:p>
      <w:pPr>
        <w:pStyle w:val="Базовый"/>
        <w:rPr>
          <w:sz w:val="28"/>
          <w:szCs w:val="28"/>
          <w:u w:val="none"/>
        </w:rPr>
      </w:pPr>
      <w:r>
        <w:rPr>
          <w:rFonts w:cs="Arial Unicode MS" w:eastAsia="Arial Unicode MS" w:hint="default"/>
          <w:sz w:val="28"/>
          <w:szCs w:val="28"/>
          <w:u w:val="none"/>
          <w:rtl w:val="0"/>
          <w:lang w:val="ru-RU"/>
        </w:rPr>
        <w:t xml:space="preserve">                                                                Составитель</w:t>
      </w: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 xml:space="preserve">: </w:t>
      </w:r>
      <w:r>
        <w:rPr>
          <w:rFonts w:cs="Arial Unicode MS" w:eastAsia="Arial Unicode MS" w:hint="default"/>
          <w:sz w:val="28"/>
          <w:szCs w:val="28"/>
          <w:u w:val="none"/>
          <w:rtl w:val="0"/>
          <w:lang w:val="ru-RU"/>
        </w:rPr>
        <w:t>учитель начальных классов</w:t>
      </w:r>
    </w:p>
    <w:p>
      <w:pPr>
        <w:pStyle w:val="Базовый"/>
        <w:rPr>
          <w:sz w:val="28"/>
          <w:szCs w:val="28"/>
          <w:u w:val="none"/>
        </w:rPr>
      </w:pPr>
      <w:r>
        <w:rPr>
          <w:rFonts w:cs="Arial Unicode MS" w:eastAsia="Arial Unicode MS" w:hint="default"/>
          <w:sz w:val="28"/>
          <w:szCs w:val="28"/>
          <w:u w:val="none"/>
          <w:rtl w:val="0"/>
          <w:lang w:val="ru-RU"/>
        </w:rPr>
        <w:t xml:space="preserve">                                                                         Егорова Анна Ива</w:t>
      </w:r>
      <w:r>
        <w:rPr>
          <w:rFonts w:cs="Arial Unicode MS" w:eastAsia="Arial Unicode MS" w:hint="default"/>
          <w:sz w:val="28"/>
          <w:szCs w:val="28"/>
          <w:u w:val="none"/>
          <w:rtl w:val="0"/>
          <w:lang w:val="ru-RU"/>
        </w:rPr>
        <w:t>новна</w:t>
      </w: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  <w:rPr>
          <w:sz w:val="28"/>
          <w:szCs w:val="28"/>
          <w:u w:val="none"/>
        </w:rPr>
      </w:pPr>
      <w:r>
        <w:rPr>
          <w:rFonts w:cs="Arial Unicode MS" w:eastAsia="Arial Unicode MS"/>
          <w:sz w:val="28"/>
          <w:szCs w:val="28"/>
          <w:u w:val="none"/>
          <w:rtl w:val="0"/>
          <w:lang w:val="ru-RU"/>
        </w:rPr>
        <w:t xml:space="preserve">  </w:t>
      </w:r>
      <w:r>
        <w:rPr>
          <w:rFonts w:cs="Arial Unicode MS" w:eastAsia="Arial Unicode MS" w:hint="default"/>
          <w:b w:val="1"/>
          <w:bCs w:val="1"/>
          <w:sz w:val="40"/>
          <w:szCs w:val="40"/>
          <w:u w:val="none"/>
          <w:rtl w:val="0"/>
          <w:lang w:val="ru-RU"/>
        </w:rPr>
        <w:t xml:space="preserve">                      Пояснительная записка </w:t>
      </w:r>
    </w:p>
    <w:p>
      <w:pPr>
        <w:pStyle w:val="Базовый"/>
        <w:rPr>
          <w:sz w:val="28"/>
          <w:szCs w:val="28"/>
          <w:u w:val="none"/>
        </w:rPr>
      </w:pPr>
    </w:p>
    <w:p>
      <w:pPr>
        <w:pStyle w:val="Базовый"/>
      </w:pPr>
      <w:r>
        <w:rPr>
          <w:rFonts w:cs="Arial Unicode MS" w:eastAsia="Arial Unicode MS"/>
          <w:b w:val="1"/>
          <w:bCs w:val="1"/>
          <w:rtl w:val="0"/>
          <w:lang w:val="ru-RU"/>
        </w:rPr>
        <w:t>1.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СОДЕРЖАНИЕ УЧЕБНОГО ПРЕДМЕТА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00"/>
        <w:ind w:left="0" w:right="4" w:firstLine="180"/>
      </w:pPr>
      <w:r>
        <w:rPr>
          <w:i w:val="1"/>
          <w:iCs w:val="1"/>
          <w:rtl w:val="0"/>
          <w:lang w:val="ru-RU"/>
        </w:rPr>
        <w:t>О Родине и её истории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Любовь к Родине и её история — важные темы произведений литературы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произведения одного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двух авторов по выбору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Чувство любви к Родине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сопричастность к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прошлому и настоящему своей страны и родного края — главные идеи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нравственные ценности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выраженные в произведениях о Родине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 Родины в стихотворных и прозаических произведениях писателей и поэтов Х</w:t>
      </w:r>
      <w:r>
        <w:rPr>
          <w:rtl w:val="0"/>
          <w:lang w:val="ru-RU"/>
        </w:rPr>
        <w:t>I</w:t>
      </w:r>
      <w:r>
        <w:rPr>
          <w:rtl w:val="0"/>
          <w:lang w:val="ru-RU"/>
        </w:rPr>
        <w:t>Х и ХХ веков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Осознание нравственно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этических понятий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любовь к родной стороне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малой родине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гордость за красоту и величие своей Отчизны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Роль и особенности заголовка произведения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Репродукции  картин как иллюстрации к произведениям о Родине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Использование средств выразительности при чтении вслух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интонация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ритм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логические ударения</w:t>
      </w:r>
      <w:r>
        <w:rPr>
          <w:rtl w:val="0"/>
          <w:lang w:val="ru-RU"/>
        </w:rPr>
        <w:t xml:space="preserve">.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62"/>
        <w:ind w:left="22" w:right="4" w:firstLine="180"/>
      </w:pPr>
      <w:r>
        <w:rPr>
          <w:i w:val="1"/>
          <w:iCs w:val="1"/>
          <w:rtl w:val="0"/>
          <w:lang w:val="ru-RU"/>
        </w:rPr>
        <w:t xml:space="preserve">Фольклор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устное народное творчество</w:t>
      </w:r>
      <w:r>
        <w:rPr>
          <w:i w:val="1"/>
          <w:iCs w:val="1"/>
          <w:rtl w:val="0"/>
          <w:lang w:val="ru-RU"/>
        </w:rPr>
        <w:t xml:space="preserve">). </w:t>
      </w:r>
      <w:r>
        <w:rPr>
          <w:rtl w:val="0"/>
          <w:lang w:val="ru-RU"/>
        </w:rPr>
        <w:t>Круг чтения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малые жанры фольклора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пословицы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небылицы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скороговорки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загадки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выбору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Знакомство с видами загадок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right="4"/>
      </w:pPr>
      <w:r>
        <w:rPr>
          <w:rtl w:val="0"/>
          <w:lang w:val="ru-RU"/>
        </w:rPr>
        <w:t xml:space="preserve">Пословицы народов России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характеристика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нравственная основа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Книги и словари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созданные 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Активный словарь устной речи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использование образных слов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пословиц и поговорок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крылатых выражений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Нравственные ценности в фольклорных произведениях народов России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9"/>
        <w:ind w:left="0" w:right="4" w:firstLine="180"/>
      </w:pPr>
      <w:r>
        <w:rPr>
          <w:i w:val="1"/>
          <w:iCs w:val="1"/>
          <w:rtl w:val="0"/>
          <w:lang w:val="ru-RU"/>
        </w:rPr>
        <w:t>Фольклорная сказка как отражение общечеловеческих ценностей и нравственных правил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Виды сказок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волшебные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Художественные особенности сказок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построение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композиция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язык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лексика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Характеристика героя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волшебные помощники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иллюстрация как отражение сюжета волшебной сказки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картины 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Васнецова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иллюстрации 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</w:p>
    <w:p>
      <w:pPr>
        <w:pStyle w:val="Normal.0"/>
        <w:ind w:right="4"/>
      </w:pPr>
      <w:r>
        <w:rPr>
          <w:rtl w:val="0"/>
          <w:lang w:val="ru-RU"/>
        </w:rPr>
        <w:t>Васнецова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Билибина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Конашевич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Отражение в сказках народного быта и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Составление плана сказки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34" w:line="281" w:lineRule="auto"/>
        <w:ind w:left="0" w:right="0" w:firstLine="165"/>
        <w:jc w:val="both"/>
      </w:pPr>
      <w:r>
        <w:rPr>
          <w:i w:val="1"/>
          <w:iCs w:val="1"/>
          <w:rtl w:val="0"/>
          <w:lang w:val="ru-RU"/>
        </w:rPr>
        <w:t>Круг чтения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народная песня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Чувства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рождают песни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темы песен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Описание картин природы как способ рассказать в песне о родной земле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Былина как народный песенный сказ о важном историческом событии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Фольклорные особенности жанра былин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язык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напевность исполнения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выразительность</w:t>
      </w:r>
      <w:r>
        <w:rPr>
          <w:rtl w:val="0"/>
          <w:lang w:val="ru-RU"/>
        </w:rPr>
        <w:t xml:space="preserve">),  </w:t>
      </w:r>
      <w:r>
        <w:rPr>
          <w:rtl w:val="0"/>
          <w:lang w:val="ru-RU"/>
        </w:rPr>
        <w:t xml:space="preserve">характеристика  главного  героя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где  жил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чем занимался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какими качествами обладал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Характеристика былин как героического песенного сказа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их особенности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Язык былин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устаревшие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место в былине и представление в современной лексике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Репродукции картин как иллюстрации к эпизодам фольклорного произведения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62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Творчество 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Пушкина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Пушкин — великий русский поэт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Лирические произведения 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Пушкина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средства художественной выразительности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сравнение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эпитет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рифма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ритм</w:t>
      </w:r>
      <w:r>
        <w:rPr>
          <w:rtl w:val="0"/>
          <w:lang w:val="ru-RU"/>
        </w:rPr>
        <w:t xml:space="preserve">.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62"/>
        <w:ind w:right="4"/>
      </w:pPr>
      <w:r>
        <w:rPr>
          <w:rtl w:val="0"/>
          <w:lang w:val="ru-RU"/>
        </w:rPr>
        <w:t>Литературные сказки 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Пушкина в стихах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выбору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«Сказка о царе Салтане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сыне его славном и могучем богатыре князе Гвидоне Салтановиче и о прекрасной царевне Лебеди»</w:t>
      </w:r>
      <w:r>
        <w:rPr>
          <w:rtl w:val="0"/>
          <w:lang w:val="ru-RU"/>
        </w:rPr>
        <w:t>).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right="4"/>
      </w:pPr>
      <w:r>
        <w:rPr>
          <w:rtl w:val="0"/>
          <w:lang w:val="ru-RU"/>
        </w:rPr>
        <w:t>Нравственный смысл произведения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структура сказочного текста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особенности сюжета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приём повтора как основа изменения сюжета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Связь пушкинских сказок с фольклорными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Положительные и отрицательные герои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волшебные помощники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 авторской сказки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Билибин — иллюстратор сказок 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Пушкина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51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Творчество 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Крылова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Басня — произведение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поучение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помогает увидеть свои и чужие недостатки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Иносказание в баснях И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Крылов — великий русский баснописец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Басни 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right="4"/>
      </w:pPr>
      <w:r>
        <w:rPr>
          <w:rtl w:val="0"/>
          <w:lang w:val="ru-RU"/>
        </w:rPr>
        <w:t xml:space="preserve">Крылова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менее двух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назначение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темы и герои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особенности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Явная и скрытая мораль басен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Использование крылатых выражений в речи</w:t>
      </w:r>
      <w:r>
        <w:rPr>
          <w:rtl w:val="0"/>
          <w:lang w:val="ru-RU"/>
        </w:rPr>
        <w:t xml:space="preserve">.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0" w:right="4" w:firstLine="180"/>
      </w:pPr>
      <w:r>
        <w:rPr>
          <w:i w:val="1"/>
          <w:iCs w:val="1"/>
          <w:rtl w:val="0"/>
          <w:lang w:val="ru-RU"/>
        </w:rPr>
        <w:t>Картины природы в произведениях поэтов и писателей Х</w:t>
      </w:r>
      <w:r>
        <w:rPr>
          <w:i w:val="1"/>
          <w:iCs w:val="1"/>
          <w:rtl w:val="0"/>
          <w:lang w:val="ru-RU"/>
        </w:rPr>
        <w:t>I</w:t>
      </w:r>
      <w:r>
        <w:rPr>
          <w:i w:val="1"/>
          <w:iCs w:val="1"/>
          <w:rtl w:val="0"/>
          <w:lang w:val="ru-RU"/>
        </w:rPr>
        <w:t>Х—ХХ веков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Лирические произведения как способ передачи чувств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Картины природы в произведениях поэтов и писателей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 менее  пяти  авторов  по  выбору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Тютчева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Лермонтова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Майкова</w:t>
      </w:r>
      <w:r>
        <w:rPr>
          <w:rtl w:val="0"/>
          <w:lang w:val="ru-RU"/>
        </w:rPr>
        <w:t>,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72"/>
        <w:ind w:right="4"/>
      </w:pP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Некрасова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Блока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Есенина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Бальмонта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Чехова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Паустовского и др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вызываемые лирическими произведениями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Средства выразительности в произведениях лирики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эпитеты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синонимы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антонимы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сравнения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Звукопись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выразительное значение Олицетворение как одно из средств выразительности лирического произведения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5"/>
        <w:ind w:right="4"/>
      </w:pPr>
      <w:r>
        <w:rPr>
          <w:rtl w:val="0"/>
          <w:lang w:val="ru-RU"/>
        </w:rPr>
        <w:t>Живописные полотна как иллюстрация к лирическому произведению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пейзаж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Сравнение средств создания пейзажа в тексте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описании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эпитеты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сравнения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олицетворения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в изобразительном искусстве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композиция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в произведениях музыкального искусства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мелодия</w:t>
      </w:r>
      <w:r>
        <w:rPr>
          <w:rtl w:val="0"/>
          <w:lang w:val="ru-RU"/>
        </w:rPr>
        <w:t>).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6"/>
        <w:ind w:left="0" w:right="4" w:firstLine="180"/>
      </w:pPr>
      <w:r>
        <w:rPr>
          <w:i w:val="1"/>
          <w:iCs w:val="1"/>
          <w:rtl w:val="0"/>
          <w:lang w:val="ru-RU"/>
        </w:rPr>
        <w:t>Творчество Л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Толстого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Жанровое многообразие произведений 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Толстого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сказки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басни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быль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менее трёх произведений</w:t>
      </w:r>
      <w:r>
        <w:rPr>
          <w:rtl w:val="0"/>
          <w:lang w:val="ru-RU"/>
        </w:rPr>
        <w:t xml:space="preserve">).  </w:t>
      </w:r>
      <w:r>
        <w:rPr>
          <w:rtl w:val="0"/>
          <w:lang w:val="ru-RU"/>
        </w:rPr>
        <w:t>Рассказ как повествование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связь содержания с реальным событием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Структурные части произведения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композиция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начало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завязка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кульминация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развязка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Эпизод как часть рассказа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Различные виды планов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Сюжет рассказа</w:t>
      </w:r>
      <w:r>
        <w:rPr>
          <w:rtl w:val="0"/>
          <w:lang w:val="ru-RU"/>
        </w:rPr>
        <w:t xml:space="preserve">: </w:t>
      </w:r>
    </w:p>
    <w:p>
      <w:pPr>
        <w:pStyle w:val="Normal.0"/>
        <w:spacing w:after="196" w:line="320" w:lineRule="auto"/>
        <w:ind w:right="4"/>
      </w:pPr>
      <w:r>
        <w:rPr>
          <w:rtl w:val="0"/>
          <w:lang w:val="ru-RU"/>
        </w:rPr>
        <w:t>основные 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главные герои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действующие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различение рассказчика и автора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Художественные особенности текста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описания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текста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рассуждения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43"/>
        <w:ind w:left="0" w:right="4" w:firstLine="180"/>
      </w:pPr>
      <w:r>
        <w:rPr>
          <w:i w:val="1"/>
          <w:iCs w:val="1"/>
          <w:rtl w:val="0"/>
          <w:lang w:val="ru-RU"/>
        </w:rPr>
        <w:t>Литературная сказка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Литературная сказка русских писателей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менее двух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Круг чтения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произведения 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Мамина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Сибиряка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  </w:t>
      </w:r>
      <w:r>
        <w:rPr>
          <w:rtl w:val="0"/>
          <w:lang w:val="ru-RU"/>
        </w:rPr>
        <w:t>Одоевского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  </w:t>
      </w:r>
      <w:r>
        <w:rPr>
          <w:rtl w:val="0"/>
          <w:lang w:val="ru-RU"/>
        </w:rPr>
        <w:t>Гаршина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  </w:t>
      </w:r>
      <w:r>
        <w:rPr>
          <w:rtl w:val="0"/>
          <w:lang w:val="ru-RU"/>
        </w:rPr>
        <w:t>Горького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</w:p>
    <w:p>
      <w:pPr>
        <w:pStyle w:val="Normal.0"/>
        <w:spacing w:after="189"/>
        <w:ind w:right="4"/>
      </w:pPr>
      <w:r>
        <w:rPr>
          <w:rtl w:val="0"/>
          <w:lang w:val="ru-RU"/>
        </w:rPr>
        <w:t>Соколова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Микитова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Скребицкого и др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Особенности авторских сказок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сюжет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герои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Составление  аннотации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54"/>
        <w:ind w:left="0" w:right="4" w:firstLine="180"/>
      </w:pPr>
      <w:r>
        <w:rPr>
          <w:i w:val="1"/>
          <w:iCs w:val="1"/>
          <w:rtl w:val="0"/>
          <w:lang w:val="ru-RU"/>
        </w:rPr>
        <w:t>Произведения о взаимоотношениях человека и животных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Человек и его отношения с животными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верность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преданность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забота и любовь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Круг чтения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выбору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менее четырёх авторов</w:t>
      </w:r>
      <w:r>
        <w:rPr>
          <w:rtl w:val="0"/>
          <w:lang w:val="ru-RU"/>
        </w:rPr>
        <w:t xml:space="preserve">): </w:t>
      </w:r>
    </w:p>
    <w:p>
      <w:pPr>
        <w:pStyle w:val="Normal.0"/>
        <w:ind w:right="4"/>
      </w:pPr>
      <w:r>
        <w:rPr>
          <w:rtl w:val="0"/>
          <w:lang w:val="ru-RU"/>
        </w:rPr>
        <w:t>произведения 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Мамина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Сибиряка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Паустовского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   </w:t>
      </w:r>
      <w:r>
        <w:rPr>
          <w:rtl w:val="0"/>
          <w:lang w:val="ru-RU"/>
        </w:rPr>
        <w:t>Пришвина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   </w:t>
      </w:r>
      <w:r>
        <w:rPr>
          <w:rtl w:val="0"/>
          <w:lang w:val="ru-RU"/>
        </w:rPr>
        <w:t>Образцова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   </w:t>
      </w:r>
      <w:r>
        <w:rPr>
          <w:rtl w:val="0"/>
          <w:lang w:val="ru-RU"/>
        </w:rPr>
        <w:t>Дурова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Житкова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Особенности рассказа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реальность событий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композиция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объекты описания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портрет героя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описание интерьера</w:t>
      </w:r>
      <w:r>
        <w:rPr>
          <w:rtl w:val="0"/>
          <w:lang w:val="ru-RU"/>
        </w:rPr>
        <w:t>).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0" w:right="4" w:firstLine="180"/>
      </w:pPr>
      <w:r>
        <w:rPr>
          <w:i w:val="1"/>
          <w:iCs w:val="1"/>
          <w:rtl w:val="0"/>
          <w:lang w:val="ru-RU"/>
        </w:rPr>
        <w:t>Произведения о детях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Дети — герои произведений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раскрытие тем «Разные детские судьбы»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«Дети на войне»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Отличие автора от героя и рассказчика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Герой художественного произведения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время и место проживания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особенности внешнего вида и характера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Историческая обстановка как фон создания произведения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судьбы крестьянских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дети на войне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произведения по выбору двухтрёх авторов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Основные события сюжета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отношение к ним героев произведения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Оценка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нравственных качеств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проявляющихся в военное время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48"/>
        <w:ind w:left="0" w:right="4" w:firstLine="180"/>
      </w:pPr>
      <w:r>
        <w:rPr>
          <w:i w:val="1"/>
          <w:iCs w:val="1"/>
          <w:rtl w:val="0"/>
          <w:lang w:val="ru-RU"/>
        </w:rPr>
        <w:t>Юмористические произведения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Комичность как основа сюжета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Герой юмористического произведения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Средства выразительности текста юмористического содержания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преувеличение</w:t>
      </w:r>
      <w:r>
        <w:rPr>
          <w:rtl w:val="0"/>
          <w:lang w:val="ru-RU"/>
        </w:rPr>
        <w:t xml:space="preserve">. </w:t>
      </w:r>
    </w:p>
    <w:p>
      <w:pPr>
        <w:pStyle w:val="Normal.0"/>
        <w:ind w:right="4"/>
      </w:pPr>
      <w:r>
        <w:rPr>
          <w:rtl w:val="0"/>
          <w:lang w:val="ru-RU"/>
        </w:rPr>
        <w:t xml:space="preserve">Авторы юмористических рассказов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менее двух произведений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Зощенко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Голявкин и др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59"/>
        <w:ind w:left="190" w:right="4" w:hanging="10"/>
      </w:pPr>
      <w:r>
        <w:rPr>
          <w:i w:val="1"/>
          <w:iCs w:val="1"/>
          <w:rtl w:val="0"/>
          <w:lang w:val="ru-RU"/>
        </w:rPr>
        <w:t>Зарубежная литература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Круг чтения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произведения двух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трёх авторов  по  выбору</w:t>
      </w:r>
      <w:r>
        <w:rPr>
          <w:rtl w:val="0"/>
          <w:lang w:val="ru-RU"/>
        </w:rPr>
        <w:t xml:space="preserve">): </w:t>
      </w:r>
    </w:p>
    <w:p>
      <w:pPr>
        <w:pStyle w:val="Normal.0"/>
        <w:spacing w:after="234" w:line="281" w:lineRule="auto"/>
        <w:ind w:left="0" w:right="494" w:firstLine="0"/>
        <w:jc w:val="both"/>
      </w:pPr>
      <w:r>
        <w:rPr>
          <w:rtl w:val="0"/>
          <w:lang w:val="ru-RU"/>
        </w:rPr>
        <w:t>литературные  сказки  Ш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Перро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>.-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  </w:t>
      </w:r>
      <w:r>
        <w:rPr>
          <w:rtl w:val="0"/>
          <w:lang w:val="ru-RU"/>
        </w:rPr>
        <w:t>Андерсена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Топелиуса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Киплинга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Дж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Родари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Лагерлёф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Особенности авторских сказок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сюжет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герои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Рассказы о животных зарубежных писателей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Известные переводчики зарубежной литературы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Маршак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Чуковский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Заходер</w:t>
      </w:r>
      <w:r>
        <w:rPr>
          <w:rtl w:val="0"/>
          <w:lang w:val="ru-RU"/>
        </w:rPr>
        <w:t xml:space="preserve">.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62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Библиографическая культура 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работа  с  детской  книгой и справочной литературой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 Ценность чтения художественной литературы и фольклора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осознание важности читательской деятельности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right="4"/>
      </w:pPr>
      <w:r>
        <w:rPr>
          <w:rtl w:val="0"/>
          <w:lang w:val="ru-RU"/>
        </w:rPr>
        <w:t xml:space="preserve">Использование с учётом учебных задач аппарата издания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обложка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аннотация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предисловие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иллюстрации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Правила юного читателя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Книга как особый вид искусства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Общее представление о первых книгах на Руси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знакомство с рукописными книгами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19" w:line="259" w:lineRule="auto"/>
        <w:ind w:left="1246" w:right="0" w:hanging="10"/>
      </w:pPr>
      <w:r>
        <w:rPr>
          <w:b w:val="1"/>
          <w:bCs w:val="1"/>
          <w:rtl w:val="0"/>
          <w:lang w:val="ru-RU"/>
        </w:rPr>
        <w:t>2.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ПЛАНИРУЕМЫЕ РЕЗУЛЬТАТЫ ОСВОЕНИЯ УЧЕБНОГО ПРЕДМЕТА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58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Изучение литературного чтения в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классе направлено на достижение обучающимися личностных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метапредметных и предметных результатов освоения учебного предмета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34" w:line="259" w:lineRule="auto"/>
        <w:ind w:right="0"/>
      </w:pPr>
      <w:r>
        <w:rPr>
          <w:b w:val="1"/>
          <w:bCs w:val="1"/>
          <w:rtl w:val="0"/>
          <w:lang w:val="ru-RU"/>
        </w:rPr>
        <w:t>ЛИЧНОСТНЫЕ РЕЗУЛЬТАТЫ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0" w:right="4" w:firstLine="180"/>
      </w:pPr>
      <w:r>
        <w:rPr>
          <w:rtl w:val="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обеспечивающей позитивную динамику развития личности младшего школьника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ориентированную на процессы самопознания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саморазвития и самовоспитания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Личностные результаты освоения программы предмета «Литературное чтение»отражают освоение младшими школьниками социально значимых норм и отношений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позитивного отношения обучающихся к общественным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традиционным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социокультурным и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нравственным ценностям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приобретение опыта применения сформированных представлений и отношений на практике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3" w:line="259" w:lineRule="auto"/>
        <w:ind w:left="175" w:right="0" w:hanging="10"/>
      </w:pPr>
      <w:r>
        <w:rPr>
          <w:b w:val="1"/>
          <w:bCs w:val="1"/>
          <w:rtl w:val="0"/>
          <w:lang w:val="ru-RU"/>
        </w:rPr>
        <w:t>Гражданско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патриотическое воспитание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становление ценностного отношения к своей Родине —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малой родине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проявление интереса к изучению родного языка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истории и культуре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понимание естественной связи прошлого и настоящего в культуре общества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осознание своей этнокультурной и российской гражданской идентичности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сопричастности к прошлому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настоящему и будущему своей страны и родного края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первоначальные представления о человеке как члене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правах и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уважении и достоинстве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нравственно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этических нормах поведения и правилах межличностных отношений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3" w:line="259" w:lineRule="auto"/>
        <w:ind w:left="175" w:right="0" w:hanging="10"/>
      </w:pPr>
      <w:r>
        <w:rPr>
          <w:b w:val="1"/>
          <w:bCs w:val="1"/>
          <w:rtl w:val="0"/>
          <w:lang w:val="ru-RU"/>
        </w:rPr>
        <w:t>Духовно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нравственное воспитание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88"/>
        <w:ind w:left="415" w:right="4" w:hanging="10"/>
      </w:pPr>
      <w:r>
        <w:rPr>
          <w:rtl w:val="0"/>
          <w:lang w:val="ru-RU"/>
        </w:rPr>
        <w:t>—  освоение опыта человеческих взаимоотношений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признаки индивидуальности каждого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проявление сопереживания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доброжелательности и других моральных качеств к родным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близким и чужим людям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независимо от их национальности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социального статуса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вероисповедания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осознание этических понятий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оценка поведения и поступков персонажей художественных произведений в ситуации нравственного выбора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выражение своего видения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индивидуальной позиции посредством накопления и систематизации литературных впечатлений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разнообразных по эмоциональной окраске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72"/>
        <w:ind w:left="415" w:right="4" w:hanging="10"/>
      </w:pPr>
      <w:r>
        <w:rPr>
          <w:rtl w:val="0"/>
          <w:lang w:val="ru-RU"/>
        </w:rPr>
        <w:t>—  неприятие любых форм поведения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направленных на причинение физического и морального вреда другим людям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3" w:line="259" w:lineRule="auto"/>
        <w:ind w:left="175" w:right="0" w:hanging="10"/>
      </w:pPr>
      <w:r>
        <w:rPr>
          <w:b w:val="1"/>
          <w:bCs w:val="1"/>
          <w:rtl w:val="0"/>
          <w:lang w:val="ru-RU"/>
        </w:rPr>
        <w:t>Эстетическое воспитание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проявление уважительного отношения и интереса к художественной культуре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различным видам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восприимчивость к разным видам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традициям и творчеству своего и других народов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готовность выражать своё отношение в разных видах художественной деятельности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8"/>
        <w:ind w:left="415" w:right="4" w:hanging="10"/>
      </w:pPr>
      <w:r>
        <w:rPr>
          <w:rtl w:val="0"/>
          <w:lang w:val="ru-RU"/>
        </w:rPr>
        <w:t>—  приобретение  эстетического  опыта  слушания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чтения и эмоционально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эстетической оценки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произведений фольклора и художественной литературы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75"/>
        <w:ind w:left="415" w:right="4" w:hanging="10"/>
      </w:pPr>
      <w:r>
        <w:rPr>
          <w:rtl w:val="0"/>
          <w:lang w:val="ru-RU"/>
        </w:rPr>
        <w:t>—  понимание образного языка художественных произведений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выразительных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создающих художественный образ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3" w:line="259" w:lineRule="auto"/>
        <w:ind w:left="175" w:right="0" w:hanging="10"/>
      </w:pPr>
      <w:r>
        <w:rPr>
          <w:b w:val="1"/>
          <w:bCs w:val="1"/>
          <w:rtl w:val="0"/>
          <w:lang w:val="ru-RU"/>
        </w:rPr>
        <w:t>Физическое воспитание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формирование культуры здоровья эмоционального благополучия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соблюдение правил  здорового  и  безопасного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 себя и других людей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образа жизни в окружающей среде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информационной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46"/>
        <w:ind w:left="415" w:right="4" w:hanging="10"/>
      </w:pPr>
      <w:r>
        <w:rPr>
          <w:rtl w:val="0"/>
          <w:lang w:val="ru-RU"/>
        </w:rPr>
        <w:t>—  бережное отношение к физическому и психическому здоровью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3" w:line="259" w:lineRule="auto"/>
        <w:ind w:left="175" w:right="0" w:hanging="10"/>
      </w:pPr>
      <w:r>
        <w:rPr>
          <w:b w:val="1"/>
          <w:bCs w:val="1"/>
          <w:rtl w:val="0"/>
          <w:lang w:val="ru-RU"/>
        </w:rPr>
        <w:t>Трудовое воспитание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3"/>
        <w:ind w:left="415" w:right="4" w:hanging="10"/>
      </w:pPr>
      <w:r>
        <w:rPr>
          <w:rtl w:val="0"/>
          <w:lang w:val="ru-RU"/>
        </w:rPr>
        <w:t>—  осознание ценности труда в жизни человека и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ответственное потребление и бережное отношение к результатам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навыки участия в различных видах трудовой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интерес к различным профессиям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3" w:line="259" w:lineRule="auto"/>
        <w:ind w:left="175" w:right="0" w:hanging="10"/>
      </w:pPr>
      <w:r>
        <w:rPr>
          <w:b w:val="1"/>
          <w:bCs w:val="1"/>
          <w:rtl w:val="0"/>
          <w:lang w:val="ru-RU"/>
        </w:rPr>
        <w:t>Экологическое воспитание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бережное отношение к природе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осознание проблем взаимоотношений человека и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отражённых в литературных произведениях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46"/>
        <w:ind w:left="415" w:right="4" w:hanging="10"/>
      </w:pPr>
      <w:r>
        <w:rPr>
          <w:rtl w:val="0"/>
          <w:lang w:val="ru-RU"/>
        </w:rPr>
        <w:t>—  неприятие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приносящих ей вред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3" w:line="259" w:lineRule="auto"/>
        <w:ind w:left="175" w:right="0" w:hanging="10"/>
      </w:pPr>
      <w:r>
        <w:rPr>
          <w:b w:val="1"/>
          <w:bCs w:val="1"/>
          <w:rtl w:val="0"/>
          <w:lang w:val="ru-RU"/>
        </w:rPr>
        <w:t>Ценности научного познания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ориентация в деятельности на первоначальные представления о научной картине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понимание важности слова как средства создания словесно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художественного образа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способа выражения мыслей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идей автора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8"/>
        <w:ind w:left="415" w:right="4" w:hanging="10"/>
      </w:pPr>
      <w:r>
        <w:rPr>
          <w:rtl w:val="0"/>
          <w:lang w:val="ru-RU"/>
        </w:rPr>
        <w:t>—  овладение смысловым чтением для решения различного уровня учебных и жизненных задач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28"/>
        <w:ind w:left="415" w:right="4" w:hanging="10"/>
      </w:pPr>
      <w:r>
        <w:rPr>
          <w:rtl w:val="0"/>
          <w:lang w:val="ru-RU"/>
        </w:rPr>
        <w:t>—  потребность в самостоятельной читательской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саморазвитии средствами литературы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познавательного интереса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активности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инициативности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любознательности и самостоятельности в познании произведений фольклора и художественной литературы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творчества писателей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37" w:line="259" w:lineRule="auto"/>
        <w:ind w:right="0"/>
      </w:pPr>
      <w:r>
        <w:rPr>
          <w:b w:val="1"/>
          <w:bCs w:val="1"/>
          <w:rtl w:val="0"/>
          <w:lang w:val="ru-RU"/>
        </w:rPr>
        <w:t>МЕТАПРЕДМЕТНЫЕ РЕЗУЛЬТАТЫ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0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</w:t>
      </w:r>
      <w:r>
        <w:rPr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5" w:line="259" w:lineRule="auto"/>
        <w:ind w:left="190" w:right="0" w:hanging="10"/>
      </w:pPr>
      <w:r>
        <w:rPr>
          <w:i w:val="1"/>
          <w:iCs w:val="1"/>
          <w:rtl w:val="0"/>
          <w:lang w:val="ru-RU"/>
        </w:rPr>
        <w:t>базовые логические действия</w:t>
      </w:r>
      <w:r>
        <w:rPr>
          <w:i w:val="1"/>
          <w:i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сравнивать произведения по теме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главной мысли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морали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жанру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соотносить произведение и его автора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устанавливать основания для сравнения произведений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устанавливать аналогии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8"/>
        <w:ind w:left="415" w:right="4" w:hanging="10"/>
      </w:pPr>
      <w:r>
        <w:rPr>
          <w:rtl w:val="0"/>
          <w:lang w:val="ru-RU"/>
        </w:rPr>
        <w:t>—  объединять произведения по жанру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авторской принадлежности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определять существенный признак для классификации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классифицировать произведения по темам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жанрам и видам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34" w:line="281" w:lineRule="auto"/>
        <w:ind w:left="430" w:right="86" w:hanging="10"/>
        <w:jc w:val="both"/>
      </w:pPr>
      <w:r>
        <w:rPr>
          <w:rtl w:val="0"/>
          <w:lang w:val="ru-RU"/>
        </w:rPr>
        <w:t xml:space="preserve">—  находить закономерности и противоречия при анализе сюжета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композиции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восстанавливать нарушенную последовательность событий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сюжета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составлять аннотацию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отзыв по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предложенному алгоритму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выявлять недостаток информации для решения учебной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практической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задачи на основе предложенного алгоритма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устанавливать причинно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следственные связи в сюжете фольклорного и художественного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8" w:line="346" w:lineRule="auto"/>
        <w:ind w:left="190" w:right="653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текста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составлении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пересказе текста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характеристике поступков героев</w:t>
      </w:r>
      <w:r>
        <w:rPr>
          <w:rtl w:val="0"/>
          <w:lang w:val="ru-RU"/>
        </w:rPr>
        <w:t xml:space="preserve">;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базовые исследовательские действия</w:t>
      </w:r>
      <w:r>
        <w:rPr>
          <w:i w:val="1"/>
          <w:i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43" w:line="342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—  определять разрыв между реальным и желательным состоянием объекта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ситуации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основе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предложенных учителем вопросов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77" w:line="345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формулировать с помощью учителя цель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планировать изменения объекта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ситуации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сравнивать несколько вариантов решения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выбирать наиболее подходящий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на основе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предложенных критериев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6" w:line="366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проводить по предложенному плану опыт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несложное исследование по  установлению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особенностей  объекта  изучения и связей между объектами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часть — целое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причина —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следствие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0" w:line="353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—  формулировать выводы и подкреплять их доказательствами на основе результатов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 </w:t>
        <w:tab/>
      </w:r>
      <w:r>
        <w:rPr>
          <w:rtl w:val="0"/>
          <w:lang w:val="ru-RU"/>
        </w:rPr>
        <w:t xml:space="preserve">проведённого наблюдения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опыта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классификации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сравнения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исследования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4" w:line="348" w:lineRule="auto"/>
        <w:ind w:left="190" w:right="420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прогнозировать возможное развитие  процессов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событий и их последствия в аналогичных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или сходных ситуациях</w:t>
      </w:r>
      <w:r>
        <w:rPr>
          <w:rtl w:val="0"/>
          <w:lang w:val="ru-RU"/>
        </w:rPr>
        <w:t xml:space="preserve">;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работа с информацией</w:t>
      </w:r>
      <w:r>
        <w:rPr>
          <w:i w:val="1"/>
          <w:i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tabs>
          <w:tab w:val="center" w:pos="2871"/>
        </w:tabs>
        <w:spacing w:after="130"/>
        <w:ind w:left="0" w:right="0" w:firstLine="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выбирать источник получения информации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3" w:line="351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согласно заданному алгоритму находить в предложенном источнике информацию</w:t>
      </w:r>
      <w:r>
        <w:rPr>
          <w:rtl w:val="0"/>
          <w:lang w:val="ru-RU"/>
        </w:rPr>
        <w:t xml:space="preserve">,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представленную в явном виде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0" w:line="353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предложенного учителем способа её проверки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0" w:line="382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—  соблюдать с помощью взрослых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учителей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законных представителей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правила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информационной безопасности при поиске информации в сети Интернет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36" w:line="351" w:lineRule="auto"/>
        <w:ind w:left="190" w:right="4" w:hanging="1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анализировать и создавать текстовую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графическую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звуковую информацию в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соответствии с учебной задачей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tabs>
          <w:tab w:val="center" w:pos="4473"/>
        </w:tabs>
        <w:spacing w:after="263"/>
        <w:ind w:left="0" w:right="0" w:firstLine="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самостоятельно создавать схемы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таблицы для представления информации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0" w:line="369" w:lineRule="auto"/>
        <w:ind w:left="0" w:right="1202" w:firstLine="0"/>
        <w:jc w:val="both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 концу обучения в начальной школе у обучающегося формируются </w:t>
      </w:r>
      <w:r>
        <w:rPr>
          <w:b w:val="1"/>
          <w:bCs w:val="1"/>
          <w:rtl w:val="0"/>
          <w:lang w:val="ru-RU"/>
        </w:rPr>
        <w:t xml:space="preserve">коммуникативные </w:t>
      </w:r>
      <w:r>
        <w:rPr>
          <w:rtl w:val="0"/>
          <w:lang w:val="ru-RU"/>
        </w:rPr>
        <w:t>универсальные учебные действия</w:t>
      </w:r>
      <w:r>
        <w:rPr>
          <w:rtl w:val="0"/>
          <w:lang w:val="ru-RU"/>
        </w:rPr>
        <w:t xml:space="preserve">: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общение</w:t>
      </w:r>
      <w:r>
        <w:rPr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41" w:line="353" w:lineRule="auto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—  воспринимать и формулировать суждения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выражать эмоции в соответствии с целями и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условиями общения в знакомой среде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44" w:line="350" w:lineRule="auto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—  проявлять уважительное отношение к собеседнику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соблюдать правила ведения диалога и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дискуссии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38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—  признавать возможность существования разных точек зрения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35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—  корректно и аргументированно высказывать своё мнение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38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—  строить речевое высказывание в соответствии с поставленной задачей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40" w:line="354" w:lineRule="auto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—  создавать устные и письменные тексты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описание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рассуждение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повествование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  <w:tab/>
      </w:r>
      <w:r>
        <w:rPr>
          <w:rtl w:val="0"/>
          <w:lang w:val="ru-RU"/>
        </w:rPr>
        <w:t>—  готовить небольшие публичные выступления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—  подбирать иллюстративный материал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рисунки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плакаты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 тексту выступления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43"/>
        <w:ind w:right="4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 концу обучения в начальной школе у обучающегося формируются </w:t>
      </w:r>
      <w:r>
        <w:rPr>
          <w:b w:val="1"/>
          <w:bCs w:val="1"/>
          <w:rtl w:val="0"/>
          <w:lang w:val="ru-RU"/>
        </w:rPr>
        <w:t>регулятивные</w:t>
      </w:r>
      <w:r>
        <w:rPr>
          <w:rtl w:val="0"/>
          <w:lang w:val="ru-RU"/>
        </w:rPr>
        <w:t xml:space="preserve"> универсальные учебные действия</w:t>
      </w:r>
      <w:r>
        <w:rPr>
          <w:rtl w:val="0"/>
          <w:lang w:val="ru-RU"/>
        </w:rPr>
        <w:t xml:space="preserve">: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29" w:line="259" w:lineRule="auto"/>
        <w:ind w:left="0" w:right="0" w:firstLine="0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самоорганизация</w:t>
      </w:r>
      <w:r>
        <w:rPr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8"/>
        <w:ind w:left="415" w:right="4" w:hanging="10"/>
      </w:pPr>
      <w:r>
        <w:rPr>
          <w:rtl w:val="0"/>
          <w:lang w:val="ru-RU"/>
        </w:rPr>
        <w:t>—  планировать действия по решению учебной задачи для получения результата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0" w:line="422" w:lineRule="auto"/>
        <w:ind w:left="180" w:right="2522" w:firstLine="240"/>
      </w:pPr>
      <w:r>
        <w:rPr>
          <w:rtl w:val="0"/>
          <w:lang w:val="ru-RU"/>
        </w:rPr>
        <w:t>—  выстраивать последовательность выбранных действий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самоконтроль</w:t>
      </w:r>
      <w:r>
        <w:rPr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8"/>
        <w:ind w:left="415" w:right="4" w:hanging="10"/>
      </w:pPr>
      <w:r>
        <w:rPr>
          <w:rtl w:val="0"/>
          <w:lang w:val="ru-RU"/>
        </w:rPr>
        <w:t>—  устанавливать причины успеха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неудач учебной деятельности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93"/>
        <w:ind w:left="415" w:right="4" w:hanging="10"/>
      </w:pPr>
      <w:r>
        <w:rPr>
          <w:rtl w:val="0"/>
          <w:lang w:val="ru-RU"/>
        </w:rPr>
        <w:t>—  корректировать свои учебные действия для преодоления ошибок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41" w:line="259" w:lineRule="auto"/>
        <w:ind w:right="0"/>
      </w:pPr>
      <w:r>
        <w:rPr>
          <w:b w:val="1"/>
          <w:bCs w:val="1"/>
          <w:rtl w:val="0"/>
          <w:lang w:val="ru-RU"/>
        </w:rPr>
        <w:t>Совместная деятельность</w:t>
      </w:r>
      <w:r>
        <w:rPr>
          <w:b w:val="1"/>
          <w:bCs w:val="1"/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формулировать краткосрочные и долгосрочные цели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индивидуальные с учётом участия в коллективных задачах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стандартной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типовой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ситуации на основе предложенного формата планирования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распределения промежуточных шагов и сроков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принимать цель совместной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коллективно строить действия по её достижению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распределять роли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договариваться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обсуждать процесс и результат совместной работы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8"/>
        <w:ind w:left="415" w:right="4" w:hanging="10"/>
      </w:pPr>
      <w:r>
        <w:rPr>
          <w:rtl w:val="0"/>
          <w:lang w:val="ru-RU"/>
        </w:rPr>
        <w:t>—  проявлять готовность руководить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выполнять поручения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подчиняться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8"/>
        <w:ind w:left="415" w:right="4" w:hanging="10"/>
      </w:pPr>
      <w:r>
        <w:rPr>
          <w:rtl w:val="0"/>
          <w:lang w:val="ru-RU"/>
        </w:rPr>
        <w:t>—  ответственно выполнять свою часть работы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1"/>
        <w:ind w:left="415" w:right="4" w:hanging="10"/>
      </w:pPr>
      <w:r>
        <w:rPr>
          <w:rtl w:val="0"/>
          <w:lang w:val="ru-RU"/>
        </w:rPr>
        <w:t>—  оценивать свой вклад в общий результат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88"/>
        <w:ind w:left="415" w:right="4" w:hanging="10"/>
      </w:pPr>
      <w:r>
        <w:rPr>
          <w:rtl w:val="0"/>
          <w:lang w:val="ru-RU"/>
        </w:rPr>
        <w:t>—  выполнять совместные проектные задания с опорой на предложенные образцы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34" w:line="259" w:lineRule="auto"/>
        <w:ind w:right="0"/>
      </w:pPr>
      <w:r>
        <w:rPr>
          <w:b w:val="1"/>
          <w:bCs w:val="1"/>
          <w:rtl w:val="0"/>
          <w:lang w:val="ru-RU"/>
        </w:rPr>
        <w:t>ПРЕДМЕТНЫЕ РЕЗУЛЬТАТЫ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13"/>
        <w:ind w:left="0" w:right="4" w:firstLine="180"/>
      </w:pPr>
      <w:r>
        <w:rPr>
          <w:rtl w:val="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ориентированы на применение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и навыков обучающимися в различных учебных ситуациях и жизненных условиях и представлены по годам обучения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86"/>
        <w:ind w:left="190" w:right="4" w:hanging="10"/>
      </w:pPr>
      <w:r>
        <w:rPr>
          <w:rtl w:val="0"/>
          <w:lang w:val="ru-RU"/>
        </w:rPr>
        <w:t xml:space="preserve">К концу обучения </w:t>
      </w:r>
      <w:r>
        <w:rPr>
          <w:b w:val="1"/>
          <w:bCs w:val="1"/>
          <w:rtl w:val="0"/>
          <w:lang w:val="ru-RU"/>
        </w:rPr>
        <w:t>в третьем классе</w:t>
      </w:r>
      <w:r>
        <w:rPr>
          <w:rtl w:val="0"/>
          <w:lang w:val="ru-RU"/>
        </w:rPr>
        <w:t xml:space="preserve"> обучающийся научится</w:t>
      </w:r>
      <w:r>
        <w:rPr>
          <w:rtl w:val="0"/>
          <w:lang w:val="ru-RU"/>
        </w:rPr>
        <w:t>: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отвечать на вопрос о культурной значимости устного народного  творчества  и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художественной  литературы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находить в фольклоре и литературных произведениях отражение нравственных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культуры разных народов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ориентироваться в нравственно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этических понятиях в контексте изученных произведений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0"/>
        <w:ind w:left="415" w:right="4" w:hanging="10"/>
      </w:pPr>
      <w:r>
        <w:rPr>
          <w:rtl w:val="0"/>
          <w:lang w:val="ru-RU"/>
        </w:rPr>
        <w:t>—  читать вслух и про себя в соответствии с учебной задачей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использовать разные виды чтения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изучающее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ознакомительное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поисковое выборочное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просмотровое выборочное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</w:t>
      </w:r>
      <w:r>
        <w:rPr>
          <w:rtl w:val="0"/>
          <w:lang w:val="ru-RU"/>
        </w:rPr>
        <w:t xml:space="preserve">60 </w:t>
      </w:r>
      <w:r>
        <w:rPr>
          <w:rtl w:val="0"/>
          <w:lang w:val="ru-RU"/>
        </w:rPr>
        <w:t xml:space="preserve">слов в минуту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без отметочного оценивания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65"/>
        <w:ind w:left="415" w:right="4" w:hanging="10"/>
      </w:pPr>
      <w:r>
        <w:rPr>
          <w:rtl w:val="0"/>
          <w:lang w:val="ru-RU"/>
        </w:rPr>
        <w:t xml:space="preserve">—  читать наизусть не менее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стихотворений в соответствии с изученной тематикой произведений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6"/>
        <w:ind w:left="415" w:right="4" w:hanging="10"/>
      </w:pPr>
      <w:r>
        <w:rPr>
          <w:rtl w:val="0"/>
          <w:lang w:val="ru-RU"/>
        </w:rPr>
        <w:t>—  различать художественные произведения и познавательные тексты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различать прозаическую и стихотворную речь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называть особенности стихотворного произведения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ритм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рифма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строфа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отличать лирическое произведение от эпического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—  понимать жанровую принадлежность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смысл прослушанного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прочитанного произведения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отвечать и формулировать вопросы к учебным и художественным текстам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различать и называть отдельные жанры фольклора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считалки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загадки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пословицы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небылицы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народные песни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скороговорки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сказки о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бытовые и волшебные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художественной литературы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литературные сказки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стихотворения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басни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приводить примеры произведений фольклора разных народов России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владеть элементарными умениями анализа и интерпретации текста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формулировать тему и главную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определять последовательность событий в тексте произведения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выявлять связь событий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эпизодов текста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составлять план текста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вопросный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номинативный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цитатный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характеризовать героев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описывать характер героя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давать оценку поступкам героев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составлять портретные характеристики персонажей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выявлять взаимосвязь между поступками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чувствами героев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сравнивать героев одного произведения и сопоставлять их поступки по предложенным критериям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аналогии или по контрасту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отличать автора произведения от героя и рассказчика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характеризовать отношение автора к героям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поступкам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описанной картине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находить в тексте средства изображения героев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портрет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описание пейзажа и интерьера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объяснять значение незнакомого слова с опорой на контекст и с использованием словаря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находить в тексте примеры использования слов в прямом и переносном значении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средств художественной выразительности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сравнение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эпитет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олицетворение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осознанно применять изученные понятия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автор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мораль басни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литературный герой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персонаж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заголовок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содержание произведения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эпизод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смысловые части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композиция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сравнение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эпитет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олицетворение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9"/>
        <w:ind w:left="415" w:right="4" w:hanging="10"/>
      </w:pPr>
      <w:r>
        <w:rPr>
          <w:rtl w:val="0"/>
          <w:lang w:val="ru-RU"/>
        </w:rPr>
        <w:t>—  участвовать в обсуждении прослушанного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прочитанного произведения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строить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монологическое и диалогическое высказывание с соблюдением орфоэпических и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84"/>
        <w:ind w:left="415" w:right="4" w:hanging="10"/>
      </w:pPr>
      <w:r>
        <w:rPr>
          <w:rtl w:val="0"/>
          <w:lang w:val="ru-RU"/>
        </w:rPr>
        <w:t>пунктуационных норм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устно и письменно формулировать простые выводы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подтверждать свой ответ примерами из текста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использовать в беседе изученные литературные понятия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пересказывать произведение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подробно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сжато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кратко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 лица героя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изменением лица рассказчика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третьего лица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при анализе и интерпретации текста использовать разные типы речи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повествование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описание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рассуждение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учётом специфики учебного и художественного текстов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читать по ролям с соблюдением норм произношения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инсценировать небольшие эпизоды из произведения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составлять устные и письменные высказывания на основе прочитанного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прослушанного текста на заданную тему по содержанию произведения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предложений</w:t>
      </w:r>
      <w:r>
        <w:rPr>
          <w:rtl w:val="0"/>
          <w:lang w:val="ru-RU"/>
        </w:rPr>
        <w:t xml:space="preserve">),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корректировать собственный письменный текст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196"/>
        <w:ind w:left="415" w:right="4" w:hanging="10"/>
      </w:pPr>
      <w:r>
        <w:rPr>
          <w:rtl w:val="0"/>
          <w:lang w:val="ru-RU"/>
        </w:rPr>
        <w:t>—  составлять краткий отзыв о прочитанном произведении по заданному алгоритму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сочинять тексты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используя аналогии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иллюстрации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придумывать продолжение прочитанного произведения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 xml:space="preserve">—  использовать в соответствии с учебной задачей аппарат издания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обложку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аннотацию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иллюстрации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предисловие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примечания</w:t>
      </w:r>
      <w:r>
        <w:rPr>
          <w:rtl w:val="0"/>
          <w:lang w:val="ru-RU"/>
        </w:rPr>
        <w:t>);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201"/>
        <w:ind w:left="415" w:right="4" w:hanging="10"/>
      </w:pPr>
      <w:r>
        <w:rPr>
          <w:rtl w:val="0"/>
          <w:lang w:val="ru-RU"/>
        </w:rPr>
        <w:t>—  выбирать книги для самостоятельного чтения с учётом рекомендательного списка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используя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  <w:r>
        <w:rPr>
          <w:rtl w:val="0"/>
          <w:lang w:val="ru-RU"/>
        </w:rPr>
        <w:t>картотеки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рассказывать о прочитанной книге</w:t>
      </w:r>
      <w:r>
        <w:rPr>
          <w:rtl w:val="0"/>
          <w:lang w:val="ru-RU"/>
        </w:rPr>
        <w:t>;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ind w:left="415" w:right="4" w:hanging="10"/>
      </w:pPr>
      <w:r>
        <w:rPr>
          <w:rtl w:val="0"/>
          <w:lang w:val="ru-RU"/>
        </w:rPr>
        <w:t>—  использовать справочную литературу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ресурсы сети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Интернет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условиях контролируемого входа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для получения дополнительной информации в соответствии с учебной задачей</w:t>
      </w:r>
      <w:r>
        <w:rPr>
          <w:rtl w:val="0"/>
          <w:lang w:val="ru-RU"/>
        </w:rPr>
        <w:t>.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296" w:right="659" w:bottom="620" w:left="667" w:header="720" w:footer="720"/>
          <w:bidi w:val="0"/>
        </w:sectPr>
      </w:pPr>
    </w:p>
    <w:p>
      <w:pPr>
        <w:pStyle w:val="Normal.0"/>
        <w:spacing w:after="0" w:line="259" w:lineRule="auto"/>
        <w:ind w:right="0"/>
        <w:jc w:val="right"/>
      </w:pPr>
      <w:r>
        <w:rPr>
          <w:b w:val="1"/>
          <w:bCs w:val="1"/>
          <w:rtl w:val="0"/>
          <w:lang w:val="ru-RU"/>
        </w:rPr>
        <w:t>3.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sz w:val="19"/>
          <w:szCs w:val="19"/>
          <w:rtl w:val="0"/>
          <w:lang w:val="ru-RU"/>
        </w:rPr>
        <w:t xml:space="preserve">ТЕМАТИЧЕСКОЕ ПЛАНИРОВАНИЕ </w:t>
      </w:r>
      <w:r>
        <w:rPr>
          <w:b w:val="1"/>
          <w:bCs w:val="1"/>
          <w:rtl w:val="0"/>
          <w:lang w:val="ru-RU"/>
        </w:rPr>
        <w:t>с указанием количества академических часов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отводимых на освоение каждой темы учебного предмета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ru-RU"/>
        </w:rPr>
        <w:t xml:space="preserve"> </w:t>
      </w:r>
    </w:p>
    <w:tbl>
      <w:tblPr>
        <w:tblW w:w="10552" w:type="dxa"/>
        <w:jc w:val="righ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7"/>
        <w:gridCol w:w="1087"/>
        <w:gridCol w:w="358"/>
        <w:gridCol w:w="752"/>
        <w:gridCol w:w="776"/>
        <w:gridCol w:w="548"/>
        <w:gridCol w:w="4907"/>
        <w:gridCol w:w="866"/>
        <w:gridCol w:w="941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3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№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46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Наименование разделов и тем программы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Количество часов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Дата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изучения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Виды деятельности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Виды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формы контроля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Электронные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цифровые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образовательные ресурсы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1315" w:hRule="atLeast"/>
        </w:trPr>
        <w:tc>
          <w:tcPr>
            <w:tcW w:type="dxa" w:w="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всего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контрольные работы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практические работы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О Родине и её истории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6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33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работа с названием темы</w:t>
            </w:r>
            <w:r>
              <w:rPr>
                <w:sz w:val="16"/>
                <w:szCs w:val="16"/>
                <w:rtl w:val="0"/>
                <w:lang w:val="ru-RU"/>
              </w:rPr>
              <w:t>/</w:t>
            </w:r>
            <w:r>
              <w:rPr>
                <w:sz w:val="16"/>
                <w:szCs w:val="16"/>
                <w:rtl w:val="0"/>
                <w:lang w:val="ru-RU"/>
              </w:rPr>
              <w:t>раздела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прогнозирование содержания произведений в этом разделе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установление мотива изучения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61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Восприятие на слух поэтических и прозаических произведений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понимание их фактического содержания и ответы на вопросы по содержанию текста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осознание нравственно</w:t>
            </w:r>
            <w:r>
              <w:rPr>
                <w:sz w:val="16"/>
                <w:szCs w:val="16"/>
                <w:rtl w:val="0"/>
                <w:lang w:val="ru-RU"/>
              </w:rPr>
              <w:t>-</w:t>
            </w:r>
            <w:r>
              <w:rPr>
                <w:sz w:val="16"/>
                <w:szCs w:val="16"/>
                <w:rtl w:val="0"/>
                <w:lang w:val="ru-RU"/>
              </w:rPr>
              <w:t>этических понятий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любовь к родной стране и земле — на примере произведений о Родине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Например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К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Д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Ушинский «Наше отечество»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Ф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59" w:firstLine="0"/>
            </w:pPr>
            <w:r>
              <w:rPr>
                <w:sz w:val="16"/>
                <w:szCs w:val="16"/>
                <w:rtl w:val="0"/>
                <w:lang w:val="ru-RU"/>
              </w:rPr>
              <w:t>Н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Глинка «Москва»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М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М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Пришвин «Моя Родина»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К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М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Симонов «Родина»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произведение одногодвух авторов по выбору</w:t>
            </w:r>
            <w:r>
              <w:rPr>
                <w:sz w:val="16"/>
                <w:szCs w:val="16"/>
                <w:rtl w:val="0"/>
                <w:lang w:val="ru-RU"/>
              </w:rPr>
              <w:t xml:space="preserve">);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Фольклор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устное народное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творчество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)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16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80"/>
            </w:tcMar>
            <w:vAlign w:val="top"/>
          </w:tcPr>
          <w:p>
            <w:pPr>
              <w:pStyle w:val="Normal.0"/>
              <w:spacing w:after="0" w:line="258" w:lineRule="auto"/>
              <w:ind w:left="72" w:right="10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Задания на развитие речи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объяснение значения пословиц народов России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установление тем пословиц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сравнение пословиц на одну тему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упражнения на восстановление текста пословиц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соотнесение пословиц с текстом произведения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темой и главной мыслью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sz w:val="16"/>
                <w:szCs w:val="16"/>
                <w:rtl w:val="0"/>
                <w:lang w:val="ru-RU"/>
              </w:rPr>
              <w:t>упражнения на обогащение речи образными словами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пословицами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оценка их значения в устной речи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Творчество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А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Пушкина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9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7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работа с названием темы</w:t>
            </w:r>
            <w:r>
              <w:rPr>
                <w:sz w:val="16"/>
                <w:szCs w:val="16"/>
                <w:rtl w:val="0"/>
                <w:lang w:val="ru-RU"/>
              </w:rPr>
              <w:t>/</w:t>
            </w:r>
            <w:r>
              <w:rPr>
                <w:sz w:val="16"/>
                <w:szCs w:val="16"/>
                <w:rtl w:val="0"/>
                <w:lang w:val="ru-RU"/>
              </w:rPr>
              <w:t>раздела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прогнозирование содержания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установление мотива изучения и цели чтения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ответ на вопрос «На какой вопрос хочу получить ответ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читая произведение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>Слушание стихотворных произведений 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С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Пушкина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обсуждение эмоционального состояния при восприятии описанных картин природы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ответ на вопрос «Какое настроение вызывает произведение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? </w:t>
            </w:r>
            <w:r>
              <w:rPr>
                <w:sz w:val="16"/>
                <w:szCs w:val="16"/>
                <w:rtl w:val="0"/>
                <w:lang w:val="ru-RU"/>
              </w:rPr>
              <w:t>Почему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 На примере отрывков из романа«Евгений Онегин»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«В тот год осенняя погода…»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«Опрятней модного паркета…»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Творчество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И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А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Крылова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4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работа с названием темы</w:t>
            </w:r>
            <w:r>
              <w:rPr>
                <w:sz w:val="16"/>
                <w:szCs w:val="16"/>
                <w:rtl w:val="0"/>
                <w:lang w:val="ru-RU"/>
              </w:rPr>
              <w:t>/</w:t>
            </w:r>
            <w:r>
              <w:rPr>
                <w:sz w:val="16"/>
                <w:szCs w:val="16"/>
                <w:rtl w:val="0"/>
                <w:lang w:val="ru-RU"/>
              </w:rPr>
              <w:t>раздела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прогнозирование содержания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установление мотива изучения и цели чтения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ответ на вопрос «На какой вопрос хочу получить ответ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читая произведение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>Слушание басен И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 xml:space="preserve">Крылова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не менее двух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например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«Мартышка и Очки»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«Ворона и </w:t>
            </w:r>
          </w:p>
          <w:p>
            <w:pPr>
              <w:pStyle w:val="Normal.0"/>
              <w:spacing w:after="0" w:line="236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Лисица»</w:t>
            </w:r>
            <w:r>
              <w:rPr>
                <w:sz w:val="16"/>
                <w:szCs w:val="16"/>
                <w:rtl w:val="0"/>
                <w:lang w:val="ru-RU"/>
              </w:rPr>
              <w:t>,</w:t>
            </w:r>
            <w:r>
              <w:rPr>
                <w:sz w:val="16"/>
                <w:szCs w:val="16"/>
                <w:rtl w:val="0"/>
                <w:lang w:val="ru-RU"/>
              </w:rPr>
              <w:t>«Слон и Моська»</w:t>
            </w:r>
            <w:r>
              <w:rPr>
                <w:sz w:val="16"/>
                <w:szCs w:val="16"/>
                <w:rtl w:val="0"/>
                <w:lang w:val="ru-RU"/>
              </w:rPr>
              <w:t>,</w:t>
            </w:r>
            <w:r>
              <w:rPr>
                <w:sz w:val="16"/>
                <w:szCs w:val="16"/>
                <w:rtl w:val="0"/>
                <w:lang w:val="ru-RU"/>
              </w:rPr>
              <w:t>«Чиж и Голубь»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«Лисица и Виноград»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«Кукушка и Петух»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по выбору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sz w:val="16"/>
                <w:szCs w:val="16"/>
                <w:rtl w:val="0"/>
                <w:lang w:val="ru-RU"/>
              </w:rPr>
              <w:t>подготовка ответа на вопрос «Какое качество высмеивает автор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5" w:line="242" w:lineRule="auto"/>
              <w:ind w:left="72" w:right="48" w:firstLine="0"/>
            </w:pPr>
            <w:r>
              <w:rPr>
                <w:sz w:val="16"/>
                <w:szCs w:val="16"/>
                <w:rtl w:val="0"/>
                <w:lang w:val="ru-RU"/>
              </w:rPr>
              <w:t>Обсуждение сюжета басни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осознание нравственно</w:t>
            </w:r>
            <w:r>
              <w:rPr>
                <w:sz w:val="16"/>
                <w:szCs w:val="16"/>
                <w:rtl w:val="0"/>
                <w:lang w:val="ru-RU"/>
              </w:rPr>
              <w:t>-</w:t>
            </w:r>
            <w:r>
              <w:rPr>
                <w:sz w:val="16"/>
                <w:szCs w:val="16"/>
                <w:rtl w:val="0"/>
                <w:lang w:val="ru-RU"/>
              </w:rPr>
              <w:t>этических понятий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лесть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похвала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глупость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>Работаем с текстом произведения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 xml:space="preserve">характеристика героя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положительный или отрицательный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поиск в тексте морали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поучения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sz w:val="16"/>
                <w:szCs w:val="16"/>
                <w:rtl w:val="0"/>
                <w:lang w:val="ru-RU"/>
              </w:rPr>
              <w:t>и крылатых выражений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Работа в парах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сравнение прочитанных басен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тема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герои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мораль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49"/>
            </w:tcMar>
            <w:vAlign w:val="top"/>
          </w:tcPr>
          <w:p>
            <w:pPr>
              <w:pStyle w:val="Normal.0"/>
              <w:spacing w:after="0" w:line="259" w:lineRule="auto"/>
              <w:ind w:left="72" w:right="69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Картины природы в произведениях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поэтов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писателей Х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I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Х века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8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работа с названием темы</w:t>
            </w:r>
            <w:r>
              <w:rPr>
                <w:sz w:val="16"/>
                <w:szCs w:val="16"/>
                <w:rtl w:val="0"/>
                <w:lang w:val="ru-RU"/>
              </w:rPr>
              <w:t>/</w:t>
            </w:r>
            <w:r>
              <w:rPr>
                <w:sz w:val="16"/>
                <w:szCs w:val="16"/>
                <w:rtl w:val="0"/>
                <w:lang w:val="ru-RU"/>
              </w:rPr>
              <w:t>раздела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прогнозирование содержания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установление мотива изучения и цели чтения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ответ на вопрос «На какой вопрос хочу получить ответ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читая произведение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  <w:jc w:val="right"/>
      </w:pPr>
    </w:p>
    <w:p>
      <w:pPr>
        <w:pStyle w:val="Normal.0"/>
        <w:widowControl w:val="0"/>
        <w:spacing w:after="0" w:line="240" w:lineRule="auto"/>
        <w:ind w:left="0" w:right="0" w:firstLine="0"/>
        <w:jc w:val="right"/>
      </w:pPr>
    </w:p>
    <w:p>
      <w:pPr>
        <w:pStyle w:val="Normal.0"/>
        <w:spacing w:after="0" w:line="259" w:lineRule="auto"/>
        <w:ind w:left="0" w:right="0" w:firstLine="0"/>
        <w:jc w:val="both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tbl>
      <w:tblPr>
        <w:tblW w:w="155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"/>
        <w:gridCol w:w="1643"/>
        <w:gridCol w:w="526"/>
        <w:gridCol w:w="1096"/>
        <w:gridCol w:w="1133"/>
        <w:gridCol w:w="799"/>
        <w:gridCol w:w="7196"/>
        <w:gridCol w:w="1271"/>
        <w:gridCol w:w="1375"/>
      </w:tblGrid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Творчество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Н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Толстого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Работа с композицией произведения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определение завязки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кульминации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развязки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Пересказ содержания произведения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используя разные типы речи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повествование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описание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66" w:lineRule="auto"/>
              <w:ind w:left="72" w:right="127" w:firstLine="0"/>
            </w:pPr>
            <w:r>
              <w:rPr>
                <w:sz w:val="16"/>
                <w:szCs w:val="16"/>
                <w:rtl w:val="0"/>
                <w:lang w:val="ru-RU"/>
              </w:rPr>
              <w:t>рассуждение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sz w:val="16"/>
                <w:szCs w:val="16"/>
                <w:rtl w:val="0"/>
                <w:lang w:val="ru-RU"/>
              </w:rPr>
              <w:t>с учётом специфики художественного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научно</w:t>
            </w:r>
            <w:r>
              <w:rPr>
                <w:sz w:val="16"/>
                <w:szCs w:val="16"/>
                <w:rtl w:val="0"/>
                <w:lang w:val="ru-RU"/>
              </w:rPr>
              <w:t>-</w:t>
            </w:r>
            <w:r>
              <w:rPr>
                <w:sz w:val="16"/>
                <w:szCs w:val="16"/>
                <w:rtl w:val="0"/>
                <w:lang w:val="ru-RU"/>
              </w:rPr>
              <w:t>познавательного и учебного текстов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>Работа в парах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 xml:space="preserve">сравнение рассказов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художественный и научно</w:t>
            </w:r>
            <w:r>
              <w:rPr>
                <w:sz w:val="16"/>
                <w:szCs w:val="16"/>
                <w:rtl w:val="0"/>
                <w:lang w:val="ru-RU"/>
              </w:rPr>
              <w:t>-</w:t>
            </w:r>
            <w:r>
              <w:rPr>
                <w:sz w:val="16"/>
                <w:szCs w:val="16"/>
                <w:rtl w:val="0"/>
                <w:lang w:val="ru-RU"/>
              </w:rPr>
              <w:t>познавательный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sz w:val="16"/>
                <w:szCs w:val="16"/>
                <w:rtl w:val="0"/>
                <w:lang w:val="ru-RU"/>
              </w:rPr>
              <w:t>тема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главная мысль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события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герои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59" w:lineRule="auto"/>
              <w:ind w:left="72" w:right="4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Литературная сказка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9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411"/>
            </w:tcMar>
            <w:vAlign w:val="center"/>
          </w:tcPr>
          <w:p>
            <w:pPr>
              <w:pStyle w:val="Normal.0"/>
              <w:spacing w:after="0" w:line="251" w:lineRule="auto"/>
              <w:ind w:left="72" w:right="331" w:firstLine="0"/>
            </w:pP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обсуждение отношения автора к героям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поступкам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описанным в сказках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Анализ сюжета рассказа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определение последовательности событий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формулирование вопросов по основным событиям сюжета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восстановление нарушенной последовательности событий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нахождение в тексте заданного эпизода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составление цитатного плана текста с выделением отдельных эпизодов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смысловых частей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>
            <w:pPr>
              <w:pStyle w:val="Normal.0"/>
              <w:spacing w:after="43" w:line="248" w:lineRule="auto"/>
              <w:ind w:left="72" w:right="72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Картины природы в произведениях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поэтов и писателей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XX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века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5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работа с названием темы</w:t>
            </w:r>
            <w:r>
              <w:rPr>
                <w:sz w:val="16"/>
                <w:szCs w:val="16"/>
                <w:rtl w:val="0"/>
                <w:lang w:val="ru-RU"/>
              </w:rPr>
              <w:t>/</w:t>
            </w:r>
            <w:r>
              <w:rPr>
                <w:sz w:val="16"/>
                <w:szCs w:val="16"/>
                <w:rtl w:val="0"/>
                <w:lang w:val="ru-RU"/>
              </w:rPr>
              <w:t>раздела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прогнозирование содержания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установление мотива изучения и целичтения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ответ на вопрос «На какой вопрос хочу получить ответ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читая произведение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>Слушание художественных произведений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обсуждение эмоционального состояния при восприятии описанных картин природы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пейзажа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sz w:val="16"/>
                <w:szCs w:val="16"/>
                <w:rtl w:val="0"/>
                <w:lang w:val="ru-RU"/>
              </w:rPr>
              <w:t>ответ на вопрос «Какое чувство создаёт произведение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? </w:t>
            </w:r>
            <w:r>
              <w:rPr>
                <w:sz w:val="16"/>
                <w:szCs w:val="16"/>
                <w:rtl w:val="0"/>
                <w:lang w:val="ru-RU"/>
              </w:rPr>
              <w:t>Почему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На примере произведений И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Бунина«Первый снег»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«Полевые цветы»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П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 xml:space="preserve">Чехова </w:t>
            </w:r>
          </w:p>
          <w:p>
            <w:pPr>
              <w:pStyle w:val="Normal.0"/>
              <w:spacing w:after="0" w:line="259" w:lineRule="auto"/>
              <w:ind w:left="72" w:right="56" w:firstLine="0"/>
            </w:pPr>
            <w:r>
              <w:rPr>
                <w:sz w:val="16"/>
                <w:szCs w:val="16"/>
                <w:rtl w:val="0"/>
                <w:lang w:val="ru-RU"/>
              </w:rPr>
              <w:t>«Степь»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отрывок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sz w:val="16"/>
                <w:szCs w:val="16"/>
                <w:rtl w:val="0"/>
                <w:lang w:val="ru-RU"/>
              </w:rPr>
              <w:t>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Блока «Ворона»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«Сны»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К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Д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Бальмонта «Снежинка»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«Золотое слово»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Есенина«Нивы сжаты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рощи голы»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«Черёмуха»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«С добрый утром</w:t>
            </w:r>
            <w:r>
              <w:rPr>
                <w:sz w:val="16"/>
                <w:szCs w:val="16"/>
                <w:rtl w:val="0"/>
                <w:lang w:val="ru-RU"/>
              </w:rPr>
              <w:t>!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«Берёза»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Саши Чёрного «Летом»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Я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1.9.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39"/>
            </w:tcMar>
            <w:vAlign w:val="top"/>
          </w:tcPr>
          <w:p>
            <w:pPr>
              <w:pStyle w:val="Normal.0"/>
              <w:spacing w:after="0" w:line="259" w:lineRule="auto"/>
              <w:ind w:left="72" w:right="159" w:firstLine="0"/>
              <w:jc w:val="both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Произведения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взаимоотношениях человека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животных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16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3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обсуждение цели чтения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выбор формы чтения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 xml:space="preserve">вслух или про себя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молча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удерживание учебной задачии ответ на вопрос «На какой вопрос хочу получить ответ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читая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произведение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1.10.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Произведения о детях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18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Упражнение в составлении вопросов к произведению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3" w:line="249" w:lineRule="auto"/>
              <w:ind w:left="72" w:right="331" w:firstLine="0"/>
            </w:pPr>
            <w:r>
              <w:rPr>
                <w:sz w:val="16"/>
                <w:szCs w:val="16"/>
                <w:rtl w:val="0"/>
                <w:lang w:val="ru-RU"/>
              </w:rPr>
              <w:t>Анализ сюжета рассказа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определение последовательности событий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формулирование вопросов по основным событиям сюжета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восстановление нарушенной последовательности событий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нахождение в тексте заданного эпизода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составление вопросного плана текста с выделением отдельных эпизодов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смысловых частей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определение завязки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кульминации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развязки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композиция произведения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);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Работа в парах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составление цитатного плана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оценка совместной деятельности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1.11.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Юмористические произведения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6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Проверка и оценка своей работы по предложенным критериям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34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Составление выставки на тему «Книги Н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Н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Носова»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написание краткого отзыва о самостоятельно прочитанном произведении по заданному образцу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Поиск дополнительной справочной информации о творчестве Н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Н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Носова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представление своего сообщения в классе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16161" w:firstLine="0"/>
        <w:jc w:val="both"/>
      </w:pPr>
    </w:p>
    <w:tbl>
      <w:tblPr>
        <w:tblW w:w="105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8"/>
        <w:gridCol w:w="1088"/>
        <w:gridCol w:w="359"/>
        <w:gridCol w:w="749"/>
        <w:gridCol w:w="773"/>
        <w:gridCol w:w="546"/>
        <w:gridCol w:w="4914"/>
        <w:gridCol w:w="867"/>
        <w:gridCol w:w="938"/>
      </w:tblGrid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1.12.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106" w:right="0" w:hanging="17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Зарубежная литература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05"/>
            </w:tcMar>
            <w:vAlign w:val="top"/>
          </w:tcPr>
          <w:p>
            <w:pPr>
              <w:pStyle w:val="Normal.0"/>
              <w:spacing w:after="2" w:line="235" w:lineRule="auto"/>
              <w:ind w:left="72" w:right="225" w:firstLine="0"/>
              <w:jc w:val="both"/>
            </w:pPr>
            <w:r>
              <w:rPr>
                <w:sz w:val="16"/>
                <w:szCs w:val="16"/>
                <w:rtl w:val="0"/>
                <w:lang w:val="ru-RU"/>
              </w:rPr>
              <w:t>Учебный диалог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работа с названием темы</w:t>
            </w:r>
            <w:r>
              <w:rPr>
                <w:sz w:val="16"/>
                <w:szCs w:val="16"/>
                <w:rtl w:val="0"/>
                <w:lang w:val="ru-RU"/>
              </w:rPr>
              <w:t>/</w:t>
            </w:r>
            <w:r>
              <w:rPr>
                <w:sz w:val="16"/>
                <w:szCs w:val="16"/>
                <w:rtl w:val="0"/>
                <w:lang w:val="ru-RU"/>
              </w:rPr>
              <w:t>раздела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прогнозирование содержания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установление мотива изучения и цели чтения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ответ на вопрос «На какой вопрос хочу получить ответ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читая произведение</w:t>
            </w:r>
            <w:r>
              <w:rPr>
                <w:sz w:val="16"/>
                <w:szCs w:val="16"/>
                <w:rtl w:val="0"/>
                <w:lang w:val="ru-RU"/>
              </w:rPr>
              <w:t>?</w:t>
            </w:r>
            <w:r>
              <w:rPr>
                <w:sz w:val="16"/>
                <w:szCs w:val="16"/>
                <w:rtl w:val="0"/>
                <w:lang w:val="ru-RU"/>
              </w:rPr>
              <w:t>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Чтение литературных сказок зарубежных писателей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произведения двух</w:t>
            </w:r>
            <w:r>
              <w:rPr>
                <w:sz w:val="16"/>
                <w:szCs w:val="16"/>
                <w:rtl w:val="0"/>
                <w:lang w:val="ru-RU"/>
              </w:rPr>
              <w:t>-</w:t>
            </w:r>
            <w:r>
              <w:rPr>
                <w:sz w:val="16"/>
                <w:szCs w:val="16"/>
                <w:rtl w:val="0"/>
                <w:lang w:val="ru-RU"/>
              </w:rPr>
              <w:t>трёх авторов по выбору</w:t>
            </w:r>
            <w:r>
              <w:rPr>
                <w:sz w:val="16"/>
                <w:szCs w:val="16"/>
                <w:rtl w:val="0"/>
                <w:lang w:val="ru-RU"/>
              </w:rPr>
              <w:t>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53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Например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произведения Ш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Перро «Подарки феи»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Х</w:t>
            </w:r>
            <w:r>
              <w:rPr>
                <w:sz w:val="16"/>
                <w:szCs w:val="16"/>
                <w:rtl w:val="0"/>
                <w:lang w:val="ru-RU"/>
              </w:rPr>
              <w:t>.-</w:t>
            </w:r>
            <w:r>
              <w:rPr>
                <w:sz w:val="16"/>
                <w:szCs w:val="16"/>
                <w:rtl w:val="0"/>
                <w:lang w:val="ru-RU"/>
              </w:rPr>
              <w:t>К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Андерсена «Гадкий утёнок»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Ц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0" w:line="259" w:lineRule="auto"/>
              <w:ind w:left="72" w:right="76" w:firstLine="0"/>
            </w:pPr>
            <w:r>
              <w:rPr>
                <w:sz w:val="16"/>
                <w:szCs w:val="16"/>
                <w:rtl w:val="0"/>
                <w:lang w:val="ru-RU"/>
              </w:rPr>
              <w:t>Топелиуса«Солнечный Луч в ноябре»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Р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Киплинга «Маугли»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Дж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Родари «Волшебный барабан»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Работа с текстом произведения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характеристика героя</w:t>
            </w:r>
            <w:r>
              <w:rPr>
                <w:sz w:val="16"/>
                <w:szCs w:val="16"/>
                <w:rtl w:val="0"/>
                <w:lang w:val="ru-RU"/>
              </w:rPr>
              <w:t xml:space="preserve">): </w:t>
            </w:r>
            <w:r>
              <w:rPr>
                <w:sz w:val="16"/>
                <w:szCs w:val="16"/>
                <w:rtl w:val="0"/>
                <w:lang w:val="ru-RU"/>
              </w:rPr>
              <w:t>нахождение описания героя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определение взаимосвязи между поступками героев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сравнение героев по аналогии или по контрасту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оценка поступков героев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27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1.13.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Библиографическая культура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работа с детской книгой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справочной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литературой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)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4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74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Выбор книги с учётом учебных задач</w:t>
            </w:r>
            <w:r>
              <w:rPr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sz w:val="16"/>
                <w:szCs w:val="16"/>
                <w:rtl w:val="0"/>
                <w:lang w:val="ru-RU"/>
              </w:rPr>
              <w:t>ориентировка в аппарате учебника</w:t>
            </w:r>
            <w:r>
              <w:rPr>
                <w:sz w:val="16"/>
                <w:szCs w:val="16"/>
                <w:rtl w:val="0"/>
                <w:lang w:val="ru-RU"/>
              </w:rPr>
              <w:t>/</w:t>
            </w:r>
            <w:r>
              <w:rPr>
                <w:sz w:val="16"/>
                <w:szCs w:val="16"/>
                <w:rtl w:val="0"/>
                <w:lang w:val="ru-RU"/>
              </w:rPr>
              <w:t xml:space="preserve">книги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обложка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оглавление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содержание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), </w:t>
            </w:r>
            <w:r>
              <w:rPr>
                <w:sz w:val="16"/>
                <w:szCs w:val="16"/>
                <w:rtl w:val="0"/>
                <w:lang w:val="ru-RU"/>
              </w:rPr>
              <w:t>аннотация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предисловие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иллюстрации</w:t>
            </w:r>
            <w:r>
              <w:rPr>
                <w:sz w:val="16"/>
                <w:szCs w:val="16"/>
                <w:rtl w:val="0"/>
                <w:lang w:val="ru-RU"/>
              </w:rPr>
              <w:t xml:space="preserve">);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2" w:line="250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Например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произведения С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Я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10" w:line="240" w:lineRule="auto"/>
              <w:ind w:left="72" w:right="470" w:firstLine="0"/>
            </w:pPr>
            <w:r>
              <w:rPr>
                <w:sz w:val="16"/>
                <w:szCs w:val="16"/>
                <w:rtl w:val="0"/>
                <w:lang w:val="ru-RU"/>
              </w:rPr>
              <w:t>Маршака«Книжка про книжку»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Н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А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Найдёновой«Мой друг»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Б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В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 xml:space="preserve">Заходера «Что такое стихи»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по выбору</w:t>
            </w:r>
            <w:r>
              <w:rPr>
                <w:sz w:val="16"/>
                <w:szCs w:val="16"/>
                <w:rtl w:val="0"/>
                <w:lang w:val="ru-RU"/>
              </w:rPr>
              <w:t xml:space="preserve">);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Составление аннотации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письменно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sz w:val="16"/>
                <w:szCs w:val="16"/>
                <w:rtl w:val="0"/>
                <w:lang w:val="ru-RU"/>
              </w:rPr>
              <w:t>на любимое произведение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Экскурсия в музей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при наличии условий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sz w:val="16"/>
                <w:szCs w:val="16"/>
                <w:rtl w:val="0"/>
                <w:lang w:val="ru-RU"/>
              </w:rPr>
              <w:t>рукописной книги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Устный опрос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sz w:val="16"/>
                <w:szCs w:val="16"/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контроль</w:t>
            </w:r>
            <w:r>
              <w:rPr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 xml:space="preserve">использованием« 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листа»</w:t>
            </w:r>
            <w:r>
              <w:rPr>
                <w:sz w:val="16"/>
                <w:szCs w:val="16"/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0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 xml:space="preserve">h t tp:// s c h o o l -c o l l e c t i o n.e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rtl w:val="0"/>
                <w:lang w:val="ru-RU"/>
              </w:rPr>
              <w:t>du.ru / c a t a l o g /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4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Резервное время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698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14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ОБЩЕЕ КОЛИЧЕСТВО ЧАСОВ ПО ПРОГРАММЕ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136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54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ectPr>
          <w:pgSz w:w="11900" w:h="16840" w:orient="portrait"/>
          <w:pgMar w:top="287" w:right="680" w:bottom="1845" w:left="667" w:header="720" w:footer="720"/>
          <w:bidi w:val="0"/>
        </w:sectPr>
      </w:pPr>
    </w:p>
    <w:p>
      <w:pPr>
        <w:pStyle w:val="Normal.0"/>
        <w:spacing w:after="0" w:line="259" w:lineRule="auto"/>
        <w:ind w:right="0"/>
        <w:jc w:val="right"/>
      </w:pPr>
      <w:r>
        <w:rPr>
          <w:b w:val="1"/>
          <w:bCs w:val="1"/>
          <w:rtl w:val="0"/>
          <w:lang w:val="ru-RU"/>
        </w:rPr>
        <w:t>ПОУРОЧНОЕ ПЛАНИРОВАНИЕ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tbl>
      <w:tblPr>
        <w:tblW w:w="10555" w:type="dxa"/>
        <w:jc w:val="righ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6"/>
        <w:gridCol w:w="2965"/>
        <w:gridCol w:w="734"/>
        <w:gridCol w:w="1620"/>
        <w:gridCol w:w="1669"/>
        <w:gridCol w:w="1165"/>
        <w:gridCol w:w="1826"/>
      </w:tblGrid>
      <w:tr>
        <w:tblPrEx>
          <w:shd w:val="clear" w:color="auto" w:fill="d0ddef"/>
        </w:tblPrEx>
        <w:trPr>
          <w:trHeight w:val="352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8" w:line="259" w:lineRule="auto"/>
              <w:ind w:left="77" w:right="0" w:firstLine="0"/>
            </w:pPr>
            <w:r>
              <w:rPr>
                <w:b w:val="1"/>
                <w:bCs w:val="1"/>
                <w:rtl w:val="0"/>
                <w:lang w:val="ru-RU"/>
              </w:rPr>
              <w:t>№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b w:val="1"/>
                <w:bCs w:val="1"/>
                <w:rtl w:val="0"/>
                <w:lang w:val="ru-RU"/>
              </w:rPr>
              <w:t>п</w:t>
            </w:r>
            <w:r>
              <w:rPr>
                <w:b w:val="1"/>
                <w:bCs w:val="1"/>
                <w:rtl w:val="0"/>
                <w:lang w:val="ru-RU"/>
              </w:rPr>
              <w:t>/</w:t>
            </w:r>
            <w:r>
              <w:rPr>
                <w:b w:val="1"/>
                <w:bCs w:val="1"/>
                <w:rtl w:val="0"/>
                <w:lang w:val="ru-RU"/>
              </w:rPr>
              <w:t>п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b w:val="1"/>
                <w:bCs w:val="1"/>
                <w:rtl w:val="0"/>
                <w:lang w:val="ru-RU"/>
              </w:rPr>
              <w:t>Тема урока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0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b w:val="1"/>
                <w:bCs w:val="1"/>
                <w:rtl w:val="0"/>
                <w:lang w:val="ru-RU"/>
              </w:rPr>
              <w:t>Количество часов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b w:val="1"/>
                <w:bCs w:val="1"/>
                <w:rtl w:val="0"/>
                <w:lang w:val="ru-RU"/>
              </w:rPr>
              <w:t xml:space="preserve">Дата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>изучения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b w:val="1"/>
                <w:bCs w:val="1"/>
                <w:rtl w:val="0"/>
                <w:lang w:val="ru-RU"/>
              </w:rPr>
              <w:t>Виды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формы контроля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782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286" w:hRule="atLeast"/>
        </w:trPr>
        <w:tc>
          <w:tcPr>
            <w:tcW w:type="dxa" w:w="57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 xml:space="preserve">всего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" w:line="259" w:lineRule="auto"/>
              <w:ind w:left="0" w:right="0" w:firstLine="0"/>
              <w:jc w:val="both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 xml:space="preserve">контрольные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b w:val="1"/>
                <w:bCs w:val="1"/>
                <w:rtl w:val="0"/>
                <w:lang w:val="ru-RU"/>
              </w:rPr>
              <w:t>работы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b w:val="1"/>
                <w:bCs w:val="1"/>
                <w:rtl w:val="0"/>
                <w:lang w:val="ru-RU"/>
              </w:rPr>
              <w:t>практические работы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Любовь к Родине и её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история — важные темы произведений литературы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Чувство любви к Родине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сопричастность к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прошлому и настоящему своей страны и родного края — главные идеи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нравственные ценности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выраженные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произведениях о Родине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3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Образ Родины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стихотворных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произведениях писателей и поэтов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и ХХ веков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3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Образ Родины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стихотворных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произведениях писателей и поэтов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и ХХ веков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3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Образ Родины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стихотворных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произведениях писателей и поэтов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и ХХ веков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  <w:jc w:val="right"/>
      </w:pPr>
    </w:p>
    <w:p>
      <w:pPr>
        <w:pStyle w:val="Normal.0"/>
        <w:widowControl w:val="0"/>
        <w:spacing w:after="0" w:line="240" w:lineRule="auto"/>
        <w:ind w:left="0" w:right="0" w:firstLine="0"/>
        <w:jc w:val="right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2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Осознание нравственноэтических понятий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любовь к родной стороне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малой родине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гордость за красоту и величие своей Отчизны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Расширение знаний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малых жанрах фольклора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пословицы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потешки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считалки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небылицы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скороговорки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загадки</w:t>
            </w:r>
            <w:r>
              <w:rPr>
                <w:rtl w:val="0"/>
                <w:lang w:val="ru-RU"/>
              </w:rPr>
              <w:t>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4" w:line="283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Знакомство с видами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загадок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Пословицы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народов России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значение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характеристика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нравственная основа</w:t>
            </w:r>
            <w:r>
              <w:rPr>
                <w:rtl w:val="0"/>
                <w:lang w:val="ru-RU"/>
              </w:rPr>
              <w:t>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Выразительность речи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Любимые жанры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фольклора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Активный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словарь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образные слова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пословицы и поговорки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крылатые выражения в устной речи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Любимые жанры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фольклора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Активный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словарь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образные слова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пословицы и поговорки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крылатые выражения в устной речи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Любимые жанры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фольклора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Активный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словарь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образные слова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пословицы и поговорки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крылатые выражения в устной речи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Расширение знаний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малых жанрах фольклора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пословицы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потешки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считалки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небылицы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скороговорки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загадки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Расширение знаний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малых жанрах фольклора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пословицы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потешки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считалки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небылицы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скороговорки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загадки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7" w:line="300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Книги и словари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созданные 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Далем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29" w:line="259" w:lineRule="auto"/>
              <w:ind w:left="72" w:right="0" w:firstLine="0"/>
            </w:pPr>
            <w:r>
              <w:rPr>
                <w:rtl w:val="0"/>
                <w:lang w:val="ru-RU"/>
              </w:rPr>
              <w:t>Активный словарь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образные слова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пословицы и поговорки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крылатые выражения в устной речи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48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Работа с текстом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Интерпретация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информации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Активный словарь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образные слова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пословицы и поговорки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крылатые выражения в устной речи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Составление словаря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фольклора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Активный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словарь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образные слова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пословицы и поговорки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крылатые выражения в устной речи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Расширение знаний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малых жанрах фольклора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пословицы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потешки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считалки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небылицы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скороговорки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загадки</w:t>
            </w:r>
            <w:r>
              <w:rPr>
                <w:rtl w:val="0"/>
                <w:lang w:val="ru-RU"/>
              </w:rPr>
              <w:t>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Расширение знаний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малых жанрах фольклора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пословицы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потешки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считалки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небылицы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скороговорки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загадки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Виды загадок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Структура загадки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Виды загадок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Пословицы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потешки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считалки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небылицы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скороговорки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загадки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Нравственные ценности в фольклорных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произведениях народов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России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Любимы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Обсуждаем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характеризуем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высказываем свою точку зрения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Расширение знаний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малых жанрах фольклора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пословицы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потешки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считалки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небылицы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скороговорки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загадки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 — великий русский поэт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Лирические произведения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средства 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выразительности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сравнение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эпитет</w:t>
            </w:r>
            <w:r>
              <w:rPr>
                <w:rtl w:val="0"/>
                <w:lang w:val="ru-RU"/>
              </w:rPr>
              <w:t xml:space="preserve">);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рифма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ритм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8383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Литературные сказки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Пушкина в стихах</w:t>
            </w:r>
            <w:r>
              <w:rPr>
                <w:rtl w:val="0"/>
                <w:lang w:val="ru-RU"/>
              </w:rPr>
              <w:t>: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«Сказка о царе Салтане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 сыне его славном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могучем богатыре князе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Гвидоне Салтановиче и о прекрасной царевне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Лебеди» — нравственный смысл произведения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структура сказочного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текста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особенности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сюжета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приём повтора как основа изменения сюжета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70" w:line="265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 xml:space="preserve"> Связь пушкинских сказок с фольклорными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Положительные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отрицательные 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волшебные помощники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язык авторской сказки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35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50" w:line="28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 — великий русский поэт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Любимые произведения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65" w:line="282" w:lineRule="auto"/>
              <w:ind w:left="72" w:right="7" w:firstLine="0"/>
            </w:pPr>
            <w:r>
              <w:rPr>
                <w:rtl w:val="0"/>
                <w:lang w:val="ru-RU"/>
              </w:rPr>
              <w:t>Пушкина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средства 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выразительности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сравнение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эпитет</w:t>
            </w:r>
            <w:r>
              <w:rPr>
                <w:rtl w:val="0"/>
                <w:lang w:val="ru-RU"/>
              </w:rPr>
              <w:t xml:space="preserve">); </w:t>
            </w:r>
            <w:r>
              <w:rPr>
                <w:rtl w:val="0"/>
                <w:lang w:val="ru-RU"/>
              </w:rPr>
              <w:t>рифма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ритм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Литературные сказки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Произведения 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Пушкина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Язык поэта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лексика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29.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 — великий русский поэт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Работа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текстом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интерпретация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30.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Произведения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средства 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выразительности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сравнение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эпитет</w:t>
            </w:r>
            <w:r>
              <w:rPr>
                <w:rtl w:val="0"/>
                <w:lang w:val="ru-RU"/>
              </w:rPr>
              <w:t xml:space="preserve">); </w:t>
            </w:r>
            <w:r>
              <w:rPr>
                <w:rtl w:val="0"/>
                <w:lang w:val="ru-RU"/>
              </w:rPr>
              <w:t>рифма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ритм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549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31.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51" w:line="259" w:lineRule="auto"/>
              <w:ind w:left="72" w:right="0" w:firstLine="0"/>
            </w:pPr>
            <w:r>
              <w:rPr>
                <w:rtl w:val="0"/>
                <w:lang w:val="ru-RU"/>
              </w:rPr>
              <w:t>Произведения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Пушкина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средства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выразительности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сравнение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эпитет</w:t>
            </w:r>
            <w:r>
              <w:rPr>
                <w:rtl w:val="0"/>
                <w:lang w:val="ru-RU"/>
              </w:rPr>
              <w:t xml:space="preserve">);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рифма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ритм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Работа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иллюстративным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материалам к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их анализ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32.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Басня — произведениепоучение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которое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помогает увидеть свои и чужие недостатки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33.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Басня — произведениепоучение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которое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помогает увидеть свои и чужие недостатки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34.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 Иносказание в баснях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Использование крылатых выражений в речи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693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35.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153"/>
            </w:tcMar>
            <w:vAlign w:val="center"/>
          </w:tcPr>
          <w:p>
            <w:pPr>
              <w:pStyle w:val="Normal.0"/>
              <w:spacing w:after="0" w:line="300" w:lineRule="auto"/>
              <w:ind w:left="77" w:right="73" w:firstLine="0"/>
              <w:jc w:val="both"/>
            </w:pP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Крылов — великий русский баснописец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Басни 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Крылова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68" w:line="283" w:lineRule="auto"/>
              <w:ind w:left="77" w:right="0" w:firstLine="0"/>
            </w:pPr>
            <w:r>
              <w:rPr>
                <w:rtl w:val="0"/>
                <w:lang w:val="ru-RU"/>
              </w:rPr>
              <w:t>назначение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темы и 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особенности языка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Явная и скрытая мораль басен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Использование крылатых выражений в речи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8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36.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Лирические произведения как способ передачи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чувств людей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автора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37.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Лирические произведения как способ передачи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чувств людей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автора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72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38.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95" w:lineRule="auto"/>
              <w:ind w:left="77" w:right="0" w:firstLine="29"/>
            </w:pPr>
            <w:r>
              <w:rPr>
                <w:rtl w:val="0"/>
                <w:lang w:val="ru-RU"/>
              </w:rPr>
              <w:t>Лирические произведения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Чувства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вызываемые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лирическими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произведениями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Средства выразительности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произведениях лирики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эпитеты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синонимы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антонимы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сравнения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39.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6" w:line="259" w:lineRule="auto"/>
              <w:ind w:left="101" w:right="0" w:firstLine="0"/>
              <w:jc w:val="both"/>
            </w:pPr>
            <w:r>
              <w:rPr>
                <w:rtl w:val="0"/>
                <w:lang w:val="ru-RU"/>
              </w:rPr>
              <w:t>Лирические произведения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Звукопись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её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выразительное значение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3" w:line="259" w:lineRule="auto"/>
              <w:ind w:left="101" w:right="0" w:firstLine="0"/>
              <w:jc w:val="both"/>
            </w:pPr>
            <w:r>
              <w:rPr>
                <w:rtl w:val="0"/>
                <w:lang w:val="ru-RU"/>
              </w:rPr>
              <w:t>Лирические произведения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61" w:firstLine="0"/>
            </w:pPr>
            <w:r>
              <w:rPr>
                <w:rtl w:val="0"/>
                <w:lang w:val="ru-RU"/>
              </w:rPr>
              <w:t xml:space="preserve">Олицетворение как одно из средств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выразительности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лирического произведения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Лирические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Живописные полотна как иллюстрация к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лирическому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произведению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пейзаж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58" w:line="259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 xml:space="preserve"> Лирические произведения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73" w:line="306" w:lineRule="auto"/>
              <w:ind w:left="72" w:right="0" w:firstLine="0"/>
            </w:pPr>
            <w:r>
              <w:rPr>
                <w:rtl w:val="0"/>
                <w:lang w:val="ru-RU"/>
              </w:rPr>
              <w:t>Любимые поэты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века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Тютчева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20" w:line="300" w:lineRule="auto"/>
              <w:ind w:left="72" w:right="0" w:firstLine="0"/>
            </w:pPr>
            <w:r>
              <w:rPr>
                <w:rtl w:val="0"/>
                <w:lang w:val="ru-RU"/>
              </w:rPr>
              <w:t>Фета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Ю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Лермонтова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Майкова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Некрасова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8" w:line="310" w:lineRule="auto"/>
              <w:ind w:left="72" w:right="0" w:firstLine="0"/>
            </w:pPr>
            <w:r>
              <w:rPr>
                <w:rtl w:val="0"/>
                <w:lang w:val="ru-RU"/>
              </w:rPr>
              <w:t>Лирические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Любимые поэты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века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Тютчева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20" w:line="300" w:lineRule="auto"/>
              <w:ind w:left="72" w:right="0" w:firstLine="0"/>
            </w:pPr>
            <w:r>
              <w:rPr>
                <w:rtl w:val="0"/>
                <w:lang w:val="ru-RU"/>
              </w:rPr>
              <w:t>Фета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Ю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Лермонтова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Майкова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Некрасова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8" w:line="300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 xml:space="preserve"> Жанровое многообразие произведений 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Толстого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сказки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рассказы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басни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быль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50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Рассказ как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повествование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связь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содержания с реальным событием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Структурные части произведения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): </w:t>
            </w:r>
            <w:r>
              <w:rPr>
                <w:rtl w:val="0"/>
                <w:lang w:val="ru-RU"/>
              </w:rPr>
              <w:t>начало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завязка действия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кульминация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развязка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596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69" w:line="263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Эпизод как часть рассказа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Различные виды плана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Сюжет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основные события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главные 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действующие лица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различение рассказчика и автора произведения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Сюжет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основные события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главные 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действующие лица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различение рассказчика и автора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3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Различные виды плана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Сюжет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основные события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главные 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действующие лица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различение рассказчика и автора произведения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49.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Художественные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особенности текстаописания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текста</w:t>
            </w:r>
            <w:r>
              <w:rPr>
                <w:rtl w:val="0"/>
                <w:lang w:val="ru-RU"/>
              </w:rPr>
              <w:t>-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рассуждения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Различные виды плана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Сюжет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основные события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главные 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действующие лица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различение рассказчика и автора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33" w:line="297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Жанровое многообразие произведений 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Толстого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сказки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рассказы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басни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быль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Пересказ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План пересказа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5" w:line="297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Жанровое многообразие произведений 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74" w:line="264" w:lineRule="auto"/>
              <w:ind w:left="72" w:right="0" w:firstLine="0"/>
            </w:pPr>
            <w:r>
              <w:rPr>
                <w:rtl w:val="0"/>
                <w:lang w:val="ru-RU"/>
              </w:rPr>
              <w:t>Толстого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сказки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рассказы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басни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быль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Пересказ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Анализ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пересказа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Различные виды плана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8" w:line="300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Жанровое многообразие произведений 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64" w:line="266" w:lineRule="auto"/>
              <w:ind w:left="72" w:right="0" w:firstLine="0"/>
            </w:pPr>
            <w:r>
              <w:rPr>
                <w:rtl w:val="0"/>
                <w:lang w:val="ru-RU"/>
              </w:rPr>
              <w:t>Толстого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сказки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рассказы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басни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быль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Работа с текстом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анализ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интерперетация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571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41" w:line="286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Литературная сказка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русских писателей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расширение круга чтения на примере произведений </w:t>
            </w:r>
          </w:p>
          <w:p>
            <w:pPr>
              <w:pStyle w:val="Normal.0"/>
              <w:spacing w:after="71" w:line="259" w:lineRule="auto"/>
              <w:ind w:left="72" w:right="0" w:firstLine="0"/>
            </w:pPr>
            <w:r>
              <w:rPr>
                <w:rtl w:val="0"/>
                <w:lang w:val="ru-RU"/>
              </w:rPr>
              <w:t>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spacing w:after="77" w:line="259" w:lineRule="auto"/>
              <w:ind w:left="72" w:right="0" w:firstLine="0"/>
            </w:pP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Одоевского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0" w:line="259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Гаршина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Горького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Соколова</w:t>
            </w: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>Микитова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Литературная сказка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русских писателей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Особенности авторских сказок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сюжет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язык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>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0" w:line="27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Особенности авторских сказок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сюжет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язык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tl w:val="0"/>
                <w:lang w:val="ru-RU"/>
              </w:rPr>
              <w:t xml:space="preserve">Составление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аннотации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Образцы</w:t>
            </w:r>
            <w:r>
              <w:rPr>
                <w:rtl w:val="0"/>
                <w:lang w:val="ru-RU"/>
              </w:rPr>
              <w:t>,</w:t>
            </w:r>
            <w:r>
              <w:rPr>
                <w:rtl w:val="0"/>
                <w:lang w:val="ru-RU"/>
              </w:rPr>
              <w:t>примеры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анализ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Особенности авторских сказок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сюжет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язык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tl w:val="0"/>
                <w:lang w:val="ru-RU"/>
              </w:rPr>
              <w:t xml:space="preserve">Составление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аннотации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их цель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структура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57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41" w:line="286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Литературная сказка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русских писателей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расширение круга чтения на примере произведений </w:t>
            </w:r>
          </w:p>
          <w:p>
            <w:pPr>
              <w:pStyle w:val="Normal.0"/>
              <w:spacing w:after="72" w:line="259" w:lineRule="auto"/>
              <w:ind w:left="72" w:right="0" w:firstLine="0"/>
            </w:pPr>
            <w:r>
              <w:rPr>
                <w:rtl w:val="0"/>
                <w:lang w:val="ru-RU"/>
              </w:rPr>
              <w:t>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spacing w:after="75" w:line="259" w:lineRule="auto"/>
              <w:ind w:left="72" w:right="0" w:firstLine="0"/>
            </w:pP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Одоевского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0" w:line="259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Гаршина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Горького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Соколова</w:t>
            </w: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>Микитова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59.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5" w:line="272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юбимые литературные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сказки русских писателей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Иллюстрирование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Пересказ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7" w:line="272" w:lineRule="auto"/>
              <w:ind w:left="72" w:right="0" w:firstLine="0"/>
            </w:pPr>
            <w:r>
              <w:rPr>
                <w:rtl w:val="0"/>
                <w:lang w:val="ru-RU"/>
              </w:rPr>
              <w:t>Любимые литературные сказки русских писателей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Иллюстрирование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Пересказ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Составление аннотаций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614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9" w:line="292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Литературная сказка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русских писателей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расширение круга чтения на примере произведений 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spacing w:after="72" w:line="259" w:lineRule="auto"/>
              <w:ind w:left="72" w:right="0" w:firstLine="0"/>
            </w:pP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Одоевского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0" w:line="259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Гаршина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Горького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Соколова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Микитова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5650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" w:line="295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Литературная сказка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русских писателей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расширение круга чтения на примере произведений 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spacing w:after="75" w:line="259" w:lineRule="auto"/>
              <w:ind w:left="72" w:right="0" w:firstLine="0"/>
            </w:pP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Одоевского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0" w:line="259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Гаршина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Горького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Соколова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Микитова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" w:line="281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Картины природы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лирических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произведениях писателей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ХХ века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Картины природы Чувства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вызываемые описанием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природы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пейзажа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 xml:space="preserve">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художественном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564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03" w:line="290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Картины природы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лирических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произведениях писателей ХХ века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расширение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круга чтения на примере произведений 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74" w:line="297" w:lineRule="auto"/>
              <w:ind w:left="72" w:right="0" w:firstLine="0"/>
            </w:pPr>
            <w:r>
              <w:rPr>
                <w:rtl w:val="0"/>
                <w:lang w:val="ru-RU"/>
              </w:rPr>
              <w:t>Бунина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Бальмонта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Есенина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Чехов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СоколоваМикитова и др</w:t>
            </w:r>
            <w:r>
              <w:rPr>
                <w:rtl w:val="0"/>
                <w:lang w:val="ru-RU"/>
              </w:rPr>
              <w:t>.).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3" w:line="280" w:lineRule="auto"/>
              <w:ind w:left="72" w:right="0" w:firstLine="0"/>
            </w:pPr>
            <w:r>
              <w:rPr>
                <w:rtl w:val="0"/>
                <w:lang w:val="ru-RU"/>
              </w:rPr>
              <w:t>Чувства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вызываемые описанием природы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пейзажа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 xml:space="preserve">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художественном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Средства художественной выразительности при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описании пейзажа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расширение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представления</w:t>
            </w:r>
            <w:r>
              <w:rPr>
                <w:rtl w:val="0"/>
                <w:lang w:val="ru-RU"/>
              </w:rPr>
              <w:t xml:space="preserve">): </w:t>
            </w:r>
            <w:r>
              <w:rPr>
                <w:rtl w:val="0"/>
                <w:lang w:val="ru-RU"/>
              </w:rPr>
              <w:t>эпитеты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олицетворения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синонимы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антонимы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сравнения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звукопись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Репродукция картины как иллюстрация к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художественному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произведению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69.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Репродукция картины как иллюстрация к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художественному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произведению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Устные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высказывания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План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Разные виды плана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3" w:line="284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Репродукция картины как иллюстрация к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художественному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произведению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Устные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высказывания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Пересказ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Виды пересказа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Картины природы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лирических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произведениях писателей ХХ века Повтор как приём 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выразительности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Картины природы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лирических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произведениях писателей ХХ века Повтор как приём 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выразительности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668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58" w:line="303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Человек и его отношения с животными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верность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преданность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забота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любовь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расширение круга чтения на примере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 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Паустовского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86" w:line="259" w:lineRule="auto"/>
              <w:ind w:left="72" w:right="0" w:firstLine="0"/>
            </w:pPr>
            <w:r>
              <w:rPr>
                <w:rtl w:val="0"/>
                <w:lang w:val="ru-RU"/>
              </w:rPr>
              <w:t>Пришвина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1" w:firstLine="0"/>
            </w:pPr>
            <w:r>
              <w:rPr>
                <w:rtl w:val="0"/>
                <w:lang w:val="ru-RU"/>
              </w:rPr>
              <w:t>Образцова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Дурова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Житкова и др</w:t>
            </w:r>
            <w:r>
              <w:rPr>
                <w:rtl w:val="0"/>
                <w:lang w:val="ru-RU"/>
              </w:rPr>
              <w:t>.).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03"/>
            </w:tcMar>
            <w:vAlign w:val="top"/>
          </w:tcPr>
          <w:p>
            <w:pPr>
              <w:pStyle w:val="Normal.0"/>
              <w:spacing w:after="0" w:line="259" w:lineRule="auto"/>
              <w:ind w:left="72" w:right="23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>)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03"/>
            </w:tcMar>
            <w:vAlign w:val="top"/>
          </w:tcPr>
          <w:p>
            <w:pPr>
              <w:pStyle w:val="Normal.0"/>
              <w:spacing w:after="0" w:line="259" w:lineRule="auto"/>
              <w:ind w:left="72" w:right="23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>)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03"/>
            </w:tcMar>
            <w:vAlign w:val="top"/>
          </w:tcPr>
          <w:p>
            <w:pPr>
              <w:pStyle w:val="Normal.0"/>
              <w:spacing w:after="0" w:line="259" w:lineRule="auto"/>
              <w:ind w:left="72" w:right="23" w:firstLine="0"/>
            </w:pPr>
            <w:r>
              <w:rPr>
                <w:rtl w:val="0"/>
                <w:lang w:val="ru-RU"/>
              </w:rPr>
              <w:t xml:space="preserve"> 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03"/>
            </w:tcMar>
            <w:vAlign w:val="top"/>
          </w:tcPr>
          <w:p>
            <w:pPr>
              <w:pStyle w:val="Normal.0"/>
              <w:spacing w:after="0" w:line="259" w:lineRule="auto"/>
              <w:ind w:left="72" w:right="23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>)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79.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>)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>)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733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62" w:line="287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Идея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Содержание произведения Эпизод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41" w:line="259" w:lineRule="auto"/>
              <w:ind w:left="72" w:right="0" w:firstLine="0"/>
            </w:pPr>
            <w:r>
              <w:rPr>
                <w:rtl w:val="0"/>
                <w:lang w:val="ru-RU"/>
              </w:rPr>
              <w:t>Смысловые части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Подготовка плана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733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62" w:line="287" w:lineRule="auto"/>
              <w:ind w:left="72" w:right="0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Идея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Содержание произведения Эпизод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41" w:line="259" w:lineRule="auto"/>
              <w:ind w:left="72" w:right="0" w:firstLine="0"/>
            </w:pPr>
            <w:r>
              <w:rPr>
                <w:rtl w:val="0"/>
                <w:lang w:val="ru-RU"/>
              </w:rPr>
              <w:t>Смысловые части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Подготовка плана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709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62" w:line="287" w:lineRule="auto"/>
              <w:ind w:left="72" w:right="0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Идея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Содержание произведения Эпизод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39" w:line="259" w:lineRule="auto"/>
              <w:ind w:left="72" w:right="0" w:firstLine="0"/>
            </w:pPr>
            <w:r>
              <w:rPr>
                <w:rtl w:val="0"/>
                <w:lang w:val="ru-RU"/>
              </w:rPr>
              <w:t>Смысловые части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41" w:line="259" w:lineRule="auto"/>
              <w:ind w:left="72" w:right="0" w:firstLine="0"/>
            </w:pPr>
            <w:r>
              <w:rPr>
                <w:rtl w:val="0"/>
                <w:lang w:val="ru-RU"/>
              </w:rPr>
              <w:t>Подготовка плана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Пересказ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705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61" w:line="287" w:lineRule="auto"/>
              <w:ind w:left="72" w:right="0" w:firstLine="0"/>
            </w:pPr>
            <w:r>
              <w:rPr>
                <w:rtl w:val="0"/>
                <w:lang w:val="ru-RU"/>
              </w:rPr>
              <w:t>Особенности рассказа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реальность событий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композиция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объекты описания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портрет героя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описание интерьера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Идея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Содержание произведения Эпизод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41" w:line="259" w:lineRule="auto"/>
              <w:ind w:left="72" w:right="0" w:firstLine="0"/>
            </w:pPr>
            <w:r>
              <w:rPr>
                <w:rtl w:val="0"/>
                <w:lang w:val="ru-RU"/>
              </w:rPr>
              <w:t>Смысловые части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Подготовка плана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Разные виды пересказа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972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00" w:line="289" w:lineRule="auto"/>
              <w:ind w:left="72" w:right="0" w:firstLine="0"/>
            </w:pPr>
            <w:r>
              <w:rPr>
                <w:rtl w:val="0"/>
                <w:lang w:val="ru-RU"/>
              </w:rPr>
              <w:t>Человек и его отношения с животными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верность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преданность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забота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любовь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расширение круга чтения на примере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 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62" w:line="300" w:lineRule="auto"/>
              <w:ind w:left="72" w:right="0" w:firstLine="0"/>
            </w:pP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Паустовского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91" w:line="259" w:lineRule="auto"/>
              <w:ind w:left="72" w:right="0" w:firstLine="0"/>
            </w:pPr>
            <w:r>
              <w:rPr>
                <w:rtl w:val="0"/>
                <w:lang w:val="ru-RU"/>
              </w:rPr>
              <w:t>Пришвина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Образцова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Дурова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Житкова и др</w:t>
            </w:r>
            <w:r>
              <w:rPr>
                <w:rtl w:val="0"/>
                <w:lang w:val="ru-RU"/>
              </w:rPr>
              <w:t>.).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68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56" w:line="303" w:lineRule="auto"/>
              <w:ind w:left="72" w:right="0" w:firstLine="0"/>
            </w:pPr>
            <w:r>
              <w:rPr>
                <w:rtl w:val="0"/>
                <w:lang w:val="ru-RU"/>
              </w:rPr>
              <w:t>Человек и его отношения с животными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верность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преданность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забота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любовь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расширение круга чтения на примере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 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Паустовского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88" w:line="259" w:lineRule="auto"/>
              <w:ind w:left="72" w:right="0" w:firstLine="0"/>
            </w:pPr>
            <w:r>
              <w:rPr>
                <w:rtl w:val="0"/>
                <w:lang w:val="ru-RU"/>
              </w:rPr>
              <w:t>Пришвина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Образцова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Дурова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Житкова и др</w:t>
            </w:r>
            <w:r>
              <w:rPr>
                <w:rtl w:val="0"/>
                <w:lang w:val="ru-RU"/>
              </w:rPr>
              <w:t>.).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668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58" w:line="303" w:lineRule="auto"/>
              <w:ind w:left="72" w:right="0" w:firstLine="0"/>
            </w:pPr>
            <w:r>
              <w:rPr>
                <w:rtl w:val="0"/>
                <w:lang w:val="ru-RU"/>
              </w:rPr>
              <w:t>Человек и его отношения с животными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верность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преданность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забота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любовь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расширение круга чтения на примере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 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Паустовского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86" w:line="259" w:lineRule="auto"/>
              <w:ind w:left="72" w:right="0" w:firstLine="0"/>
            </w:pPr>
            <w:r>
              <w:rPr>
                <w:rtl w:val="0"/>
                <w:lang w:val="ru-RU"/>
              </w:rPr>
              <w:t>Пришвина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Образцова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Дурова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Житкова и др</w:t>
            </w:r>
            <w:r>
              <w:rPr>
                <w:rtl w:val="0"/>
                <w:lang w:val="ru-RU"/>
              </w:rPr>
              <w:t>.).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687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55" w:line="303" w:lineRule="auto"/>
              <w:ind w:left="72" w:right="0" w:firstLine="0"/>
            </w:pPr>
            <w:r>
              <w:rPr>
                <w:rtl w:val="0"/>
                <w:lang w:val="ru-RU"/>
              </w:rPr>
              <w:t>Человек и его отношения с животными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верность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преданность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забота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любовь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расширение круга чтения на примере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 Д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Мамина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Сибиряка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Паустовского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88" w:line="259" w:lineRule="auto"/>
              <w:ind w:left="72" w:right="0" w:firstLine="0"/>
            </w:pPr>
            <w:r>
              <w:rPr>
                <w:rtl w:val="0"/>
                <w:lang w:val="ru-RU"/>
              </w:rPr>
              <w:t>Пришвина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Образцова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Дурова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Житкова и др</w:t>
            </w:r>
            <w:r>
              <w:rPr>
                <w:rtl w:val="0"/>
                <w:lang w:val="ru-RU"/>
              </w:rPr>
              <w:t>.).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89.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раскрытие тем «Разные детские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судьбы»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«Дети на войне»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Отличие автора от героя и рассказчика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Отличие автора от героя и рассказчика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Отличие автора от героя и рассказчика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Герой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время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место проживания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особенности внешнего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вида и характера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92.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Историческая обстановка как фон создания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судьбы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крестьянских детей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дети на войне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Историческая обстановка как фон создания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судьбы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крестьянских детей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дети на войне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Анализ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интерпретация текста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376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" w:line="287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Историческая обстановка как фон создания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судьбы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крестьянских детей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дети на войне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Основные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события сюжета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отношение к ним героев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Оценка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нравственных качеств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проявляющихся в военное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время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797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76" w:line="281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Герой художественного произведения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время и место проживания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особенности внешнего вида и характера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Основные события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сюжета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отношение к ним героев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0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раскрытие тем «Разные детские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судьбы»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«Дети на войне»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27" w:line="259" w:lineRule="auto"/>
              <w:ind w:left="72" w:right="0" w:firstLine="0"/>
            </w:pPr>
            <w:r>
              <w:rPr>
                <w:rtl w:val="0"/>
                <w:lang w:val="ru-RU"/>
              </w:rPr>
              <w:t>Анализ структуры текста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Заголовок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Главная мысль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 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Оценка нравственных качеств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50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Основные события сюжета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отношение к ним героев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Оценка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нравственных качеств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проявляющихся в военное время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Вопросы по тексту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154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99.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 xml:space="preserve">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Основные события сюжета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отношение к ним героев 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Оценка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нравственных качеств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проявляющихся в военное время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Информация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тексте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смысловые части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467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100.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535"/>
            </w:tcMar>
            <w:vAlign w:val="top"/>
          </w:tcPr>
          <w:p>
            <w:pPr>
              <w:pStyle w:val="Normal.0"/>
              <w:spacing w:after="0" w:line="259" w:lineRule="auto"/>
              <w:ind w:left="576" w:right="455" w:hanging="576"/>
              <w:jc w:val="both"/>
            </w:pPr>
            <w:r>
              <w:rPr>
                <w:rtl w:val="0"/>
                <w:lang w:val="ru-RU"/>
              </w:rPr>
              <w:t xml:space="preserve">100. </w:t>
            </w:r>
            <w:r>
              <w:rPr>
                <w:rtl w:val="0"/>
                <w:lang w:val="ru-RU"/>
              </w:rPr>
              <w:t xml:space="preserve">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раскрытие тем «Разные детские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судьбы»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«Дети на войне»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7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  <w:jc w:val="both"/>
            </w:pPr>
            <w:r>
              <w:rPr>
                <w:rtl w:val="0"/>
                <w:lang w:val="ru-RU"/>
              </w:rPr>
              <w:t>101.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76" w:right="0" w:hanging="576"/>
            </w:pPr>
            <w:r>
              <w:rPr>
                <w:rtl w:val="0"/>
                <w:lang w:val="ru-RU"/>
              </w:rPr>
              <w:t xml:space="preserve">101. </w:t>
            </w:r>
            <w:r>
              <w:rPr>
                <w:rtl w:val="0"/>
                <w:lang w:val="ru-RU"/>
              </w:rPr>
              <w:t xml:space="preserve">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раскрытие тем «Разные детские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судьбы»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«Дети на войне»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4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2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5"/>
        <w:gridCol w:w="2977"/>
        <w:gridCol w:w="733"/>
        <w:gridCol w:w="1617"/>
        <w:gridCol w:w="1665"/>
        <w:gridCol w:w="1162"/>
        <w:gridCol w:w="1826"/>
      </w:tblGrid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102. 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102. </w:t>
            </w:r>
            <w:r>
              <w:rPr>
                <w:rtl w:val="0"/>
                <w:lang w:val="ru-RU"/>
              </w:rPr>
              <w:t xml:space="preserve">Дети — герои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произведений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раскрытие тем «Разные детские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судьбы»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«Дети на войне»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508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103. 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393"/>
            </w:tcMar>
            <w:vAlign w:val="center"/>
          </w:tcPr>
          <w:p>
            <w:pPr>
              <w:pStyle w:val="Normal.0"/>
              <w:spacing w:after="0" w:line="259" w:lineRule="auto"/>
              <w:ind w:left="581" w:right="313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103. </w:t>
            </w:r>
            <w:r>
              <w:rPr>
                <w:rtl w:val="0"/>
                <w:lang w:val="ru-RU"/>
              </w:rPr>
              <w:t xml:space="preserve">Определение главной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мысли произведения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Определение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последовательности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событий в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firstLine="0"/>
            </w:pPr>
            <w:r>
              <w:rPr>
                <w:rtl w:val="0"/>
                <w:lang w:val="ru-RU"/>
              </w:rPr>
              <w:t>произведении</w:t>
            </w:r>
            <w:r>
              <w:rPr>
                <w:rtl w:val="0"/>
                <w:lang w:val="ru-RU"/>
              </w:rPr>
              <w:t xml:space="preserve">.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03" w:hRule="atLeast"/>
        </w:trPr>
        <w:tc>
          <w:tcPr>
            <w:tcW w:type="dxa" w:w="57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104. </w:t>
            </w:r>
          </w:p>
        </w:tc>
        <w:tc>
          <w:tcPr>
            <w:tcW w:type="dxa" w:w="29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393"/>
            </w:tcMar>
            <w:vAlign w:val="top"/>
          </w:tcPr>
          <w:p>
            <w:pPr>
              <w:pStyle w:val="Normal.0"/>
              <w:spacing w:after="0" w:line="259" w:lineRule="auto"/>
              <w:ind w:left="581" w:right="313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104. </w:t>
            </w:r>
            <w:r>
              <w:rPr>
                <w:rtl w:val="0"/>
                <w:lang w:val="ru-RU"/>
              </w:rPr>
              <w:t xml:space="preserve">Определение главной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мысли произведения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Определение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последовательности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событий в </w:t>
            </w:r>
          </w:p>
        </w:tc>
        <w:tc>
          <w:tcPr>
            <w:tcW w:type="dxa" w:w="73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firstLine="0"/>
            </w:pPr>
            <w:r>
              <w:rPr>
                <w:rtl w:val="0"/>
                <w:lang w:val="ru-RU"/>
              </w:rPr>
              <w:t>произведении</w:t>
            </w:r>
            <w:r>
              <w:rPr>
                <w:rtl w:val="0"/>
                <w:lang w:val="ru-RU"/>
              </w:rPr>
              <w:t xml:space="preserve">.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0" w:hRule="atLeast"/>
        </w:trPr>
        <w:tc>
          <w:tcPr>
            <w:tcW w:type="dxa" w:w="57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105. </w:t>
            </w:r>
          </w:p>
        </w:tc>
        <w:tc>
          <w:tcPr>
            <w:tcW w:type="dxa" w:w="29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105. </w:t>
            </w:r>
            <w:r>
              <w:rPr>
                <w:rtl w:val="0"/>
                <w:lang w:val="ru-RU"/>
              </w:rPr>
              <w:t xml:space="preserve">Определение главной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мысли произведения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Отличие автора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 от героя и рассказчика Портрет героя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739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106.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278"/>
            </w:tcMar>
            <w:vAlign w:val="center"/>
          </w:tcPr>
          <w:p>
            <w:pPr>
              <w:pStyle w:val="Normal.0"/>
              <w:spacing w:after="74" w:line="272" w:lineRule="auto"/>
              <w:ind w:left="581" w:right="198" w:hanging="576"/>
              <w:jc w:val="both"/>
            </w:pPr>
            <w:r>
              <w:rPr>
                <w:rtl w:val="0"/>
                <w:lang w:val="ru-RU"/>
              </w:rPr>
              <w:t xml:space="preserve">106.  </w:t>
            </w:r>
            <w:r>
              <w:rPr>
                <w:rtl w:val="0"/>
                <w:lang w:val="ru-RU"/>
              </w:rPr>
              <w:t xml:space="preserve">Определение главной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мысли произведения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Оценка поступков героев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19" w:firstLine="0"/>
            </w:pPr>
            <w:r>
              <w:rPr>
                <w:rtl w:val="0"/>
                <w:lang w:val="ru-RU"/>
              </w:rPr>
              <w:t xml:space="preserve">Характеристика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отношения автора к героям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поступкам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107.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 xml:space="preserve"> Комичность как основа сюжета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Герой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юмористического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108.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34"/>
            </w:tcMar>
            <w:vAlign w:val="center"/>
          </w:tcPr>
          <w:p>
            <w:pPr>
              <w:pStyle w:val="Normal.0"/>
              <w:spacing w:after="4" w:line="280" w:lineRule="auto"/>
              <w:ind w:left="581" w:right="54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108. </w:t>
            </w:r>
            <w:r>
              <w:rPr>
                <w:rtl w:val="0"/>
                <w:lang w:val="ru-RU"/>
              </w:rPr>
              <w:t>Комичность как основа сюжета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Средства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выразительности текста </w:t>
            </w:r>
          </w:p>
          <w:p>
            <w:pPr>
              <w:pStyle w:val="Normal.0"/>
              <w:spacing w:after="0" w:line="259" w:lineRule="auto"/>
              <w:ind w:left="581" w:right="0" w:firstLine="0"/>
            </w:pPr>
            <w:r>
              <w:rPr>
                <w:rtl w:val="0"/>
                <w:lang w:val="ru-RU"/>
              </w:rPr>
              <w:t xml:space="preserve">юмористического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содержания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1"/>
            </w:tcMar>
            <w:vAlign w:val="top"/>
          </w:tcPr>
          <w:p>
            <w:pPr>
              <w:pStyle w:val="Normal.0"/>
              <w:spacing w:after="0" w:line="259" w:lineRule="auto"/>
              <w:ind w:left="0" w:right="191" w:firstLine="0"/>
              <w:jc w:val="center"/>
            </w:pPr>
            <w:r>
              <w:rPr>
                <w:rtl w:val="0"/>
                <w:lang w:val="ru-RU"/>
              </w:rPr>
              <w:t>преувеличение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03" w:hRule="atLeast"/>
        </w:trPr>
        <w:tc>
          <w:tcPr>
            <w:tcW w:type="dxa" w:w="5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109. </w:t>
            </w:r>
          </w:p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90"/>
            </w:tcMar>
            <w:vAlign w:val="top"/>
          </w:tcPr>
          <w:p>
            <w:pPr>
              <w:pStyle w:val="Normal.0"/>
              <w:spacing w:after="0" w:line="259" w:lineRule="auto"/>
              <w:ind w:left="581" w:right="11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109. </w:t>
            </w:r>
            <w:r>
              <w:rPr>
                <w:rtl w:val="0"/>
                <w:lang w:val="ru-RU"/>
              </w:rPr>
              <w:t>Комичность как основа сюжета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Герой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юмористического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Средства выразительности текста </w:t>
            </w:r>
          </w:p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44" w:right="0" w:firstLine="0"/>
              <w:jc w:val="center"/>
            </w:pPr>
            <w:r>
              <w:rPr>
                <w:rtl w:val="0"/>
                <w:lang w:val="ru-RU"/>
              </w:rPr>
              <w:t xml:space="preserve">юмористического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0" w:hRule="atLeast"/>
        </w:trPr>
        <w:tc>
          <w:tcPr>
            <w:tcW w:type="dxa" w:w="5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110.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08" w:lineRule="auto"/>
              <w:ind w:left="77" w:right="0" w:firstLine="0"/>
            </w:pPr>
            <w:r>
              <w:rPr>
                <w:rtl w:val="0"/>
                <w:lang w:val="ru-RU"/>
              </w:rPr>
              <w:t>Авторы юмористических рассказов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Зощенко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Носов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111.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34"/>
            </w:tcMar>
            <w:vAlign w:val="top"/>
          </w:tcPr>
          <w:p>
            <w:pPr>
              <w:pStyle w:val="Normal.0"/>
              <w:spacing w:after="0" w:line="259" w:lineRule="auto"/>
              <w:ind w:left="581" w:right="54" w:hanging="576"/>
            </w:pPr>
            <w:r>
              <w:rPr>
                <w:rtl w:val="0"/>
                <w:lang w:val="ru-RU"/>
              </w:rPr>
              <w:t xml:space="preserve">111. </w:t>
            </w:r>
            <w:r>
              <w:rPr>
                <w:rtl w:val="0"/>
                <w:lang w:val="ru-RU"/>
              </w:rPr>
              <w:t>Комичность как основа сюжета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Пересказ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Виды пересказа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112.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34"/>
            </w:tcMar>
            <w:vAlign w:val="top"/>
          </w:tcPr>
          <w:p>
            <w:pPr>
              <w:pStyle w:val="Normal.0"/>
              <w:spacing w:after="0" w:line="259" w:lineRule="auto"/>
              <w:ind w:left="581" w:right="54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112. </w:t>
            </w:r>
            <w:r>
              <w:rPr>
                <w:rtl w:val="0"/>
                <w:lang w:val="ru-RU"/>
              </w:rPr>
              <w:t>Комичность как основа сюжета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Пересказ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Виды пересказа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113.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9"/>
            </w:tcMar>
            <w:vAlign w:val="top"/>
          </w:tcPr>
          <w:p>
            <w:pPr>
              <w:pStyle w:val="Normal.0"/>
              <w:spacing w:after="0" w:line="309" w:lineRule="auto"/>
              <w:ind w:left="77" w:right="9" w:firstLine="0"/>
            </w:pPr>
            <w:r>
              <w:rPr>
                <w:rtl w:val="0"/>
                <w:lang w:val="ru-RU"/>
              </w:rPr>
              <w:t>Круг чтения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литературные сказки Ш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Перро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</w:t>
            </w:r>
            <w:r>
              <w:rPr>
                <w:rtl w:val="0"/>
                <w:lang w:val="ru-RU"/>
              </w:rPr>
              <w:t>.-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Андерсена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Ц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Топелиуса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Киплинга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Дж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Родари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464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114.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94"/>
            </w:tcMar>
            <w:vAlign w:val="bottom"/>
          </w:tcPr>
          <w:p>
            <w:pPr>
              <w:pStyle w:val="Normal.0"/>
              <w:spacing w:after="0" w:line="280" w:lineRule="auto"/>
              <w:ind w:left="581" w:right="114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114.  </w:t>
            </w:r>
            <w:r>
              <w:rPr>
                <w:rtl w:val="0"/>
                <w:lang w:val="ru-RU"/>
              </w:rPr>
              <w:t xml:space="preserve">Круг Рассказы 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животных зарубежных писателей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Известные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переводчики зарубежной </w:t>
            </w:r>
          </w:p>
          <w:p>
            <w:pPr>
              <w:pStyle w:val="Normal.0"/>
              <w:spacing w:after="0" w:line="259" w:lineRule="auto"/>
              <w:ind w:left="2120" w:right="0" w:firstLine="0"/>
            </w:pPr>
            <w:r>
              <w:rPr>
                <w:rtl w:val="0"/>
                <w:lang w:val="ru-RU"/>
              </w:rPr>
              <w:t xml:space="preserve"> </w:t>
              <w:tab/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36" w:right="0" w:firstLine="0"/>
              <w:jc w:val="center"/>
            </w:pPr>
            <w:r>
              <w:rPr>
                <w:rtl w:val="0"/>
                <w:lang w:val="ru-RU"/>
              </w:rPr>
              <w:t>литературы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Я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0" w:hRule="atLeast"/>
        </w:trPr>
        <w:tc>
          <w:tcPr>
            <w:tcW w:type="dxa" w:w="5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115. </w:t>
            </w:r>
          </w:p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7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 Круг чтения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104" w:line="265" w:lineRule="auto"/>
              <w:ind w:left="5" w:right="266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литературные сказки Ш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43" w:line="259" w:lineRule="auto"/>
              <w:ind w:left="80" w:right="0" w:firstLine="0"/>
              <w:jc w:val="both"/>
            </w:pPr>
            <w:r>
              <w:rPr>
                <w:rtl w:val="0"/>
                <w:lang w:val="ru-RU"/>
              </w:rPr>
              <w:t>Перро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</w:t>
            </w:r>
            <w:r>
              <w:rPr>
                <w:rtl w:val="0"/>
                <w:lang w:val="ru-RU"/>
              </w:rPr>
              <w:t>.-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Андерсена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Ц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Топелиуса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Киплинга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Дж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Родари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Литературный герой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персонаж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характер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116.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394"/>
            </w:tcMar>
            <w:vAlign w:val="center"/>
          </w:tcPr>
          <w:p>
            <w:pPr>
              <w:pStyle w:val="Normal.0"/>
              <w:spacing w:after="0" w:line="259" w:lineRule="auto"/>
              <w:ind w:left="77" w:right="314" w:hanging="77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 Круг чтения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литературные сказки Любимые сказки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иллюстрации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Описание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Особенности авторских сказок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сюжет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язык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герои</w:t>
            </w:r>
            <w:r>
              <w:rPr>
                <w:rtl w:val="0"/>
                <w:lang w:val="ru-RU"/>
              </w:rPr>
              <w:t>).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0" w:hRule="atLeast"/>
        </w:trPr>
        <w:tc>
          <w:tcPr>
            <w:tcW w:type="dxa" w:w="5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117. </w:t>
            </w:r>
          </w:p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290"/>
            </w:tcMar>
            <w:vAlign w:val="top"/>
          </w:tcPr>
          <w:p>
            <w:pPr>
              <w:pStyle w:val="Normal.0"/>
              <w:spacing w:after="98" w:line="270" w:lineRule="auto"/>
              <w:ind w:left="5" w:right="210" w:hanging="5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117. ) </w:t>
            </w:r>
            <w:r>
              <w:rPr>
                <w:rtl w:val="0"/>
                <w:lang w:val="ru-RU"/>
              </w:rPr>
              <w:t>Круг чтения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 </w:t>
              <w:tab/>
            </w:r>
            <w:r>
              <w:rPr>
                <w:rtl w:val="0"/>
                <w:lang w:val="ru-RU"/>
              </w:rPr>
              <w:t>литературные сказки Ш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41" w:line="259" w:lineRule="auto"/>
              <w:ind w:left="80" w:right="0" w:firstLine="0"/>
              <w:jc w:val="both"/>
            </w:pPr>
            <w:r>
              <w:rPr>
                <w:rtl w:val="0"/>
                <w:lang w:val="ru-RU"/>
              </w:rPr>
              <w:t>Перро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</w:t>
            </w:r>
            <w:r>
              <w:rPr>
                <w:rtl w:val="0"/>
                <w:lang w:val="ru-RU"/>
              </w:rPr>
              <w:t>.-</w:t>
            </w:r>
            <w:r>
              <w:rPr>
                <w:rtl w:val="0"/>
                <w:lang w:val="ru-RU"/>
              </w:rPr>
              <w:t>К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Андерсена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Ц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Топелиуса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Киплинга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Дж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Родари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118.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 Композиция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Сравнение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Эпитет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Олицетворение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119.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050"/>
            </w:tcMar>
            <w:vAlign w:val="top"/>
          </w:tcPr>
          <w:p>
            <w:pPr>
              <w:pStyle w:val="Normal.0"/>
              <w:spacing w:after="0" w:line="259" w:lineRule="auto"/>
              <w:ind w:left="5" w:right="970" w:firstLine="0"/>
              <w:jc w:val="both"/>
            </w:pPr>
            <w:r>
              <w:rPr>
                <w:rtl w:val="0"/>
                <w:lang w:val="ru-RU"/>
              </w:rPr>
              <w:t xml:space="preserve">119. </w:t>
            </w:r>
            <w:r>
              <w:rPr>
                <w:rtl w:val="0"/>
                <w:lang w:val="ru-RU"/>
              </w:rPr>
              <w:t>Литературный герой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персонаж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характер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120.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  <w:jc w:val="both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120. 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Идея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121.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  <w:jc w:val="both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121. 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Идея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122.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  <w:jc w:val="both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122.  </w:t>
            </w:r>
            <w:r>
              <w:rPr>
                <w:rtl w:val="0"/>
                <w:lang w:val="ru-RU"/>
              </w:rPr>
              <w:t>Тема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Идея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Заголовок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123.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94"/>
            </w:tcMar>
            <w:vAlign w:val="center"/>
          </w:tcPr>
          <w:p>
            <w:pPr>
              <w:pStyle w:val="Normal.0"/>
              <w:spacing w:after="0" w:line="259" w:lineRule="auto"/>
              <w:ind w:left="581" w:right="114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123. </w:t>
            </w:r>
            <w:r>
              <w:rPr>
                <w:rtl w:val="0"/>
                <w:lang w:val="ru-RU"/>
              </w:rPr>
              <w:t xml:space="preserve">Ценность чтения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литературы и фольклора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осознание важности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читательской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деятельности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124.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94"/>
            </w:tcMar>
            <w:vAlign w:val="center"/>
          </w:tcPr>
          <w:p>
            <w:pPr>
              <w:pStyle w:val="Normal.0"/>
              <w:spacing w:after="0" w:line="259" w:lineRule="auto"/>
              <w:ind w:left="581" w:right="114" w:hanging="576"/>
            </w:pPr>
            <w:r>
              <w:rPr>
                <w:rtl w:val="0"/>
                <w:lang w:val="ru-RU"/>
              </w:rPr>
              <w:t xml:space="preserve">124. </w:t>
            </w:r>
            <w:r>
              <w:rPr>
                <w:rtl w:val="0"/>
                <w:lang w:val="ru-RU"/>
              </w:rPr>
              <w:t xml:space="preserve">Ценность чтения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литературы и фольклора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осознание важности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читательской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деятельности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125.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94"/>
            </w:tcMar>
            <w:vAlign w:val="center"/>
          </w:tcPr>
          <w:p>
            <w:pPr>
              <w:pStyle w:val="Normal.0"/>
              <w:spacing w:after="0" w:line="259" w:lineRule="auto"/>
              <w:ind w:left="581" w:right="114" w:hanging="576"/>
            </w:pPr>
            <w:r>
              <w:rPr>
                <w:rtl w:val="0"/>
                <w:lang w:val="ru-RU"/>
              </w:rPr>
              <w:t xml:space="preserve">125. </w:t>
            </w:r>
            <w:r>
              <w:rPr>
                <w:rtl w:val="0"/>
                <w:lang w:val="ru-RU"/>
              </w:rPr>
              <w:t xml:space="preserve">Ценность чтения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литературы и фольклора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осознание важности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читательской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деятельности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spacing w:after="0" w:line="259" w:lineRule="auto"/>
        <w:ind w:left="0" w:right="7840" w:firstLine="0"/>
        <w:jc w:val="both"/>
      </w:pP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7"/>
        <w:gridCol w:w="2965"/>
        <w:gridCol w:w="734"/>
        <w:gridCol w:w="1620"/>
        <w:gridCol w:w="1667"/>
        <w:gridCol w:w="1166"/>
        <w:gridCol w:w="1826"/>
      </w:tblGrid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126.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194"/>
            </w:tcMar>
            <w:vAlign w:val="center"/>
          </w:tcPr>
          <w:p>
            <w:pPr>
              <w:pStyle w:val="Normal.0"/>
              <w:spacing w:after="0" w:line="259" w:lineRule="auto"/>
              <w:ind w:left="581" w:right="114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126. </w:t>
            </w:r>
            <w:r>
              <w:rPr>
                <w:rtl w:val="0"/>
                <w:lang w:val="ru-RU"/>
              </w:rPr>
              <w:t xml:space="preserve">Ценность чтения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литературы и фольклора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осознание важности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читательской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деятельности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127.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127. </w:t>
            </w:r>
            <w:r>
              <w:rPr>
                <w:rtl w:val="0"/>
                <w:lang w:val="ru-RU"/>
              </w:rPr>
              <w:t xml:space="preserve">Образ Родины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стихотворных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произведениях писателей и поэтов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и ХХ веков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128.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128. </w:t>
            </w:r>
            <w:r>
              <w:rPr>
                <w:rtl w:val="0"/>
                <w:lang w:val="ru-RU"/>
              </w:rPr>
              <w:t xml:space="preserve">Образ Родины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стихотворных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произведениях писателей и поэтов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и ХХ веков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129.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129. </w:t>
            </w:r>
            <w:r>
              <w:rPr>
                <w:rtl w:val="0"/>
                <w:lang w:val="ru-RU"/>
              </w:rPr>
              <w:t xml:space="preserve">Образ Родины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стихотворных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произведениях писателей и поэтов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и ХХ веков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130.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76"/>
            </w:pPr>
            <w:r>
              <w:rPr>
                <w:rtl w:val="0"/>
                <w:lang w:val="ru-RU"/>
              </w:rPr>
              <w:t xml:space="preserve">130. </w:t>
            </w:r>
            <w:r>
              <w:rPr>
                <w:rtl w:val="0"/>
                <w:lang w:val="ru-RU"/>
              </w:rPr>
              <w:t xml:space="preserve">Образ Родины в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стихотворных 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прозаических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произведениях писателей и поэтов Х</w:t>
            </w:r>
            <w:r>
              <w:rPr>
                <w:rtl w:val="0"/>
                <w:lang w:val="ru-RU"/>
              </w:rPr>
              <w:t>I</w:t>
            </w:r>
            <w:r>
              <w:rPr>
                <w:rtl w:val="0"/>
                <w:lang w:val="ru-RU"/>
              </w:rPr>
              <w:t>Х и ХХ веков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0.25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18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131.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393"/>
            </w:tcMar>
            <w:vAlign w:val="top"/>
          </w:tcPr>
          <w:p>
            <w:pPr>
              <w:pStyle w:val="Normal.0"/>
              <w:spacing w:after="0" w:line="313" w:lineRule="auto"/>
              <w:ind w:left="581" w:right="313" w:hanging="576"/>
              <w:jc w:val="both"/>
            </w:pPr>
            <w:r>
              <w:rPr>
                <w:rtl w:val="0"/>
                <w:lang w:val="ru-RU"/>
              </w:rPr>
              <w:t xml:space="preserve">131. . </w:t>
            </w:r>
            <w:r>
              <w:rPr>
                <w:rtl w:val="0"/>
                <w:lang w:val="ru-RU"/>
              </w:rPr>
              <w:t>Произведения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Пушкина</w:t>
            </w:r>
            <w:r>
              <w:rPr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spacing w:after="0" w:line="259" w:lineRule="auto"/>
              <w:ind w:left="581" w:right="0" w:firstLine="0"/>
            </w:pPr>
            <w:r>
              <w:rPr>
                <w:rtl w:val="0"/>
                <w:lang w:val="ru-RU"/>
              </w:rPr>
              <w:t xml:space="preserve">средства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художественной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выразительности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7123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132.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796"/>
            </w:tcMar>
            <w:vAlign w:val="center"/>
          </w:tcPr>
          <w:p>
            <w:pPr>
              <w:pStyle w:val="Normal.0"/>
              <w:spacing w:after="0" w:line="292" w:lineRule="auto"/>
              <w:ind w:left="581" w:right="716" w:hanging="581"/>
              <w:jc w:val="both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132. </w:t>
            </w:r>
            <w:r>
              <w:rPr>
                <w:rtl w:val="0"/>
                <w:lang w:val="ru-RU"/>
              </w:rPr>
              <w:t>Произведения 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Пушкина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средства художественно</w:t>
            </w:r>
          </w:p>
          <w:p>
            <w:pPr>
              <w:pStyle w:val="Normal.0"/>
              <w:spacing w:after="24" w:line="259" w:lineRule="auto"/>
              <w:ind w:left="581" w:right="0" w:firstLine="0"/>
            </w:pPr>
            <w:r>
              <w:rPr>
                <w:rtl w:val="0"/>
                <w:lang w:val="ru-RU"/>
              </w:rPr>
              <w:t xml:space="preserve">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26" w:line="259" w:lineRule="auto"/>
              <w:ind w:left="581" w:right="0" w:firstLine="0"/>
            </w:pPr>
            <w:r>
              <w:rPr>
                <w:rtl w:val="0"/>
                <w:lang w:val="ru-RU"/>
              </w:rPr>
              <w:t>выразительност</w:t>
            </w:r>
          </w:p>
          <w:p>
            <w:pPr>
              <w:pStyle w:val="Normal.0"/>
              <w:spacing w:after="0" w:line="259" w:lineRule="auto"/>
              <w:ind w:left="581" w:right="0" w:firstLine="0"/>
            </w:pPr>
            <w:r>
              <w:rPr>
                <w:rtl w:val="0"/>
                <w:lang w:val="ru-RU"/>
              </w:rPr>
              <w:t xml:space="preserve">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firstLine="0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сравнение</w:t>
            </w:r>
            <w:r>
              <w:rPr>
                <w:rtl w:val="0"/>
                <w:lang w:val="ru-RU"/>
              </w:rPr>
              <w:t xml:space="preserve">,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0" w:hRule="atLeast"/>
        </w:trPr>
        <w:tc>
          <w:tcPr>
            <w:tcW w:type="dxa" w:w="5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133. </w:t>
            </w:r>
          </w:p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133.  </w:t>
            </w:r>
            <w:r>
              <w:rPr>
                <w:rtl w:val="0"/>
                <w:lang w:val="ru-RU"/>
              </w:rPr>
              <w:t>Басни 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А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after="17" w:line="259" w:lineRule="auto"/>
              <w:ind w:left="581" w:right="0" w:firstLine="0"/>
            </w:pPr>
            <w:r>
              <w:rPr>
                <w:rtl w:val="0"/>
                <w:lang w:val="ru-RU"/>
              </w:rPr>
              <w:t>Крылова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59" w:lineRule="auto"/>
              <w:ind w:left="581" w:right="66" w:firstLine="0"/>
            </w:pPr>
            <w:r>
              <w:rPr>
                <w:rtl w:val="0"/>
                <w:lang w:val="ru-RU"/>
              </w:rPr>
              <w:t>назначение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темы и герои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особенности языка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Явная и скрытая мораль басен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769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134. 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59" w:lineRule="auto"/>
              <w:ind w:left="581" w:right="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134. </w:t>
            </w:r>
            <w:r>
              <w:rPr>
                <w:rtl w:val="0"/>
                <w:lang w:val="ru-RU"/>
              </w:rPr>
              <w:t>Комичность как основа сюжета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Герой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юмористического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произведения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Средства выразительности текста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юмористического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содержания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преувеличение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Авторы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юмористических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2"/>
            </w:tcMar>
            <w:vAlign w:val="top"/>
          </w:tcPr>
          <w:p>
            <w:pPr>
              <w:pStyle w:val="Normal.0"/>
              <w:spacing w:after="0" w:line="259" w:lineRule="auto"/>
              <w:ind w:left="0" w:right="62" w:firstLine="0"/>
              <w:jc w:val="center"/>
            </w:pPr>
            <w:r>
              <w:rPr>
                <w:rtl w:val="0"/>
                <w:lang w:val="ru-RU"/>
              </w:rPr>
              <w:t>рассказов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М</w:t>
            </w:r>
            <w:r>
              <w:rPr>
                <w:rtl w:val="0"/>
                <w:lang w:val="ru-RU"/>
              </w:rPr>
              <w:t xml:space="preserve">.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795" w:hRule="atLeast"/>
        </w:trPr>
        <w:tc>
          <w:tcPr>
            <w:tcW w:type="dxa" w:w="5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 xml:space="preserve">135. </w:t>
            </w:r>
          </w:p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81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135. </w:t>
            </w:r>
            <w:r>
              <w:rPr>
                <w:rtl w:val="0"/>
                <w:lang w:val="ru-RU"/>
              </w:rPr>
              <w:t xml:space="preserve">Библиографическая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культура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работа с детской книгой и справочной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литературой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tl w:val="0"/>
                <w:lang w:val="ru-RU"/>
              </w:rPr>
              <w:t>Ценность чтения художественной литературы и фольклора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осознание </w:t>
            </w:r>
          </w:p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firstLine="0"/>
            </w:pPr>
            <w:r>
              <w:rPr>
                <w:rtl w:val="0"/>
                <w:lang w:val="ru-RU"/>
              </w:rPr>
              <w:t xml:space="preserve">важности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795" w:hRule="atLeast"/>
        </w:trPr>
        <w:tc>
          <w:tcPr>
            <w:tcW w:type="dxa" w:w="5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  <w:jc w:val="both"/>
            </w:pPr>
            <w:r>
              <w:rPr>
                <w:rtl w:val="0"/>
                <w:lang w:val="ru-RU"/>
              </w:rPr>
              <w:t>136.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296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81" w:right="0" w:hanging="576"/>
            </w:pPr>
            <w:r>
              <w:rPr>
                <w:rtl w:val="0"/>
                <w:lang w:val="ru-RU"/>
              </w:rPr>
              <w:t xml:space="preserve">136. </w:t>
            </w:r>
            <w:r>
              <w:rPr>
                <w:rtl w:val="0"/>
                <w:lang w:val="ru-RU"/>
              </w:rPr>
              <w:t xml:space="preserve">Библиографическая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культура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работа с детской книгой и справочной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литературой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tl w:val="0"/>
                <w:lang w:val="ru-RU"/>
              </w:rPr>
              <w:t>Ценность чтения художественной литературы и фольклора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осознание </w:t>
            </w:r>
          </w:p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9" w:right="0" w:firstLine="0"/>
            </w:pPr>
            <w:r>
              <w:rPr>
                <w:rtl w:val="0"/>
                <w:lang w:val="ru-RU"/>
              </w:rPr>
              <w:t>1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6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1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5" w:right="0" w:firstLine="0"/>
            </w:pP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8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77" w:right="0" w:firstLine="0"/>
            </w:pPr>
            <w:r>
              <w:rPr>
                <w:rtl w:val="0"/>
                <w:lang w:val="ru-RU"/>
              </w:rPr>
              <w:t>Устный опрос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Письменный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контроль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Самооценка с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 xml:space="preserve">использованием «Оценочного 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листа»</w:t>
            </w:r>
            <w:r>
              <w:rPr>
                <w:rtl w:val="0"/>
                <w:lang w:val="ru-RU"/>
              </w:rPr>
              <w:t>;;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  <w:tabs>
          <w:tab w:val="center" w:pos="1644"/>
        </w:tabs>
        <w:spacing w:after="0"/>
        <w:ind w:left="0" w:right="0" w:firstLine="0"/>
      </w:pPr>
      <w:r>
        <w:rPr>
          <w:rFonts w:ascii="Cambria" w:cs="Cambria" w:hAnsi="Cambria" w:eastAsia="Cambria"/>
          <w:sz w:val="34"/>
          <w:szCs w:val="34"/>
          <w:vertAlign w:val="superscript"/>
          <w:rtl w:val="0"/>
          <w:lang w:val="ru-RU"/>
        </w:rPr>
        <w:t xml:space="preserve"> </w:t>
        <w:tab/>
      </w:r>
      <w:r>
        <w:rPr>
          <w:rtl w:val="0"/>
          <w:lang w:val="ru-RU"/>
        </w:rPr>
        <w:t xml:space="preserve">важности </w:t>
      </w: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pacing w:after="0" w:line="259" w:lineRule="auto"/>
        <w:ind w:left="0" w:right="0" w:firstLine="0"/>
        <w:jc w:val="both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tbl>
      <w:tblPr>
        <w:tblW w:w="105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42"/>
        <w:gridCol w:w="734"/>
        <w:gridCol w:w="1620"/>
        <w:gridCol w:w="4659"/>
      </w:tblGrid>
      <w:tr>
        <w:tblPrEx>
          <w:shd w:val="clear" w:color="auto" w:fill="d0ddef"/>
        </w:tblPrEx>
        <w:trPr>
          <w:trHeight w:val="1284" w:hRule="atLeast"/>
        </w:trPr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5" w:line="259" w:lineRule="auto"/>
              <w:ind w:left="0" w:right="0" w:firstLine="0"/>
            </w:pPr>
            <w:r>
              <w:rPr>
                <w:rtl w:val="0"/>
                <w:lang w:val="ru-RU"/>
              </w:rPr>
              <w:t xml:space="preserve">ОБЩЕЕ КОЛИЧЕСТВО </w:t>
            </w:r>
          </w:p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tl w:val="0"/>
                <w:lang w:val="ru-RU"/>
              </w:rPr>
              <w:t>ЧАСОВ ПО ПРОГРАММЕ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2" w:right="0" w:firstLine="0"/>
            </w:pPr>
            <w:r>
              <w:rPr>
                <w:rtl w:val="0"/>
                <w:lang w:val="ru-RU"/>
              </w:rPr>
              <w:t>136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tl w:val="0"/>
                <w:lang w:val="ru-RU"/>
              </w:rPr>
              <w:t>4.25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  <w:ind w:left="0" w:right="0" w:firstLine="0"/>
            </w:pPr>
            <w:r>
              <w:rPr>
                <w:rtl w:val="0"/>
                <w:lang w:val="ru-RU"/>
              </w:rPr>
              <w:t>0</w:t>
            </w:r>
            <w:r>
              <w:rPr>
                <w:rFonts w:ascii="Cambria" w:cs="Cambria" w:hAnsi="Cambria" w:eastAsia="Cambria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08" w:right="0" w:hanging="108"/>
      </w:pPr>
    </w:p>
    <w:p>
      <w:pPr>
        <w:pStyle w:val="Normal.0"/>
        <w:widowControl w:val="0"/>
        <w:spacing w:after="0" w:line="240" w:lineRule="auto"/>
        <w:ind w:left="0" w:right="0" w:firstLine="0"/>
        <w:jc w:val="both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after="0" w:line="259" w:lineRule="auto"/>
        <w:ind w:left="773" w:right="0" w:firstLine="0"/>
        <w:jc w:val="both"/>
      </w:pPr>
      <w:r>
        <w:rPr>
          <w:rFonts w:ascii="Cambria" w:cs="Cambria" w:hAnsi="Cambria" w:eastAsia="Cambria"/>
          <w:sz w:val="22"/>
          <w:szCs w:val="22"/>
          <w:rtl w:val="0"/>
          <w:lang w:val="ru-RU"/>
        </w:rPr>
        <w:t xml:space="preserve"> </w:t>
      </w:r>
    </w:p>
    <w:sectPr>
      <w:pgSz w:w="11900" w:h="16840" w:orient="portrait"/>
      <w:pgMar w:top="287" w:right="4060" w:bottom="548" w:left="6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8" w:line="271" w:lineRule="auto"/>
      <w:ind w:left="10" w:right="64" w:hanging="1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Базовый">
    <w:name w:val="Базовый"/>
    <w:next w:val="Базов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