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50" w:rsidRDefault="006A3050" w:rsidP="006A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Саха (Якутия)</w:t>
      </w:r>
    </w:p>
    <w:p w:rsidR="006A3050" w:rsidRDefault="006A3050" w:rsidP="006A3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:rsidR="006A3050" w:rsidRDefault="006A3050" w:rsidP="006A3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:rsidR="006A3050" w:rsidRDefault="006A3050" w:rsidP="006A3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50" w:rsidRDefault="006A3050" w:rsidP="006A3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50" w:rsidRDefault="006A3050" w:rsidP="006A3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Рассмотрено:                                                         «Согласовано»                                              «Утверждено»</w:t>
      </w:r>
    </w:p>
    <w:p w:rsidR="006A3050" w:rsidRDefault="006A3050" w:rsidP="006A3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:rsidR="006A3050" w:rsidRDefault="006A3050" w:rsidP="006A3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МО_</w:t>
      </w:r>
      <w:r w:rsidR="00F435A8">
        <w:rPr>
          <w:rFonts w:ascii="Times New Roman" w:hAnsi="Times New Roman" w:cs="Times New Roman"/>
          <w:sz w:val="28"/>
          <w:szCs w:val="28"/>
        </w:rPr>
        <w:t>_____ Иванова М.В.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5A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435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_____________Дьячковская Л.Н.               _____________Мартынова Т.Ф.</w:t>
      </w:r>
    </w:p>
    <w:p w:rsidR="006A3050" w:rsidRDefault="006A3050" w:rsidP="006A3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35A8">
        <w:rPr>
          <w:rFonts w:ascii="Times New Roman" w:hAnsi="Times New Roman" w:cs="Times New Roman"/>
          <w:sz w:val="28"/>
          <w:szCs w:val="28"/>
        </w:rPr>
        <w:t xml:space="preserve"> </w:t>
      </w:r>
      <w:r w:rsidR="00F435A8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35A8">
        <w:rPr>
          <w:rFonts w:ascii="Times New Roman" w:hAnsi="Times New Roman" w:cs="Times New Roman"/>
          <w:sz w:val="28"/>
          <w:szCs w:val="28"/>
        </w:rPr>
        <w:t xml:space="preserve"> </w:t>
      </w:r>
      <w:r w:rsidR="00F435A8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2022г.                                   </w:t>
      </w:r>
      <w:r w:rsidR="00F435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«___»____________2022г.                             «___»____________2022г.     </w:t>
      </w:r>
    </w:p>
    <w:p w:rsidR="006A3050" w:rsidRDefault="006A3050" w:rsidP="006A3050">
      <w:pPr>
        <w:rPr>
          <w:rFonts w:ascii="Times New Roman" w:hAnsi="Times New Roman" w:cs="Times New Roman"/>
          <w:sz w:val="28"/>
          <w:szCs w:val="28"/>
        </w:rPr>
      </w:pPr>
    </w:p>
    <w:p w:rsidR="006A3050" w:rsidRDefault="006A3050" w:rsidP="006A3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50" w:rsidRDefault="006A3050" w:rsidP="006A3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50" w:rsidRDefault="006A3050" w:rsidP="006A3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A3050" w:rsidRDefault="006A3050" w:rsidP="006A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«Физическая культура» 10 «б» класса</w:t>
      </w:r>
    </w:p>
    <w:p w:rsidR="006A3050" w:rsidRDefault="006A3050" w:rsidP="006A3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2022– 2023 гг.</w:t>
      </w:r>
    </w:p>
    <w:p w:rsidR="006A3050" w:rsidRDefault="006A3050" w:rsidP="006A305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3050" w:rsidRDefault="006A3050" w:rsidP="006A3050">
      <w:pPr>
        <w:rPr>
          <w:rFonts w:ascii="Times New Roman" w:hAnsi="Times New Roman" w:cs="Times New Roman"/>
          <w:sz w:val="28"/>
          <w:szCs w:val="28"/>
        </w:rPr>
      </w:pPr>
    </w:p>
    <w:p w:rsidR="006A3050" w:rsidRDefault="006A3050" w:rsidP="006A30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Захаров Алексей Васильевич – учитель физкультуры</w:t>
      </w:r>
    </w:p>
    <w:p w:rsidR="006A3050" w:rsidRDefault="006A3050" w:rsidP="006A3050">
      <w:pPr>
        <w:pStyle w:val="a4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3 часа</w:t>
      </w:r>
    </w:p>
    <w:p w:rsidR="006A3050" w:rsidRDefault="006A3050" w:rsidP="006A3050">
      <w:pPr>
        <w:pStyle w:val="a4"/>
        <w:spacing w:before="0" w:beforeAutospacing="0" w:after="0" w:afterAutospacing="0"/>
        <w:ind w:right="5498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102 часа.</w:t>
      </w:r>
    </w:p>
    <w:p w:rsidR="00FD209B" w:rsidRDefault="00FD209B" w:rsidP="00FD209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6A3050" w:rsidRDefault="006A3050" w:rsidP="00FD209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6A3050" w:rsidRDefault="006A3050" w:rsidP="00FD209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6A3050" w:rsidRDefault="006A3050" w:rsidP="00FD209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6A3050" w:rsidRPr="00FD209B" w:rsidRDefault="006A3050" w:rsidP="00FD209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A26398" w:rsidRDefault="00A26398" w:rsidP="00A26398">
      <w:pPr>
        <w:spacing w:after="0" w:line="240" w:lineRule="auto"/>
        <w:ind w:left="4359" w:right="39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</w:t>
      </w:r>
      <w:r w:rsidR="00DD3954">
        <w:rPr>
          <w:rFonts w:ascii="Times New Roman" w:hAnsi="Times New Roman" w:cs="Times New Roman"/>
          <w:b/>
          <w:sz w:val="28"/>
          <w:szCs w:val="28"/>
        </w:rPr>
        <w:t>мма по физической культуре для 10</w:t>
      </w:r>
      <w:r>
        <w:rPr>
          <w:rFonts w:ascii="Times New Roman" w:hAnsi="Times New Roman" w:cs="Times New Roman"/>
          <w:b/>
          <w:sz w:val="28"/>
          <w:szCs w:val="28"/>
        </w:rPr>
        <w:t>б класс</w:t>
      </w:r>
      <w:r w:rsidR="00DD395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DD3954" w:rsidP="00A26398">
      <w:pPr>
        <w:spacing w:after="2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A26398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26398" w:rsidRDefault="00A26398" w:rsidP="00A26398">
      <w:pPr>
        <w:spacing w:after="0" w:line="252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3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на основе программы для общеобразовательных учреждений «Комплексной программы ф</w:t>
      </w:r>
      <w:r w:rsidR="00FD209B">
        <w:rPr>
          <w:rFonts w:ascii="Times New Roman" w:hAnsi="Times New Roman" w:cs="Times New Roman"/>
          <w:sz w:val="28"/>
          <w:szCs w:val="28"/>
        </w:rPr>
        <w:t>изического воспитания учащихся 9</w:t>
      </w:r>
      <w:r>
        <w:rPr>
          <w:rFonts w:ascii="Times New Roman" w:hAnsi="Times New Roman" w:cs="Times New Roman"/>
          <w:sz w:val="28"/>
          <w:szCs w:val="28"/>
        </w:rPr>
        <w:t xml:space="preserve"> – 11 классов» Авторы: доктор педагогических наук В.И. Лях,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Издательство Москва «Просвещение» 2013г. за </w:t>
      </w:r>
      <w:r w:rsidR="00DD3954">
        <w:rPr>
          <w:rFonts w:ascii="Times New Roman" w:hAnsi="Times New Roman" w:cs="Times New Roman"/>
          <w:sz w:val="28"/>
          <w:szCs w:val="28"/>
        </w:rPr>
        <w:t xml:space="preserve">основу рабочей программы взята </w:t>
      </w:r>
      <w:r>
        <w:rPr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образовательных учреждений ; Москва «Просвещение» 1997 год,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Л.И.Плаксиной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использованием адаптированной программы по физич</w:t>
      </w:r>
      <w:r w:rsidR="00DD3954">
        <w:rPr>
          <w:rFonts w:ascii="Times New Roman" w:hAnsi="Times New Roman" w:cs="Times New Roman"/>
          <w:sz w:val="28"/>
          <w:szCs w:val="28"/>
        </w:rPr>
        <w:t xml:space="preserve">еской культуры для 5-10кл ФГОС </w:t>
      </w:r>
      <w:r>
        <w:rPr>
          <w:rFonts w:ascii="Times New Roman" w:hAnsi="Times New Roman" w:cs="Times New Roman"/>
          <w:sz w:val="28"/>
          <w:szCs w:val="28"/>
        </w:rPr>
        <w:t xml:space="preserve">учащихся школы 3- 4 вида. </w:t>
      </w:r>
    </w:p>
    <w:p w:rsidR="00A26398" w:rsidRDefault="00DD3954" w:rsidP="00A26398">
      <w:pPr>
        <w:spacing w:after="2" w:line="252" w:lineRule="auto"/>
        <w:ind w:left="10" w:right="7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Захаров А.В</w:t>
      </w:r>
      <w:r w:rsidR="00A26398">
        <w:rPr>
          <w:rFonts w:ascii="Times New Roman" w:hAnsi="Times New Roman" w:cs="Times New Roman"/>
          <w:sz w:val="28"/>
          <w:szCs w:val="28"/>
        </w:rPr>
        <w:t>.</w:t>
      </w:r>
    </w:p>
    <w:p w:rsidR="00A26398" w:rsidRDefault="00A26398" w:rsidP="00A26398">
      <w:pPr>
        <w:tabs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  <w:tab w:val="center" w:pos="9633"/>
          <w:tab w:val="center" w:pos="12433"/>
        </w:tabs>
        <w:spacing w:after="2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учитель физической культуры </w:t>
      </w:r>
    </w:p>
    <w:p w:rsidR="00A26398" w:rsidRDefault="00A26398" w:rsidP="00A26398">
      <w:pPr>
        <w:spacing w:after="0" w:line="252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2"/>
        <w:ind w:left="6552" w:right="6051"/>
        <w:jc w:val="center"/>
        <w:rPr>
          <w:rFonts w:ascii="Times New Roman" w:hAnsi="Times New Roman" w:cs="Times New Roman"/>
          <w:sz w:val="28"/>
          <w:szCs w:val="28"/>
        </w:rPr>
      </w:pPr>
    </w:p>
    <w:p w:rsidR="00A26398" w:rsidRDefault="00A26398" w:rsidP="00A26398">
      <w:pPr>
        <w:spacing w:after="97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DD3954" w:rsidP="00A26398">
      <w:pPr>
        <w:pStyle w:val="1"/>
        <w:spacing w:after="78"/>
        <w:ind w:left="712"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="00A26398">
        <w:rPr>
          <w:sz w:val="28"/>
          <w:szCs w:val="28"/>
        </w:rPr>
        <w:t xml:space="preserve">ЗАПИСКА </w:t>
      </w:r>
    </w:p>
    <w:p w:rsidR="00A26398" w:rsidRDefault="00A26398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 рабочей программы: </w:t>
      </w:r>
    </w:p>
    <w:p w:rsidR="00A26398" w:rsidRDefault="00A26398" w:rsidP="00A26398">
      <w:pPr>
        <w:ind w:left="427"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</w:t>
      </w:r>
      <w:r w:rsidR="00FD209B">
        <w:rPr>
          <w:rFonts w:ascii="Times New Roman" w:hAnsi="Times New Roman" w:cs="Times New Roman"/>
          <w:sz w:val="28"/>
          <w:szCs w:val="28"/>
        </w:rPr>
        <w:t xml:space="preserve">ма по физической культуре для 10 </w:t>
      </w:r>
      <w:r>
        <w:rPr>
          <w:rFonts w:ascii="Times New Roman" w:hAnsi="Times New Roman" w:cs="Times New Roman"/>
          <w:sz w:val="28"/>
          <w:szCs w:val="28"/>
        </w:rPr>
        <w:t>класса разработана на основе содержания учебной программы «Комплексная программа ф</w:t>
      </w:r>
      <w:r w:rsidR="00DD3954">
        <w:rPr>
          <w:rFonts w:ascii="Times New Roman" w:hAnsi="Times New Roman" w:cs="Times New Roman"/>
          <w:sz w:val="28"/>
          <w:szCs w:val="28"/>
        </w:rPr>
        <w:t>изического воспитания учащихся 9</w:t>
      </w:r>
      <w:r>
        <w:rPr>
          <w:rFonts w:ascii="Times New Roman" w:hAnsi="Times New Roman" w:cs="Times New Roman"/>
          <w:sz w:val="28"/>
          <w:szCs w:val="28"/>
        </w:rPr>
        <w:t>- 11 классо</w:t>
      </w:r>
      <w:r w:rsidR="00FD209B">
        <w:rPr>
          <w:rFonts w:ascii="Times New Roman" w:hAnsi="Times New Roman" w:cs="Times New Roman"/>
          <w:sz w:val="28"/>
          <w:szCs w:val="28"/>
        </w:rPr>
        <w:t>в» (В. И. Ляха, А. А. Зданевича</w:t>
      </w:r>
      <w:r>
        <w:rPr>
          <w:rFonts w:ascii="Times New Roman" w:hAnsi="Times New Roman" w:cs="Times New Roman"/>
          <w:sz w:val="28"/>
          <w:szCs w:val="28"/>
        </w:rPr>
        <w:t xml:space="preserve">.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FD209B" w:rsidP="00A26398">
      <w:pPr>
        <w:ind w:left="437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программы   в 10</w:t>
      </w:r>
      <w:r w:rsidR="00A26398">
        <w:rPr>
          <w:rFonts w:ascii="Times New Roman" w:hAnsi="Times New Roman" w:cs="Times New Roman"/>
          <w:sz w:val="28"/>
          <w:szCs w:val="28"/>
        </w:rPr>
        <w:t xml:space="preserve"> классе в учебном процессе для обучения используются учебник: </w:t>
      </w:r>
      <w:proofErr w:type="spellStart"/>
      <w:r w:rsidR="00A26398">
        <w:rPr>
          <w:rFonts w:ascii="Times New Roman" w:hAnsi="Times New Roman" w:cs="Times New Roman"/>
          <w:sz w:val="28"/>
          <w:szCs w:val="28"/>
        </w:rPr>
        <w:t>Вилен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«Физическая культура 9-11</w:t>
      </w:r>
      <w:r w:rsidR="00A26398">
        <w:rPr>
          <w:rFonts w:ascii="Times New Roman" w:hAnsi="Times New Roman" w:cs="Times New Roman"/>
          <w:sz w:val="28"/>
          <w:szCs w:val="28"/>
        </w:rPr>
        <w:t xml:space="preserve"> кл.: учебник для общеобразовательных организаций. М. Просвещение ,2014  </w:t>
      </w:r>
    </w:p>
    <w:p w:rsidR="00A26398" w:rsidRDefault="00A26398" w:rsidP="00A26398">
      <w:pPr>
        <w:ind w:left="427" w:right="14" w:firstLine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</w:t>
      </w:r>
      <w:r w:rsidR="00DD3954">
        <w:rPr>
          <w:rFonts w:ascii="Times New Roman" w:hAnsi="Times New Roman" w:cs="Times New Roman"/>
          <w:sz w:val="28"/>
          <w:szCs w:val="28"/>
        </w:rPr>
        <w:t>мма предназначена для учащихся 10</w:t>
      </w:r>
      <w:r>
        <w:rPr>
          <w:rFonts w:ascii="Times New Roman" w:hAnsi="Times New Roman" w:cs="Times New Roman"/>
          <w:sz w:val="28"/>
          <w:szCs w:val="28"/>
        </w:rPr>
        <w:t xml:space="preserve">б класса и рассчитана на 3 часа в неделю, что составляет 102 часа в год.  Данная рабочая программа выполняет функции:  </w:t>
      </w:r>
    </w:p>
    <w:p w:rsidR="00A26398" w:rsidRDefault="00A26398" w:rsidP="00A26398">
      <w:pPr>
        <w:numPr>
          <w:ilvl w:val="0"/>
          <w:numId w:val="2"/>
        </w:numPr>
        <w:spacing w:after="0" w:line="228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Информационно-семантическое нормирование учебного процесса; </w:t>
      </w:r>
      <w:r>
        <w:rPr>
          <w:rFonts w:ascii="Times New Roman" w:eastAsia="Arial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-плановое построение содержание; </w:t>
      </w:r>
      <w:r>
        <w:rPr>
          <w:rFonts w:ascii="Times New Roman" w:eastAsia="Segoe UI Symbol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-методическое руководство. </w:t>
      </w:r>
    </w:p>
    <w:p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left="1070" w:right="1033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включает разделы: Пояснительная записка;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планирование;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обеспечения. </w:t>
      </w:r>
    </w:p>
    <w:p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курса: </w:t>
      </w:r>
    </w:p>
    <w:p w:rsidR="00A26398" w:rsidRDefault="00A26398" w:rsidP="00A26398">
      <w:pPr>
        <w:spacing w:after="34" w:line="228" w:lineRule="auto"/>
        <w:ind w:left="42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силовых качеств, скоростных, подвижности суставах, гибкости и выносливости;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способности ориентироваться с помощью охранных анализаторов на слух;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A26398" w:rsidRDefault="00A26398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398" w:rsidRDefault="00A26398" w:rsidP="00A26398">
      <w:pPr>
        <w:ind w:left="427"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:rsidR="00A26398" w:rsidRDefault="00A26398" w:rsidP="00A26398">
      <w:pPr>
        <w:ind w:left="427" w:right="14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подготовка,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:rsidR="00A26398" w:rsidRDefault="00A26398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ориентировки на слух, обучения основам базовых видов двигательных действий;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гармонически развитой личности;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ценностных ориентаций на здоровый образ жизни;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Times New Roman" w:eastAsia="Segoe UI Symbol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чувство товарищества, взаимопомощи. 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учащихся необходимые умения и навыки самостоятельной ориентировки в пространстве,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пользоваться спортивным инвентарем и адаптированными наглядными пособиями (с использованием сохранных анализаторов).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готовность сохранных анализаторов к восприятию окружающих предметов и пространства.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жизненно-необходимые навыки, способствующие успешной социализации детей с нарушением зрения. </w:t>
      </w:r>
    </w:p>
    <w:p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Содержательные линии учебного предмета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(просматривается в процессе уроков в течение всего учебного года);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(совершенствование знаний умений, и навыков)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(Спортивно-оздоровительная деятельность c общеразвивающей направленностью). </w:t>
      </w:r>
    </w:p>
    <w:p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E55" w:rsidRDefault="00996E55" w:rsidP="00A26398">
      <w:pPr>
        <w:spacing w:after="2" w:line="252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успеваемости </w:t>
      </w:r>
    </w:p>
    <w:p w:rsidR="00A26398" w:rsidRDefault="00A26398" w:rsidP="00A26398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учащихся по предмету «Физическая культура» -  это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Times New Roman" w:eastAsia="Segoe UI Symbol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овладения техникой движений;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учебных нормативов (учитывать остаточное зрение ребёнка);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усвоения раздела «знания о физической культуре» (информационный компонент деятельности);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оценка выставляется на уроке (оценивается как техника движений, так и теоретические знания).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за четверть выводиться на основании текущих оценок. </w:t>
      </w:r>
    </w:p>
    <w:p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Выявляют нарушения техники безопасности в местах проведения занятий и устраняют их.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</w:t>
      </w:r>
      <w:r w:rsidR="00DD3954">
        <w:rPr>
          <w:rFonts w:ascii="Times New Roman" w:hAnsi="Times New Roman" w:cs="Times New Roman"/>
          <w:sz w:val="28"/>
          <w:szCs w:val="28"/>
        </w:rPr>
        <w:t xml:space="preserve">вают, демонстрируют, выполняют </w:t>
      </w:r>
      <w:r>
        <w:rPr>
          <w:rFonts w:ascii="Times New Roman" w:hAnsi="Times New Roman" w:cs="Times New Roman"/>
          <w:sz w:val="28"/>
          <w:szCs w:val="28"/>
        </w:rPr>
        <w:t>технику упр</w:t>
      </w:r>
      <w:r w:rsidR="00DD3954">
        <w:rPr>
          <w:rFonts w:ascii="Times New Roman" w:hAnsi="Times New Roman" w:cs="Times New Roman"/>
          <w:sz w:val="28"/>
          <w:szCs w:val="28"/>
        </w:rPr>
        <w:t xml:space="preserve">ажнения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программе по предмету.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Записывают с помощью графических символов общеразвивающие упражнения   для   самостоятельных занятий.  </w:t>
      </w:r>
    </w:p>
    <w:p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left="72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учебно-познавательной деятельности применяются следующие технологии: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технологии;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модульно-блочные технологии;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интегральные технологии;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(мультимедиа - создание самостоятельных работ, компьютерных презентаций и т.д.);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сберегающие технологии, фитнес технологии. </w:t>
      </w:r>
    </w:p>
    <w:p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общеобразовательной программы при обучении слепых и слабовидящих.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дидактическим средством обучения физичес</w:t>
      </w:r>
      <w:r w:rsidR="00DD3954">
        <w:rPr>
          <w:rFonts w:ascii="Times New Roman" w:hAnsi="Times New Roman" w:cs="Times New Roman"/>
          <w:sz w:val="28"/>
          <w:szCs w:val="28"/>
        </w:rPr>
        <w:t xml:space="preserve">кой культуре в начальной школе </w:t>
      </w:r>
      <w:r>
        <w:rPr>
          <w:rFonts w:ascii="Times New Roman" w:hAnsi="Times New Roman" w:cs="Times New Roman"/>
          <w:sz w:val="28"/>
          <w:szCs w:val="28"/>
        </w:rPr>
        <w:t>является учебно-практическая деятельность учащихся. В р</w:t>
      </w:r>
      <w:r w:rsidR="00DD3954">
        <w:rPr>
          <w:rFonts w:ascii="Times New Roman" w:hAnsi="Times New Roman" w:cs="Times New Roman"/>
          <w:sz w:val="28"/>
          <w:szCs w:val="28"/>
        </w:rPr>
        <w:t xml:space="preserve">аботе с незрячими и с/в детьми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методы обучения;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наглядности (используется наглядность зрительная, а при отсутствии зрения – осязательная);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надо обращать на охрану зрения учащихс</w:t>
      </w:r>
      <w:r w:rsidR="00DD3954">
        <w:rPr>
          <w:rFonts w:ascii="Times New Roman" w:hAnsi="Times New Roman" w:cs="Times New Roman"/>
          <w:sz w:val="28"/>
          <w:szCs w:val="28"/>
        </w:rPr>
        <w:t xml:space="preserve">я в школе. В школе - интернате </w:t>
      </w:r>
      <w:r w:rsidR="00FD209B">
        <w:rPr>
          <w:rFonts w:ascii="Times New Roman" w:hAnsi="Times New Roman" w:cs="Times New Roman"/>
          <w:sz w:val="28"/>
          <w:szCs w:val="28"/>
        </w:rPr>
        <w:t xml:space="preserve">учащиеся 9-11 классов </w:t>
      </w:r>
      <w:r>
        <w:rPr>
          <w:rFonts w:ascii="Times New Roman" w:hAnsi="Times New Roman" w:cs="Times New Roman"/>
          <w:sz w:val="28"/>
          <w:szCs w:val="28"/>
        </w:rPr>
        <w:t xml:space="preserve">подразделяются на группы: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группа,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специальная группа.  </w:t>
      </w:r>
    </w:p>
    <w:p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физкультурой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ind w:left="862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</w:t>
      </w:r>
      <w:r w:rsidR="00DD3954">
        <w:rPr>
          <w:rFonts w:ascii="Times New Roman" w:hAnsi="Times New Roman" w:cs="Times New Roman"/>
          <w:sz w:val="28"/>
          <w:szCs w:val="28"/>
        </w:rPr>
        <w:t>я особенности здоровья детей в прогр</w:t>
      </w:r>
      <w:r w:rsidR="00FD209B">
        <w:rPr>
          <w:rFonts w:ascii="Times New Roman" w:hAnsi="Times New Roman" w:cs="Times New Roman"/>
          <w:sz w:val="28"/>
          <w:szCs w:val="28"/>
        </w:rPr>
        <w:t>амме по физическому воспитанию,</w:t>
      </w:r>
      <w:r w:rsidR="00DD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дается обоснованная дозировка упражнений. 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создавая коррекционно-развивающую среду в процессе адаптивного физи</w:t>
      </w:r>
      <w:r w:rsidR="00DD3954">
        <w:rPr>
          <w:rFonts w:ascii="Times New Roman" w:hAnsi="Times New Roman" w:cs="Times New Roman"/>
          <w:sz w:val="28"/>
          <w:szCs w:val="28"/>
        </w:rPr>
        <w:t>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воспитания, мы создаём благоприятные условия для компе</w:t>
      </w:r>
      <w:r w:rsidR="00DD3954">
        <w:rPr>
          <w:rFonts w:ascii="Times New Roman" w:hAnsi="Times New Roman" w:cs="Times New Roman"/>
          <w:sz w:val="28"/>
          <w:szCs w:val="28"/>
        </w:rPr>
        <w:t>нсации и коррекции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</w:t>
      </w:r>
      <w:r w:rsidR="00DD3954">
        <w:rPr>
          <w:rFonts w:ascii="Times New Roman" w:hAnsi="Times New Roman" w:cs="Times New Roman"/>
          <w:sz w:val="28"/>
          <w:szCs w:val="28"/>
        </w:rPr>
        <w:t xml:space="preserve">вень качества жизни подростков </w:t>
      </w:r>
      <w:r>
        <w:rPr>
          <w:rFonts w:ascii="Times New Roman" w:hAnsi="Times New Roman" w:cs="Times New Roman"/>
          <w:sz w:val="28"/>
          <w:szCs w:val="28"/>
        </w:rPr>
        <w:t>со зрительной депривацией.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6398" w:rsidRDefault="00A26398" w:rsidP="00A26398">
      <w:pPr>
        <w:spacing w:after="0" w:line="252" w:lineRule="auto"/>
        <w:ind w:left="1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199" w:line="252" w:lineRule="auto"/>
        <w:ind w:left="1107"/>
        <w:rPr>
          <w:rFonts w:ascii="Times New Roman" w:hAnsi="Times New Roman" w:cs="Times New Roman"/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A26398" w:rsidRDefault="00A26398" w:rsidP="00A26398">
      <w:pPr>
        <w:pStyle w:val="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ИЗУЧЕНИЯ КУРСА</w:t>
      </w:r>
    </w:p>
    <w:p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мотивы и интересы своей познавательной активности; </w:t>
      </w:r>
    </w:p>
    <w:p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:rsidR="00A26398" w:rsidRDefault="00A26398" w:rsidP="00A26398">
      <w:pPr>
        <w:numPr>
          <w:ilvl w:val="0"/>
          <w:numId w:val="6"/>
        </w:numPr>
        <w:spacing w:after="0" w:line="228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Овладение сведениями о роли и значении физической культуры в формирован</w:t>
      </w:r>
      <w:r w:rsidR="00DD3954">
        <w:rPr>
          <w:rFonts w:ascii="Times New Roman" w:hAnsi="Times New Roman" w:cs="Times New Roman"/>
          <w:sz w:val="28"/>
          <w:szCs w:val="28"/>
        </w:rPr>
        <w:t>ии целостной личности человека;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Понимание здоровья как одного из важнейших условий развития и самореализации человека. </w:t>
      </w:r>
    </w:p>
    <w:p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DD3954">
      <w:pPr>
        <w:spacing w:after="2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26398" w:rsidRDefault="00A26398" w:rsidP="00A26398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 необходимых знаний, а также в умении использовать ценности физической культуры для удовлетворения индивидуальных интересов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</w:t>
      </w:r>
      <w:proofErr w:type="spellEnd"/>
    </w:p>
    <w:p w:rsidR="00A26398" w:rsidRDefault="00A26398" w:rsidP="00A26398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A26398">
          <w:pgSz w:w="16838" w:h="11906" w:orient="landscape"/>
          <w:pgMar w:top="750" w:right="845" w:bottom="988" w:left="706" w:header="720" w:footer="720" w:gutter="0"/>
          <w:cols w:space="720"/>
        </w:sectPr>
      </w:pPr>
    </w:p>
    <w:p w:rsidR="00A26398" w:rsidRDefault="00A26398" w:rsidP="00A26398">
      <w:pPr>
        <w:spacing w:line="276" w:lineRule="auto"/>
        <w:ind w:left="36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знаниями об индивидуальных особенностях физического развития, физической подготовленности,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поосновам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занятий физической культурой оздоровительной и тренировочной направленности. </w:t>
      </w:r>
    </w:p>
    <w:p w:rsidR="00A26398" w:rsidRDefault="00A26398" w:rsidP="00A26398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A26398" w:rsidRDefault="00A26398" w:rsidP="00A26398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 режим дня, обеспечивать оптимальное сочетание нагрузки и отдыха; </w:t>
      </w:r>
    </w:p>
    <w:p w:rsidR="00A26398" w:rsidRDefault="00A26398" w:rsidP="00A26398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A26398" w:rsidRDefault="00A26398" w:rsidP="00A26398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A26398" w:rsidRDefault="00A26398" w:rsidP="00A26398">
      <w:pPr>
        <w:spacing w:after="0" w:line="252" w:lineRule="auto"/>
        <w:ind w:left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A26398" w:rsidRDefault="00A26398" w:rsidP="00A26398">
      <w:pPr>
        <w:ind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FD209B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Характеризуют опыт </w:t>
      </w:r>
      <w:r w:rsidR="00A26398">
        <w:rPr>
          <w:rFonts w:ascii="Times New Roman" w:hAnsi="Times New Roman" w:cs="Times New Roman"/>
          <w:sz w:val="28"/>
          <w:szCs w:val="28"/>
        </w:rPr>
        <w:t xml:space="preserve">в творческой двигательной деятельности.  </w:t>
      </w:r>
    </w:p>
    <w:p w:rsidR="00A26398" w:rsidRDefault="00FD209B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A26398">
        <w:rPr>
          <w:rFonts w:ascii="Times New Roman" w:hAnsi="Times New Roman" w:cs="Times New Roman"/>
          <w:sz w:val="28"/>
          <w:szCs w:val="28"/>
        </w:rPr>
        <w:t xml:space="preserve">по истории спорта и олимпийского движения, их влиянии на укрепление мира и дружбы между народами; </w:t>
      </w:r>
      <w:r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A26398">
        <w:rPr>
          <w:rFonts w:ascii="Times New Roman" w:hAnsi="Times New Roman" w:cs="Times New Roman"/>
          <w:sz w:val="28"/>
          <w:szCs w:val="28"/>
        </w:rPr>
        <w:t xml:space="preserve">здоровом образе жизни, его связи с укреплением здоровья и профилактикой вредных привычек. </w:t>
      </w:r>
    </w:p>
    <w:p w:rsidR="00A26398" w:rsidRDefault="00FD209B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A26398">
        <w:rPr>
          <w:rFonts w:ascii="Times New Roman" w:hAnsi="Times New Roman" w:cs="Times New Roman"/>
          <w:sz w:val="28"/>
          <w:szCs w:val="28"/>
        </w:rPr>
        <w:t xml:space="preserve">из физических упражнений индивидуальные комплексы для  оздоровительной гимнастики и физической подготовки. </w:t>
      </w:r>
    </w:p>
    <w:p w:rsidR="00A26398" w:rsidRDefault="00A26398" w:rsidP="00A26398">
      <w:pPr>
        <w:spacing w:after="58" w:line="252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:rsidR="00FD209B" w:rsidRDefault="00FD209B" w:rsidP="00A26398">
      <w:pPr>
        <w:pStyle w:val="1"/>
        <w:ind w:left="712" w:right="60"/>
        <w:jc w:val="center"/>
        <w:rPr>
          <w:sz w:val="28"/>
          <w:szCs w:val="28"/>
        </w:rPr>
      </w:pPr>
    </w:p>
    <w:p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</w:t>
      </w:r>
    </w:p>
    <w:p w:rsidR="00A26398" w:rsidRDefault="00A26398" w:rsidP="00A26398">
      <w:pPr>
        <w:spacing w:after="0" w:line="252" w:lineRule="auto"/>
        <w:ind w:lef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знаний о физической культуре (в процессе уроков).  </w:t>
      </w:r>
    </w:p>
    <w:p w:rsidR="00A26398" w:rsidRDefault="00A26398" w:rsidP="00A26398">
      <w:pPr>
        <w:ind w:left="10" w:righ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Культурно-исторические основы. Олимпийские игры в мифах и легендах. </w:t>
      </w:r>
    </w:p>
    <w:p w:rsidR="00A26398" w:rsidRDefault="00A26398" w:rsidP="00A26398">
      <w:pPr>
        <w:ind w:left="10" w:right="7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left="10" w:right="8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Двигательные умения и навыки (практическая часть). Легкая атлетика. 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спринтерского бега: высокий    старт от 10 до 15 м. Бег с ускорением от 10 до 20 м. Скоростной</w:t>
      </w:r>
      <w:r w:rsidR="00FD209B">
        <w:rPr>
          <w:rFonts w:ascii="Times New Roman" w:hAnsi="Times New Roman" w:cs="Times New Roman"/>
          <w:sz w:val="28"/>
          <w:szCs w:val="28"/>
        </w:rPr>
        <w:t xml:space="preserve"> бег до 30 м. Бег на результат </w:t>
      </w:r>
      <w:r>
        <w:rPr>
          <w:rFonts w:ascii="Times New Roman" w:hAnsi="Times New Roman" w:cs="Times New Roman"/>
          <w:sz w:val="28"/>
          <w:szCs w:val="28"/>
        </w:rPr>
        <w:t xml:space="preserve">60-100 м. (используем для ориентира звуковые сигналы или бег с лидером).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длительног</w:t>
      </w:r>
      <w:r w:rsidR="00FD209B">
        <w:rPr>
          <w:rFonts w:ascii="Times New Roman" w:hAnsi="Times New Roman" w:cs="Times New Roman"/>
          <w:sz w:val="28"/>
          <w:szCs w:val="28"/>
        </w:rPr>
        <w:t>о бега: бег в равномерном темпе</w:t>
      </w:r>
      <w:r>
        <w:rPr>
          <w:rFonts w:ascii="Times New Roman" w:hAnsi="Times New Roman" w:cs="Times New Roman"/>
          <w:sz w:val="28"/>
          <w:szCs w:val="28"/>
        </w:rPr>
        <w:t xml:space="preserve"> с чередованием ходьбы до 1000 м (50 м бегом, 50шагом).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прыжка в длину (выполняются на мягком грунте, мате): прыжки в длину с места</w:t>
      </w:r>
      <w:r w:rsidR="00FD209B">
        <w:rPr>
          <w:rFonts w:ascii="Times New Roman" w:hAnsi="Times New Roman" w:cs="Times New Roman"/>
          <w:sz w:val="28"/>
          <w:szCs w:val="28"/>
        </w:rPr>
        <w:t xml:space="preserve"> (отработка толчка, полёта </w:t>
      </w:r>
      <w:r>
        <w:rPr>
          <w:rFonts w:ascii="Times New Roman" w:hAnsi="Times New Roman" w:cs="Times New Roman"/>
          <w:sz w:val="28"/>
          <w:szCs w:val="28"/>
        </w:rPr>
        <w:t xml:space="preserve">и приземления). Перешагивание через верёвочку боком с места и с одного шага.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метания малого</w:t>
      </w:r>
      <w:r w:rsidR="00FD209B">
        <w:rPr>
          <w:rFonts w:ascii="Times New Roman" w:hAnsi="Times New Roman" w:cs="Times New Roman"/>
          <w:sz w:val="28"/>
          <w:szCs w:val="28"/>
        </w:rPr>
        <w:t xml:space="preserve"> мяча: метание      теннисного </w:t>
      </w:r>
      <w:r>
        <w:rPr>
          <w:rFonts w:ascii="Times New Roman" w:hAnsi="Times New Roman" w:cs="Times New Roman"/>
          <w:sz w:val="28"/>
          <w:szCs w:val="28"/>
        </w:rPr>
        <w:t xml:space="preserve">мяча с места   на   </w:t>
      </w:r>
      <w:r w:rsidR="00FD209B">
        <w:rPr>
          <w:rFonts w:ascii="Times New Roman" w:hAnsi="Times New Roman" w:cs="Times New Roman"/>
          <w:sz w:val="28"/>
          <w:szCs w:val="28"/>
        </w:rPr>
        <w:t>дальность отскока от стены, на заданное расстояние, на дальность,</w:t>
      </w:r>
      <w:r>
        <w:rPr>
          <w:rFonts w:ascii="Times New Roman" w:hAnsi="Times New Roman" w:cs="Times New Roman"/>
          <w:sz w:val="28"/>
          <w:szCs w:val="28"/>
        </w:rPr>
        <w:t xml:space="preserve"> в коридор 5—6 м, в    горизонтальную    и    вертикальную      </w:t>
      </w:r>
      <w:r w:rsidR="00FD209B">
        <w:rPr>
          <w:rFonts w:ascii="Times New Roman" w:hAnsi="Times New Roman" w:cs="Times New Roman"/>
          <w:sz w:val="28"/>
          <w:szCs w:val="28"/>
        </w:rPr>
        <w:t xml:space="preserve"> цель(</w:t>
      </w:r>
      <w:proofErr w:type="spellStart"/>
      <w:r w:rsidR="00FD209B">
        <w:rPr>
          <w:rFonts w:ascii="Times New Roman" w:hAnsi="Times New Roman" w:cs="Times New Roman"/>
          <w:sz w:val="28"/>
          <w:szCs w:val="28"/>
        </w:rPr>
        <w:t>lxlм</w:t>
      </w:r>
      <w:proofErr w:type="spellEnd"/>
      <w:r w:rsidR="00FD20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  расстояния 5-8 м.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</w:t>
      </w:r>
      <w:r w:rsidR="00FD209B">
        <w:rPr>
          <w:rFonts w:ascii="Times New Roman" w:hAnsi="Times New Roman" w:cs="Times New Roman"/>
          <w:sz w:val="28"/>
          <w:szCs w:val="28"/>
        </w:rPr>
        <w:t xml:space="preserve">вости: бег в равномерном темпе </w:t>
      </w:r>
      <w:r>
        <w:rPr>
          <w:rFonts w:ascii="Times New Roman" w:hAnsi="Times New Roman" w:cs="Times New Roman"/>
          <w:sz w:val="28"/>
          <w:szCs w:val="28"/>
        </w:rPr>
        <w:t xml:space="preserve">с чередованием ходьбы до 1000 м, минутный бег, эстафеты, круговая тренировка.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скоростно-силовых способностей: прыжки и подскоки, метания в цель и на дальность ра</w:t>
      </w:r>
      <w:r w:rsidR="00FD209B">
        <w:rPr>
          <w:rFonts w:ascii="Times New Roman" w:hAnsi="Times New Roman" w:cs="Times New Roman"/>
          <w:sz w:val="28"/>
          <w:szCs w:val="28"/>
        </w:rPr>
        <w:t xml:space="preserve">зных снарядов из разных и. п., </w:t>
      </w:r>
      <w:r>
        <w:rPr>
          <w:rFonts w:ascii="Times New Roman" w:hAnsi="Times New Roman" w:cs="Times New Roman"/>
          <w:sz w:val="28"/>
          <w:szCs w:val="28"/>
        </w:rPr>
        <w:t xml:space="preserve">метание теннисных мячей с элементами дополнительного сопротивления, толчки и броски набивных мячей весом до 1 кг. 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скоростных и</w:t>
      </w:r>
      <w:r w:rsidR="00DD3954">
        <w:rPr>
          <w:rFonts w:ascii="Times New Roman" w:hAnsi="Times New Roman" w:cs="Times New Roman"/>
          <w:sz w:val="28"/>
          <w:szCs w:val="28"/>
        </w:rPr>
        <w:t xml:space="preserve"> координационных способностей: </w:t>
      </w:r>
      <w:r>
        <w:rPr>
          <w:rFonts w:ascii="Times New Roman" w:hAnsi="Times New Roman" w:cs="Times New Roman"/>
          <w:sz w:val="28"/>
          <w:szCs w:val="28"/>
        </w:rPr>
        <w:t>эстафеты, старты в различных и. п., бег с ускорением. Ва</w:t>
      </w:r>
      <w:r w:rsidR="00FD209B">
        <w:rPr>
          <w:rFonts w:ascii="Times New Roman" w:hAnsi="Times New Roman" w:cs="Times New Roman"/>
          <w:sz w:val="28"/>
          <w:szCs w:val="28"/>
        </w:rPr>
        <w:t>рианты бега с изменением направления, способа перемещения, прыжки через препятствия,</w:t>
      </w:r>
      <w:r>
        <w:rPr>
          <w:rFonts w:ascii="Times New Roman" w:hAnsi="Times New Roman" w:cs="Times New Roman"/>
          <w:sz w:val="28"/>
          <w:szCs w:val="28"/>
        </w:rPr>
        <w:t xml:space="preserve"> метания различных снарядов в различных и. п. на дальность.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спортивные и подвижные игры (учитывать способности и возможности незрячего и сла</w:t>
      </w:r>
      <w:r w:rsidR="00DD3954">
        <w:rPr>
          <w:rFonts w:ascii="Times New Roman" w:hAnsi="Times New Roman" w:cs="Times New Roman"/>
          <w:sz w:val="28"/>
          <w:szCs w:val="28"/>
        </w:rPr>
        <w:t xml:space="preserve">бовидящего </w:t>
      </w:r>
      <w:r>
        <w:rPr>
          <w:rFonts w:ascii="Times New Roman" w:hAnsi="Times New Roman" w:cs="Times New Roman"/>
          <w:sz w:val="28"/>
          <w:szCs w:val="28"/>
        </w:rPr>
        <w:t xml:space="preserve">ребенка).   </w:t>
      </w:r>
    </w:p>
    <w:p w:rsidR="00A26398" w:rsidRDefault="00DD3954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Баскетбол: Упражнения без мяча: основная стойка, передвижение </w:t>
      </w:r>
      <w:r w:rsidR="00A26398">
        <w:rPr>
          <w:rFonts w:ascii="Times New Roman" w:hAnsi="Times New Roman" w:cs="Times New Roman"/>
          <w:sz w:val="28"/>
          <w:szCs w:val="28"/>
        </w:rPr>
        <w:t xml:space="preserve">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398" w:rsidRDefault="00A26398" w:rsidP="00A26398">
      <w:pPr>
        <w:ind w:left="10" w:right="8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общей физической подготовки    Гимнастика с элементами акробатики.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Строевые упражнения. Перестроение     из одной шеренги в две, перестроение из колонны по одному   в   колонну   по четы</w:t>
      </w:r>
      <w:r w:rsidR="00FD209B">
        <w:rPr>
          <w:rFonts w:ascii="Times New Roman" w:hAnsi="Times New Roman" w:cs="Times New Roman"/>
          <w:sz w:val="28"/>
          <w:szCs w:val="28"/>
        </w:rPr>
        <w:t xml:space="preserve">ре дроблением и    сведением; </w:t>
      </w:r>
      <w:r>
        <w:rPr>
          <w:rFonts w:ascii="Times New Roman" w:hAnsi="Times New Roman" w:cs="Times New Roman"/>
          <w:sz w:val="28"/>
          <w:szCs w:val="28"/>
        </w:rPr>
        <w:t xml:space="preserve">из колонны по два и по четыре в колонну по одному разведением   и   слиянием. Ходьба по диагонали.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</w:t>
      </w:r>
      <w:r w:rsidR="00DD3954">
        <w:rPr>
          <w:rFonts w:ascii="Times New Roman" w:hAnsi="Times New Roman" w:cs="Times New Roman"/>
          <w:sz w:val="28"/>
          <w:szCs w:val="28"/>
        </w:rPr>
        <w:t xml:space="preserve">щие упражнения без предметов и </w:t>
      </w:r>
      <w:r>
        <w:rPr>
          <w:rFonts w:ascii="Times New Roman" w:hAnsi="Times New Roman" w:cs="Times New Roman"/>
          <w:sz w:val="28"/>
          <w:szCs w:val="28"/>
        </w:rPr>
        <w:t>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</w:t>
      </w:r>
      <w:r w:rsidR="00DD3954">
        <w:rPr>
          <w:rFonts w:ascii="Times New Roman" w:hAnsi="Times New Roman" w:cs="Times New Roman"/>
          <w:sz w:val="28"/>
          <w:szCs w:val="28"/>
        </w:rPr>
        <w:t xml:space="preserve">тевых, тазобедренных, коленных </w:t>
      </w:r>
      <w:r>
        <w:rPr>
          <w:rFonts w:ascii="Times New Roman" w:hAnsi="Times New Roman" w:cs="Times New Roman"/>
          <w:sz w:val="28"/>
          <w:szCs w:val="28"/>
        </w:rPr>
        <w:t xml:space="preserve">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гимнаст</w:t>
      </w:r>
      <w:r w:rsidR="00DD3954">
        <w:rPr>
          <w:rFonts w:ascii="Times New Roman" w:hAnsi="Times New Roman" w:cs="Times New Roman"/>
          <w:sz w:val="28"/>
          <w:szCs w:val="28"/>
        </w:rPr>
        <w:t xml:space="preserve">ика (девочки) -  стилизованные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упражнения, танцевальные шаги (мягкий шаг, высокий шаг, приставной шаг, шаг галопа, шаг </w:t>
      </w:r>
      <w:r w:rsidR="00DD3954">
        <w:rPr>
          <w:rFonts w:ascii="Times New Roman" w:hAnsi="Times New Roman" w:cs="Times New Roman"/>
          <w:sz w:val="28"/>
          <w:szCs w:val="28"/>
        </w:rPr>
        <w:t>польки), упражнения ритмической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Висы и упоры: Мальчики: </w:t>
      </w:r>
      <w:r w:rsidR="00DD3954">
        <w:rPr>
          <w:rFonts w:ascii="Times New Roman" w:hAnsi="Times New Roman" w:cs="Times New Roman"/>
          <w:sz w:val="28"/>
          <w:szCs w:val="28"/>
        </w:rPr>
        <w:t xml:space="preserve">вис согнувшись и прогнувшись; </w:t>
      </w:r>
      <w:r>
        <w:rPr>
          <w:rFonts w:ascii="Times New Roman" w:hAnsi="Times New Roman" w:cs="Times New Roman"/>
          <w:sz w:val="28"/>
          <w:szCs w:val="28"/>
        </w:rPr>
        <w:t xml:space="preserve">подтягивание в висе; поднимание прямых ног в висе. Девочки: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смешанные висы.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прыжки: прыжок через гимнастического козла с ручками в упор стоя на ко</w:t>
      </w:r>
      <w:r w:rsidR="00DD3954">
        <w:rPr>
          <w:rFonts w:ascii="Times New Roman" w:hAnsi="Times New Roman" w:cs="Times New Roman"/>
          <w:sz w:val="28"/>
          <w:szCs w:val="28"/>
        </w:rPr>
        <w:t xml:space="preserve">ленях, в упор присев. Незрячие </w:t>
      </w:r>
      <w:r>
        <w:rPr>
          <w:rFonts w:ascii="Times New Roman" w:hAnsi="Times New Roman" w:cs="Times New Roman"/>
          <w:sz w:val="28"/>
          <w:szCs w:val="28"/>
        </w:rPr>
        <w:t xml:space="preserve">выполняют наскок на коня. Вскок в упор присев, соскок прогнувшись (козел   в ширину, высота 80-100 см). </w:t>
      </w:r>
    </w:p>
    <w:p w:rsidR="00A26398" w:rsidRDefault="00A26398" w:rsidP="00A26398">
      <w:pPr>
        <w:spacing w:after="0" w:line="252" w:lineRule="auto"/>
        <w:ind w:left="10" w:right="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Лыжная подготовка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техники лыжных</w:t>
      </w:r>
      <w:r w:rsidR="00FD209B">
        <w:rPr>
          <w:rFonts w:ascii="Times New Roman" w:hAnsi="Times New Roman" w:cs="Times New Roman"/>
          <w:sz w:val="28"/>
          <w:szCs w:val="28"/>
        </w:rPr>
        <w:t xml:space="preserve"> ходов: попеременный </w:t>
      </w:r>
      <w:proofErr w:type="spellStart"/>
      <w:r w:rsidR="00FD209B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="00FD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ход.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</w:t>
      </w:r>
      <w:r w:rsidR="00DD395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DD3954">
        <w:rPr>
          <w:rFonts w:ascii="Times New Roman" w:hAnsi="Times New Roman" w:cs="Times New Roman"/>
          <w:sz w:val="28"/>
          <w:szCs w:val="28"/>
        </w:rPr>
        <w:t xml:space="preserve"> ход. Прохождение дистанции</w:t>
      </w:r>
      <w:r>
        <w:rPr>
          <w:rFonts w:ascii="Times New Roman" w:hAnsi="Times New Roman" w:cs="Times New Roman"/>
          <w:sz w:val="28"/>
          <w:szCs w:val="28"/>
        </w:rPr>
        <w:t xml:space="preserve"> ориентируясь по шуршанию лыж вперед</w:t>
      </w:r>
      <w:r w:rsidR="00DD3954">
        <w:rPr>
          <w:rFonts w:ascii="Times New Roman" w:hAnsi="Times New Roman" w:cs="Times New Roman"/>
          <w:sz w:val="28"/>
          <w:szCs w:val="28"/>
        </w:rPr>
        <w:t xml:space="preserve">и идущего до 500м - мальчики и </w:t>
      </w:r>
      <w:r>
        <w:rPr>
          <w:rFonts w:ascii="Times New Roman" w:hAnsi="Times New Roman" w:cs="Times New Roman"/>
          <w:sz w:val="28"/>
          <w:szCs w:val="28"/>
        </w:rPr>
        <w:t xml:space="preserve">300м - девочки. Выполнять ходьбу на лыжах по прямой на звуковые сигналы </w:t>
      </w:r>
      <w:r w:rsidR="00DD3954">
        <w:rPr>
          <w:rFonts w:ascii="Times New Roman" w:hAnsi="Times New Roman" w:cs="Times New Roman"/>
          <w:sz w:val="28"/>
          <w:szCs w:val="28"/>
        </w:rPr>
        <w:t xml:space="preserve">и по памяти (60-80 м </w:t>
      </w:r>
      <w:r>
        <w:rPr>
          <w:rFonts w:ascii="Times New Roman" w:hAnsi="Times New Roman" w:cs="Times New Roman"/>
          <w:sz w:val="28"/>
          <w:szCs w:val="28"/>
        </w:rPr>
        <w:t xml:space="preserve">для незрячих учащихся).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Повороты: «переступанием» на месте и в движении.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3954">
        <w:rPr>
          <w:rFonts w:ascii="Times New Roman" w:hAnsi="Times New Roman" w:cs="Times New Roman"/>
          <w:sz w:val="28"/>
          <w:szCs w:val="28"/>
        </w:rPr>
        <w:t xml:space="preserve">одъемы: «лесенкой», «елочкой»; </w:t>
      </w:r>
      <w:r>
        <w:rPr>
          <w:rFonts w:ascii="Times New Roman" w:hAnsi="Times New Roman" w:cs="Times New Roman"/>
          <w:sz w:val="28"/>
          <w:szCs w:val="28"/>
        </w:rPr>
        <w:t xml:space="preserve">торможение «плугом»;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Спуски: спуск в основной стойке с узким ведением лыж по ровному склону,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«Кто дальше», «Шире шаг», «Самокат», «Ворота», «Слалом».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прохождения программного ма</w:t>
      </w:r>
      <w:r w:rsidR="00FD209B">
        <w:rPr>
          <w:rFonts w:ascii="Times New Roman" w:hAnsi="Times New Roman" w:cs="Times New Roman"/>
          <w:b/>
          <w:sz w:val="28"/>
          <w:szCs w:val="28"/>
        </w:rPr>
        <w:t>териала по физической культуре 10</w:t>
      </w:r>
      <w:r>
        <w:rPr>
          <w:rFonts w:ascii="Times New Roman" w:hAnsi="Times New Roman" w:cs="Times New Roman"/>
          <w:b/>
          <w:sz w:val="28"/>
          <w:szCs w:val="28"/>
        </w:rPr>
        <w:t xml:space="preserve">б класс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A26398" w:rsidTr="00A26398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(уроков)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знаний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процессе урока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A26398" w:rsidTr="00A26398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A26398" w:rsidTr="00A26398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26398" w:rsidTr="00A26398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</w:tr>
    </w:tbl>
    <w:p w:rsidR="00A26398" w:rsidRDefault="00A26398" w:rsidP="00A26398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/>
        <w:rPr>
          <w:rFonts w:ascii="Times New Roman" w:hAnsi="Times New Roman" w:cs="Times New Roman"/>
          <w:sz w:val="28"/>
          <w:szCs w:val="28"/>
        </w:rPr>
        <w:sectPr w:rsidR="00A26398">
          <w:pgSz w:w="16838" w:h="11906" w:orient="landscape"/>
          <w:pgMar w:top="1007" w:right="818" w:bottom="1014" w:left="1133" w:header="750" w:footer="713" w:gutter="0"/>
          <w:cols w:space="720"/>
        </w:sectPr>
      </w:pPr>
    </w:p>
    <w:p w:rsidR="00A26398" w:rsidRDefault="00A26398" w:rsidP="00A26398">
      <w:pPr>
        <w:pStyle w:val="2"/>
        <w:ind w:left="10" w:right="851"/>
        <w:rPr>
          <w:sz w:val="28"/>
          <w:szCs w:val="28"/>
        </w:rPr>
      </w:pPr>
      <w:r>
        <w:rPr>
          <w:sz w:val="28"/>
          <w:szCs w:val="28"/>
        </w:rPr>
        <w:t>ГОДОВОЙ ПЛАН-ГРАФИК</w:t>
      </w:r>
      <w:r>
        <w:rPr>
          <w:sz w:val="28"/>
          <w:szCs w:val="28"/>
          <w:vertAlign w:val="superscript"/>
        </w:rPr>
        <w:t xml:space="preserve"> </w:t>
      </w:r>
    </w:p>
    <w:p w:rsidR="00A26398" w:rsidRDefault="00A26398" w:rsidP="00A26398">
      <w:pPr>
        <w:spacing w:after="0" w:line="252" w:lineRule="auto"/>
        <w:ind w:right="37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</w:t>
      </w:r>
      <w:r w:rsidR="00FD209B">
        <w:rPr>
          <w:rFonts w:ascii="Times New Roman" w:hAnsi="Times New Roman" w:cs="Times New Roman"/>
          <w:b/>
          <w:sz w:val="28"/>
          <w:szCs w:val="28"/>
        </w:rPr>
        <w:t>зической культуре для учащихся 10</w:t>
      </w:r>
      <w:r>
        <w:rPr>
          <w:rFonts w:ascii="Times New Roman" w:hAnsi="Times New Roman" w:cs="Times New Roman"/>
          <w:b/>
          <w:sz w:val="28"/>
          <w:szCs w:val="28"/>
        </w:rPr>
        <w:t xml:space="preserve">б  классов 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A26398" w:rsidTr="00A26398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059" w:right="99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6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2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right="9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2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93–102 </w:t>
            </w:r>
          </w:p>
        </w:tc>
      </w:tr>
      <w:tr w:rsidR="00A26398" w:rsidTr="00A26398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DD395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 р о ц е с </w:t>
            </w:r>
            <w:proofErr w:type="spellStart"/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26398" w:rsidTr="00A26398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 w:right="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-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A26398" w:rsidRDefault="00A26398">
            <w:pPr>
              <w:spacing w:line="252" w:lineRule="auto"/>
              <w:ind w:left="-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4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2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398" w:rsidRDefault="00A26398" w:rsidP="00A26398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</w:t>
      </w:r>
      <w:r w:rsidR="00DD3954">
        <w:rPr>
          <w:rFonts w:ascii="Times New Roman" w:hAnsi="Times New Roman" w:cs="Times New Roman"/>
          <w:b/>
          <w:sz w:val="28"/>
          <w:szCs w:val="28"/>
        </w:rPr>
        <w:t xml:space="preserve">ировать физические способности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A26398" w:rsidTr="00A26398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23" w:firstLine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Физические</w:t>
            </w:r>
            <w:r w:rsidR="00DD39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упражнения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50" w:firstLine="2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20" w:firstLine="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незрячие </w:t>
            </w:r>
          </w:p>
        </w:tc>
      </w:tr>
      <w:tr w:rsidR="00A26398" w:rsidTr="00A26398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30 м с высокого старта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12.0 </w:t>
            </w:r>
          </w:p>
        </w:tc>
      </w:tr>
      <w:tr w:rsidR="00A26398" w:rsidTr="00A26398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Прыжо</w:t>
            </w:r>
            <w:r w:rsidR="00DD3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в длину с места, приземление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мат см 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32" w:lineRule="auto"/>
              <w:ind w:righ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Поднимание туловища из положения лежа на спине, руки за головой,</w:t>
            </w:r>
            <w:r w:rsidR="00DD3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(складочка)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раз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Сгибание разгибание рук в упоре лежа.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Сила кисти (динамометрия)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4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180 см.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раз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160 см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раза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2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150 см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раза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7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125 см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9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 w:rsidP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раза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кг </w:t>
            </w:r>
          </w:p>
        </w:tc>
      </w:tr>
      <w:tr w:rsidR="00A26398" w:rsidTr="00A26398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вынослиности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 минутный бег в сочетании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ходьбой,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------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9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 </w:t>
            </w:r>
          </w:p>
        </w:tc>
      </w:tr>
      <w:tr w:rsidR="00A26398" w:rsidTr="00A26398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малого мяча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дальность, м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 на одной ноге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  <w:p w:rsidR="00A26398" w:rsidRDefault="00A26398">
            <w:pPr>
              <w:spacing w:after="6"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DD3954">
            <w:pPr>
              <w:tabs>
                <w:tab w:val="center" w:pos="1933"/>
                <w:tab w:val="right" w:pos="320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(наклон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из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– 20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20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</w:tr>
    </w:tbl>
    <w:p w:rsidR="00A26398" w:rsidRDefault="00A26398" w:rsidP="00A26398">
      <w:pPr>
        <w:ind w:left="10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 учитывать возможности незрячего ребёнка и динамику развития его двигательных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</w:p>
    <w:p w:rsidR="00A26398" w:rsidRDefault="00A26398" w:rsidP="00A26398">
      <w:pPr>
        <w:spacing w:after="69"/>
        <w:ind w:left="4859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всего 102 часа, в неделю 3часа. </w:t>
      </w:r>
    </w:p>
    <w:p w:rsidR="00A26398" w:rsidRDefault="00A26398" w:rsidP="00A26398">
      <w:pPr>
        <w:pStyle w:val="1"/>
        <w:ind w:left="712" w:right="1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четверть </w:t>
      </w:r>
    </w:p>
    <w:p w:rsidR="00A26398" w:rsidRDefault="00A26398" w:rsidP="00A26398">
      <w:pPr>
        <w:pStyle w:val="2"/>
        <w:ind w:left="10" w:right="850"/>
        <w:rPr>
          <w:sz w:val="28"/>
          <w:szCs w:val="28"/>
        </w:rPr>
      </w:pPr>
      <w:r>
        <w:rPr>
          <w:sz w:val="28"/>
          <w:szCs w:val="28"/>
        </w:rPr>
        <w:t xml:space="preserve">9 недель, 27уроков </w:t>
      </w:r>
    </w:p>
    <w:p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Layout w:type="fixed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3"/>
        <w:gridCol w:w="4159"/>
        <w:gridCol w:w="1101"/>
        <w:gridCol w:w="2021"/>
        <w:gridCol w:w="2627"/>
        <w:gridCol w:w="2803"/>
        <w:gridCol w:w="1848"/>
      </w:tblGrid>
      <w:tr w:rsidR="00A26398" w:rsidTr="00DD3954">
        <w:trPr>
          <w:trHeight w:val="13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урока, основное содержание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DD39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Теория словарь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A26398" w:rsidTr="00DD3954">
        <w:trPr>
          <w:trHeight w:val="28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11часов 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DD3954">
        <w:trPr>
          <w:trHeight w:val="16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- основной вид лёгкой атлетики. Знать правила ТБ.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DD3954">
        <w:trPr>
          <w:trHeight w:val="16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DD3954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Гладкий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бег.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Семенящий бег.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DD3954">
        <w:trPr>
          <w:trHeight w:val="111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DD3954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максимальной скоростью 30 м с низкого старта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DD3954">
        <w:trPr>
          <w:trHeight w:val="139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что такое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«низкий старт»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основу техники метания малого мяча с места.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DD3954">
        <w:trPr>
          <w:trHeight w:val="8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высокого старта на результат 100м. Бег с ускорением  по прямой и по кругу. Влияние легкоатлетических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Разбег, финиширование.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DD3954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максимальной скоростью 60 м с низкого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4351"/>
        <w:gridCol w:w="870"/>
        <w:gridCol w:w="2009"/>
        <w:gridCol w:w="2487"/>
        <w:gridCol w:w="2863"/>
        <w:gridCol w:w="1977"/>
      </w:tblGrid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DD3954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26398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323"/>
        <w:gridCol w:w="855"/>
        <w:gridCol w:w="2009"/>
        <w:gridCol w:w="2581"/>
        <w:gridCol w:w="2854"/>
        <w:gridCol w:w="1936"/>
      </w:tblGrid>
      <w:tr w:rsidR="00A26398" w:rsidTr="00A26398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элементы волейбола) 15 часов </w:t>
            </w:r>
          </w:p>
        </w:tc>
      </w:tr>
      <w:tr w:rsidR="00A26398" w:rsidTr="00A26398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 при занятиях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 w:right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Ориентирование на площадке, исходное положение игрока. Блокирование мяча.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скоростносиловых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A26398" w:rsidRDefault="00A26398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сверху на месте.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26398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Выполнить: 5 передач сверху над собой и 5 передач снизу над собой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A26398" w:rsidRDefault="00A26398" w:rsidP="00A26398">
      <w:pPr>
        <w:spacing w:after="0" w:line="252" w:lineRule="auto"/>
        <w:ind w:left="7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Pr="00A26398" w:rsidRDefault="00A26398" w:rsidP="00A26398">
      <w:pPr>
        <w:rPr>
          <w:lang w:eastAsia="ru-RU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</w:p>
    <w:p w:rsidR="00A26398" w:rsidRDefault="00A26398" w:rsidP="00A26398">
      <w:pPr>
        <w:spacing w:after="2" w:line="252" w:lineRule="auto"/>
        <w:ind w:left="6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недель, 21 урок </w:t>
      </w:r>
    </w:p>
    <w:p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07"/>
        <w:gridCol w:w="3931"/>
        <w:gridCol w:w="518"/>
        <w:gridCol w:w="2355"/>
        <w:gridCol w:w="2579"/>
        <w:gridCol w:w="3441"/>
        <w:gridCol w:w="1741"/>
      </w:tblGrid>
      <w:tr w:rsidR="00A26398" w:rsidTr="00A26398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after="10" w:line="240" w:lineRule="auto"/>
              <w:ind w:left="60" w:right="2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Основной гимнастический инвентарь и правила безопасной работы с ним. Проводить тестирование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физ.качеств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tabs>
                <w:tab w:val="center" w:pos="925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(мальчики), смешанные висы (девочки).  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tabs>
                <w:tab w:val="center" w:pos="925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1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79"/>
        <w:gridCol w:w="540"/>
        <w:gridCol w:w="2140"/>
        <w:gridCol w:w="2347"/>
        <w:gridCol w:w="3553"/>
        <w:gridCol w:w="1899"/>
      </w:tblGrid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равновесии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 </w:t>
            </w:r>
          </w:p>
          <w:p w:rsidR="00A26398" w:rsidRDefault="00A26398">
            <w:pPr>
              <w:spacing w:line="252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after="1" w:line="232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26398" w:rsidTr="00A26398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колонны по два в колону по одному. Лазание по канату  в 3, 2 приема </w:t>
            </w:r>
          </w:p>
          <w:p w:rsidR="00A26398" w:rsidRDefault="00A26398">
            <w:pPr>
              <w:spacing w:line="252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26398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9"/>
        <w:gridCol w:w="532"/>
        <w:gridCol w:w="2126"/>
        <w:gridCol w:w="2569"/>
        <w:gridCol w:w="3497"/>
        <w:gridCol w:w="1826"/>
      </w:tblGrid>
      <w:tr w:rsidR="00A26398" w:rsidTr="00A26398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Акробатика. Строевой шаг. Элементы акробатической гимнастики: мостик,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tabs>
                <w:tab w:val="center" w:pos="901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элементы акробатической гимнастики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Соблюдать и знать правила закаливания, соблюдать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48"/>
        <w:gridCol w:w="595"/>
        <w:gridCol w:w="2135"/>
        <w:gridCol w:w="2451"/>
        <w:gridCol w:w="3522"/>
        <w:gridCol w:w="1868"/>
      </w:tblGrid>
      <w:tr w:rsidR="00A26398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after="57" w:line="252" w:lineRule="auto"/>
              <w:ind w:left="3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 четверть </w:t>
            </w:r>
          </w:p>
          <w:p w:rsidR="00A26398" w:rsidRDefault="00A26398">
            <w:pPr>
              <w:spacing w:line="252" w:lineRule="auto"/>
              <w:ind w:left="2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 недель, 30 уроков </w:t>
            </w:r>
          </w:p>
          <w:p w:rsidR="00A26398" w:rsidRDefault="00A26398">
            <w:pPr>
              <w:spacing w:line="252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 в эстафетах с баскетбольным мячом.  </w:t>
            </w:r>
          </w:p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мячом. </w:t>
            </w:r>
          </w:p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мячом  в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3"/>
        <w:gridCol w:w="4015"/>
        <w:gridCol w:w="535"/>
        <w:gridCol w:w="2135"/>
        <w:gridCol w:w="2544"/>
        <w:gridCol w:w="3490"/>
        <w:gridCol w:w="1840"/>
      </w:tblGrid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Ориентирование на площадке, исходное положение игрока. Блокирование мяча.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  <w:p w:rsidR="00A26398" w:rsidRDefault="00A263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Showdown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-это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Повторения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держать ракетку</w:t>
            </w:r>
          </w:p>
          <w:p w:rsidR="00A26398" w:rsidRDefault="00A263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6"/>
        <w:gridCol w:w="536"/>
        <w:gridCol w:w="2135"/>
        <w:gridCol w:w="2566"/>
        <w:gridCol w:w="3486"/>
        <w:gridCol w:w="1830"/>
      </w:tblGrid>
      <w:tr w:rsidR="00A26398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специальные упражнения для профилактики зрения </w:t>
            </w:r>
          </w:p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Лыжная подготовка. 10 часов</w:t>
            </w:r>
          </w:p>
        </w:tc>
      </w:tr>
      <w:tr w:rsidR="00A26398" w:rsidTr="00A26398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34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лыжных ходов. Инструктаж по ТБ. Построение на лыжах. История лыжного спорта. </w:t>
            </w:r>
          </w:p>
          <w:p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09"/>
        <w:gridCol w:w="4030"/>
        <w:gridCol w:w="534"/>
        <w:gridCol w:w="2173"/>
        <w:gridCol w:w="2471"/>
        <w:gridCol w:w="3508"/>
        <w:gridCol w:w="1847"/>
      </w:tblGrid>
      <w:tr w:rsidR="00A26398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с лыжами. Освоение техники лыжных ходов.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5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398" w:rsidRDefault="00A26398">
            <w:pPr>
              <w:spacing w:line="252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Скользящий шаг.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техники лыжных  ходов. Совершенствование техники выполнения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Спуски с уклонов. Подъем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Уметь: выполнять основу техники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Спуски с уклонов.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3"/>
        <w:gridCol w:w="3918"/>
        <w:gridCol w:w="535"/>
        <w:gridCol w:w="2127"/>
        <w:gridCol w:w="2477"/>
        <w:gridCol w:w="3523"/>
        <w:gridCol w:w="83"/>
        <w:gridCol w:w="1772"/>
      </w:tblGrid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106" w:right="2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163" w:right="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after="58" w:line="252" w:lineRule="auto"/>
              <w:ind w:left="29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</w:t>
            </w:r>
          </w:p>
          <w:p w:rsidR="00A26398" w:rsidRDefault="00A26398">
            <w:pPr>
              <w:spacing w:line="252" w:lineRule="auto"/>
              <w:ind w:left="19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8 недель, 24 уроков </w:t>
            </w:r>
          </w:p>
          <w:p w:rsidR="00A26398" w:rsidRDefault="00A26398">
            <w:pPr>
              <w:spacing w:line="252" w:lineRule="auto"/>
              <w:ind w:left="29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32" w:lineRule="auto"/>
              <w:ind w:left="166" w:right="9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на игровых уроках и уроках л/а. Упражнения  способствующие формированию правильной осанки. </w:t>
            </w:r>
          </w:p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163" w:right="6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3916"/>
        <w:gridCol w:w="535"/>
        <w:gridCol w:w="2120"/>
        <w:gridCol w:w="2485"/>
        <w:gridCol w:w="3604"/>
        <w:gridCol w:w="1776"/>
      </w:tblGrid>
      <w:tr w:rsidR="00A26398" w:rsidTr="00A26398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881"/>
        <w:gridCol w:w="529"/>
        <w:gridCol w:w="2129"/>
        <w:gridCol w:w="2627"/>
        <w:gridCol w:w="3545"/>
        <w:gridCol w:w="1722"/>
      </w:tblGrid>
      <w:tr w:rsidR="00A26398" w:rsidTr="00A26398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2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10 часов </w:t>
            </w:r>
          </w:p>
        </w:tc>
      </w:tr>
      <w:tr w:rsidR="00A26398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26398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выносливости в равномерном беге. Кросс 1000м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 Низкий старт.  Бег с ускорением 30 –60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60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Развивать быстроту, ловкость, выносливость по средствам подвижных игр и эстафет.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Итоговый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52" w:line="252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  <w:r>
        <w:rPr>
          <w:sz w:val="28"/>
          <w:szCs w:val="28"/>
        </w:rPr>
        <w:t xml:space="preserve">КОНТРОЛЬНЫЕ И  ИТОГОВЫЕ РАБОТЫ (ТЕСТЫ) </w:t>
      </w:r>
    </w:p>
    <w:p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 </w:t>
            </w:r>
          </w:p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82" w:right="3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 </w:t>
            </w:r>
          </w:p>
          <w:p w:rsidR="00A26398" w:rsidRDefault="00A26398">
            <w:pPr>
              <w:spacing w:line="252" w:lineRule="auto"/>
              <w:ind w:left="703" w:right="70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выполнения работы </w:t>
            </w:r>
          </w:p>
        </w:tc>
      </w:tr>
      <w:tr w:rsidR="00A26398" w:rsidTr="00A26398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территории школы.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пионербо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A26398" w:rsidTr="00A26398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материал изучаемый в I четверти.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Лазание по канату  в 3 приема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1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комбинацию упр. на 32 счёта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попеременного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A26398" w:rsidTr="00A26398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 технические действия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теоретических знаний. 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</w:tbl>
    <w:p w:rsidR="00A26398" w:rsidRDefault="00A26398" w:rsidP="00A26398">
      <w:pPr>
        <w:spacing w:after="58" w:line="252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pStyle w:val="1"/>
        <w:ind w:left="2899"/>
        <w:rPr>
          <w:sz w:val="28"/>
          <w:szCs w:val="28"/>
        </w:rPr>
      </w:pPr>
    </w:p>
    <w:p w:rsidR="00A26398" w:rsidRDefault="00A26398" w:rsidP="00A26398">
      <w:pPr>
        <w:pStyle w:val="1"/>
        <w:ind w:left="2899"/>
        <w:rPr>
          <w:sz w:val="28"/>
          <w:szCs w:val="28"/>
        </w:rPr>
      </w:pPr>
    </w:p>
    <w:p w:rsidR="00A26398" w:rsidRDefault="00A26398" w:rsidP="00A26398">
      <w:pPr>
        <w:pStyle w:val="1"/>
        <w:ind w:left="2899"/>
        <w:rPr>
          <w:sz w:val="28"/>
          <w:szCs w:val="28"/>
        </w:rPr>
      </w:pPr>
    </w:p>
    <w:p w:rsidR="00A26398" w:rsidRDefault="00A26398" w:rsidP="00A26398">
      <w:pPr>
        <w:pStyle w:val="1"/>
        <w:ind w:left="2899"/>
        <w:rPr>
          <w:sz w:val="28"/>
          <w:szCs w:val="28"/>
        </w:rPr>
      </w:pPr>
    </w:p>
    <w:p w:rsidR="00A26398" w:rsidRDefault="00A26398" w:rsidP="00A26398">
      <w:pPr>
        <w:pStyle w:val="1"/>
        <w:ind w:left="2899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УЧЕБНО-МЕТОДИЧЕСКОГО ОБЕСПЕЧЕНИЯ </w:t>
      </w:r>
    </w:p>
    <w:p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A26398" w:rsidTr="00A26398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пособия </w:t>
            </w:r>
          </w:p>
        </w:tc>
      </w:tr>
      <w:tr w:rsidR="00A26398" w:rsidTr="00A26398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26398" w:rsidRDefault="00FD209B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культура. 9–11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 / под ред. М. Я. </w:t>
            </w:r>
            <w:proofErr w:type="spellStart"/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М.: Просвещение, 2013г.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numPr>
                <w:ilvl w:val="0"/>
                <w:numId w:val="10"/>
              </w:numPr>
              <w:spacing w:line="25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Теория и практика физической культуры, 2009.  </w:t>
            </w:r>
          </w:p>
          <w:p w:rsidR="00A26398" w:rsidRPr="00FD209B" w:rsidRDefault="00A26398" w:rsidP="00FD209B">
            <w:pPr>
              <w:numPr>
                <w:ilvl w:val="0"/>
                <w:numId w:val="10"/>
              </w:numPr>
              <w:spacing w:after="9" w:line="23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И. Лях. Физическая культура:</w:t>
            </w:r>
            <w:r w:rsidR="00FD2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учащих с 9–11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кл. Тестовый контроль. М.,  </w:t>
            </w:r>
            <w:r w:rsidRPr="00FD2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Просвещение, 2012. </w:t>
            </w:r>
          </w:p>
          <w:p w:rsidR="00A26398" w:rsidRDefault="00A26398">
            <w:pPr>
              <w:numPr>
                <w:ilvl w:val="0"/>
                <w:numId w:val="10"/>
              </w:numPr>
              <w:spacing w:line="25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:rsidR="00A26398" w:rsidRDefault="00A26398" w:rsidP="00A26398">
      <w:pPr>
        <w:spacing w:after="0" w:line="232" w:lineRule="auto"/>
        <w:ind w:right="-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26398" w:rsidRDefault="00A26398" w:rsidP="00A26398">
      <w:pPr>
        <w:spacing w:after="0" w:line="252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1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Учите</w:t>
      </w:r>
      <w:r w:rsidR="00FD209B">
        <w:rPr>
          <w:rFonts w:ascii="Times New Roman" w:hAnsi="Times New Roman" w:cs="Times New Roman"/>
          <w:sz w:val="28"/>
          <w:szCs w:val="28"/>
        </w:rPr>
        <w:t>ль _____________________ Захаров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A26398" w:rsidRDefault="00A26398" w:rsidP="00A26398">
      <w:pPr>
        <w:spacing w:after="0" w:line="252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rPr>
          <w:rFonts w:ascii="Times New Roman" w:hAnsi="Times New Roman" w:cs="Times New Roman"/>
          <w:sz w:val="28"/>
          <w:szCs w:val="28"/>
        </w:rPr>
      </w:pPr>
    </w:p>
    <w:p w:rsidR="00A26398" w:rsidRDefault="00A26398" w:rsidP="00A26398"/>
    <w:p w:rsidR="00C1127A" w:rsidRDefault="00C1127A"/>
    <w:sectPr w:rsidR="00C1127A" w:rsidSect="00A26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9A5372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7C0FB8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56EBD0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56F2A8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E6BD0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0EC59E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ECD6A2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247B2A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40B7BE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966DDE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5AC3FE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8CFF08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69512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9643AC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A435CA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788026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0C9DA2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82F7C4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58021C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6CBC22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7E5F5C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B8FA5A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48A8E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22A41A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FA056A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269500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A4F6F8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F81FB6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4ECA68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166068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F2E830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30EE98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8C26FC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5C65F0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D63360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62AEF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4681D4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8"/>
    <w:rsid w:val="006A3050"/>
    <w:rsid w:val="00996E55"/>
    <w:rsid w:val="009F24F4"/>
    <w:rsid w:val="00A26398"/>
    <w:rsid w:val="00C1127A"/>
    <w:rsid w:val="00DD3954"/>
    <w:rsid w:val="00E3220A"/>
    <w:rsid w:val="00F435A8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D99B"/>
  <w15:chartTrackingRefBased/>
  <w15:docId w15:val="{13BB81BE-AD23-449B-B349-E5E1797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98"/>
    <w:pPr>
      <w:spacing w:line="254" w:lineRule="auto"/>
    </w:pPr>
  </w:style>
  <w:style w:type="paragraph" w:styleId="1">
    <w:name w:val="heading 1"/>
    <w:next w:val="a"/>
    <w:link w:val="10"/>
    <w:uiPriority w:val="9"/>
    <w:qFormat/>
    <w:rsid w:val="00A26398"/>
    <w:pPr>
      <w:keepNext/>
      <w:keepLines/>
      <w:spacing w:after="0" w:line="252" w:lineRule="auto"/>
      <w:ind w:left="42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26398"/>
    <w:pPr>
      <w:keepNext/>
      <w:keepLines/>
      <w:spacing w:after="0" w:line="252" w:lineRule="auto"/>
      <w:ind w:left="4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398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39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A26398"/>
    <w:pPr>
      <w:ind w:left="720"/>
      <w:contextualSpacing/>
    </w:pPr>
  </w:style>
  <w:style w:type="table" w:customStyle="1" w:styleId="TableGrid">
    <w:name w:val="TableGrid"/>
    <w:rsid w:val="00A263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6A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7877</Words>
  <Characters>44901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2022-10-29T07:59:00Z</dcterms:created>
  <dcterms:modified xsi:type="dcterms:W3CDTF">2022-10-29T08:09:00Z</dcterms:modified>
</cp:coreProperties>
</file>