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24" w:rsidRPr="007A3F7A" w:rsidRDefault="00200A24" w:rsidP="00200A24">
      <w:pPr>
        <w:jc w:val="both"/>
        <w:rPr>
          <w:b/>
        </w:rPr>
      </w:pPr>
      <w:r w:rsidRPr="007A3F7A">
        <w:rPr>
          <w:b/>
        </w:rPr>
        <w:t>СОГЛАСОВАНО:</w:t>
      </w:r>
      <w:r w:rsidRPr="007A3F7A">
        <w:rPr>
          <w:b/>
        </w:rPr>
        <w:tab/>
      </w:r>
      <w:r w:rsidR="007A3F7A">
        <w:tab/>
      </w:r>
      <w:r w:rsidR="007A3F7A">
        <w:tab/>
      </w:r>
      <w:r w:rsidR="007A3F7A">
        <w:tab/>
      </w:r>
      <w:r w:rsidR="00C87A3C">
        <w:tab/>
      </w:r>
      <w:r w:rsidRPr="007A3F7A">
        <w:rPr>
          <w:b/>
        </w:rPr>
        <w:t>УТВЕРЖДАЮ:</w:t>
      </w:r>
    </w:p>
    <w:p w:rsidR="00200A24" w:rsidRDefault="00200A24" w:rsidP="00200A24">
      <w:pPr>
        <w:jc w:val="both"/>
      </w:pPr>
      <w:r>
        <w:t>Министерство образования и науки</w:t>
      </w:r>
      <w:r w:rsidR="007A3F7A">
        <w:tab/>
      </w:r>
      <w:r w:rsidR="00C87A3C">
        <w:tab/>
      </w:r>
      <w:r>
        <w:t xml:space="preserve">Министерство имущественных </w:t>
      </w:r>
    </w:p>
    <w:p w:rsidR="00200A24" w:rsidRDefault="006A5834" w:rsidP="00200A24">
      <w:pPr>
        <w:jc w:val="both"/>
      </w:pPr>
      <w:r>
        <w:t xml:space="preserve">Республики Саха (Якутия)  </w:t>
      </w:r>
      <w:r w:rsidR="007A3F7A">
        <w:tab/>
      </w:r>
      <w:r w:rsidR="00C87A3C">
        <w:tab/>
      </w:r>
      <w:r w:rsidR="00C87A3C">
        <w:tab/>
      </w:r>
      <w:r w:rsidR="00200A24">
        <w:t xml:space="preserve">и земельных отношений    </w:t>
      </w:r>
    </w:p>
    <w:p w:rsidR="00200A24" w:rsidRDefault="007A3F7A" w:rsidP="00200A24">
      <w:pPr>
        <w:jc w:val="both"/>
      </w:pPr>
      <w:r>
        <w:tab/>
      </w:r>
      <w:r>
        <w:tab/>
      </w:r>
      <w:r w:rsidR="00C87A3C">
        <w:tab/>
      </w:r>
      <w:r w:rsidR="00C87A3C">
        <w:tab/>
      </w:r>
      <w:r w:rsidR="00C87A3C">
        <w:tab/>
      </w:r>
      <w:r w:rsidR="00C87A3C">
        <w:tab/>
      </w:r>
      <w:r w:rsidR="00C87A3C">
        <w:tab/>
      </w:r>
      <w:r w:rsidR="00200A24">
        <w:t>Республики Саха (Якутия)</w:t>
      </w:r>
    </w:p>
    <w:p w:rsidR="00200A24" w:rsidRDefault="00200A24" w:rsidP="00200A24">
      <w:pPr>
        <w:jc w:val="both"/>
      </w:pPr>
    </w:p>
    <w:p w:rsidR="00200A24" w:rsidRDefault="00200A24" w:rsidP="00200A24">
      <w:pPr>
        <w:jc w:val="both"/>
      </w:pPr>
      <w:r>
        <w:t xml:space="preserve">__________________/В.А.Егоров/       </w:t>
      </w:r>
      <w:r>
        <w:tab/>
      </w:r>
      <w:r w:rsidR="007A3F7A">
        <w:tab/>
      </w:r>
      <w:r>
        <w:t>_____________</w:t>
      </w:r>
      <w:r w:rsidR="007A3F7A">
        <w:t>/</w:t>
      </w:r>
      <w:r>
        <w:t>Е.В.Григорьева/</w:t>
      </w:r>
    </w:p>
    <w:p w:rsidR="00200A24" w:rsidRDefault="00200A24" w:rsidP="00200A24">
      <w:pPr>
        <w:jc w:val="both"/>
      </w:pPr>
    </w:p>
    <w:p w:rsidR="00200A24" w:rsidRDefault="00200A24" w:rsidP="00200A24">
      <w:pPr>
        <w:jc w:val="both"/>
      </w:pPr>
      <w:r>
        <w:t>«___» __________________ 201</w:t>
      </w:r>
      <w:r w:rsidR="007A3F7A">
        <w:t>8</w:t>
      </w:r>
      <w:r>
        <w:t>г.</w:t>
      </w:r>
      <w:r>
        <w:tab/>
      </w:r>
      <w:r>
        <w:tab/>
      </w:r>
      <w:r>
        <w:tab/>
        <w:t>«____» ______________ 2</w:t>
      </w:r>
      <w:r w:rsidR="007A3F7A">
        <w:t>018</w:t>
      </w:r>
      <w:r>
        <w:t>г.</w:t>
      </w:r>
    </w:p>
    <w:p w:rsidR="00200A24" w:rsidRDefault="00200A24" w:rsidP="00200A24">
      <w:pPr>
        <w:jc w:val="both"/>
      </w:pPr>
      <w:r>
        <w:tab/>
      </w: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center"/>
      </w:pPr>
    </w:p>
    <w:p w:rsidR="00200A24" w:rsidRPr="007A3F7A" w:rsidRDefault="00200A24" w:rsidP="00200A24">
      <w:pPr>
        <w:jc w:val="center"/>
        <w:rPr>
          <w:b/>
          <w:sz w:val="28"/>
          <w:szCs w:val="28"/>
        </w:rPr>
      </w:pPr>
      <w:r w:rsidRPr="007A3F7A">
        <w:rPr>
          <w:b/>
          <w:sz w:val="28"/>
          <w:szCs w:val="28"/>
        </w:rPr>
        <w:t>УСТАВ</w:t>
      </w:r>
    </w:p>
    <w:p w:rsidR="007A3F7A" w:rsidRPr="007A3F7A" w:rsidRDefault="007A3F7A" w:rsidP="00200A24">
      <w:pPr>
        <w:jc w:val="center"/>
        <w:rPr>
          <w:b/>
          <w:sz w:val="28"/>
          <w:szCs w:val="28"/>
        </w:rPr>
      </w:pPr>
    </w:p>
    <w:p w:rsidR="0063663D" w:rsidRPr="007A3F7A" w:rsidRDefault="00200A24" w:rsidP="00200A24">
      <w:pPr>
        <w:jc w:val="center"/>
        <w:rPr>
          <w:b/>
          <w:sz w:val="28"/>
          <w:szCs w:val="28"/>
        </w:rPr>
      </w:pPr>
      <w:r w:rsidRPr="007A3F7A">
        <w:rPr>
          <w:b/>
          <w:sz w:val="28"/>
          <w:szCs w:val="28"/>
        </w:rPr>
        <w:t>государственного казенного общеобразовательного учреждения</w:t>
      </w:r>
    </w:p>
    <w:p w:rsidR="00200A24" w:rsidRPr="007A3F7A" w:rsidRDefault="0063663D" w:rsidP="00200A24">
      <w:pPr>
        <w:jc w:val="center"/>
        <w:rPr>
          <w:b/>
          <w:sz w:val="28"/>
          <w:szCs w:val="28"/>
        </w:rPr>
      </w:pPr>
      <w:r w:rsidRPr="007A3F7A">
        <w:rPr>
          <w:b/>
          <w:sz w:val="28"/>
          <w:szCs w:val="28"/>
        </w:rPr>
        <w:t>Республики Саха (Якутия)</w:t>
      </w:r>
    </w:p>
    <w:p w:rsidR="00200A24" w:rsidRPr="007A3F7A" w:rsidRDefault="00200A24" w:rsidP="00200A24">
      <w:pPr>
        <w:jc w:val="center"/>
        <w:rPr>
          <w:b/>
          <w:sz w:val="28"/>
          <w:szCs w:val="28"/>
        </w:rPr>
      </w:pPr>
      <w:r w:rsidRPr="007A3F7A">
        <w:rPr>
          <w:b/>
          <w:sz w:val="28"/>
          <w:szCs w:val="28"/>
        </w:rPr>
        <w:t>«Республиканская специальная (коррекционная) школа-интернат»</w:t>
      </w:r>
    </w:p>
    <w:p w:rsidR="00200A24" w:rsidRPr="007A3F7A" w:rsidRDefault="00200A24" w:rsidP="00200A24">
      <w:pPr>
        <w:jc w:val="center"/>
        <w:rPr>
          <w:b/>
          <w:sz w:val="28"/>
          <w:szCs w:val="28"/>
        </w:rPr>
      </w:pPr>
    </w:p>
    <w:p w:rsidR="00200A24" w:rsidRPr="00200A24" w:rsidRDefault="00200A24" w:rsidP="00200A24">
      <w:pPr>
        <w:jc w:val="both"/>
        <w:rPr>
          <w:sz w:val="28"/>
          <w:szCs w:val="28"/>
        </w:rPr>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00A24" w:rsidP="00200A24">
      <w:pPr>
        <w:jc w:val="both"/>
      </w:pPr>
    </w:p>
    <w:p w:rsidR="00200A24" w:rsidRDefault="002F6BCA" w:rsidP="00200A24">
      <w:pPr>
        <w:jc w:val="center"/>
      </w:pPr>
      <w:r>
        <w:t>г. Якутск, 2018</w:t>
      </w:r>
      <w:r w:rsidR="00200A24">
        <w:t xml:space="preserve"> г.</w:t>
      </w:r>
    </w:p>
    <w:p w:rsidR="00144BA1" w:rsidRDefault="00144BA1" w:rsidP="00200A24">
      <w:pPr>
        <w:jc w:val="center"/>
      </w:pPr>
    </w:p>
    <w:p w:rsidR="00144BA1" w:rsidRDefault="00144BA1" w:rsidP="00200A24">
      <w:pPr>
        <w:jc w:val="center"/>
      </w:pPr>
    </w:p>
    <w:p w:rsidR="00144BA1" w:rsidRDefault="00144BA1" w:rsidP="00200A24">
      <w:pPr>
        <w:jc w:val="center"/>
      </w:pPr>
    </w:p>
    <w:p w:rsidR="006F40EF" w:rsidRPr="004928E0" w:rsidRDefault="006F40EF" w:rsidP="00457FC0">
      <w:pPr>
        <w:jc w:val="center"/>
      </w:pPr>
      <w:r w:rsidRPr="004928E0">
        <w:lastRenderedPageBreak/>
        <w:t>ОГЛАВЛЕНИЕ</w:t>
      </w:r>
    </w:p>
    <w:p w:rsidR="006F40EF" w:rsidRDefault="006F40EF" w:rsidP="006F40EF">
      <w:pPr>
        <w:jc w:val="both"/>
        <w:rPr>
          <w:b/>
        </w:rPr>
      </w:pPr>
    </w:p>
    <w:p w:rsidR="006F40EF" w:rsidRPr="006F40EF" w:rsidRDefault="006F40EF" w:rsidP="00825918">
      <w:pPr>
        <w:spacing w:line="360" w:lineRule="auto"/>
        <w:jc w:val="both"/>
      </w:pPr>
    </w:p>
    <w:p w:rsidR="006F40EF" w:rsidRDefault="006F40EF" w:rsidP="00857A62">
      <w:pPr>
        <w:spacing w:line="360" w:lineRule="auto"/>
        <w:jc w:val="both"/>
      </w:pPr>
      <w:r w:rsidRPr="006F40EF">
        <w:t xml:space="preserve">1. </w:t>
      </w:r>
      <w:r w:rsidR="00AF6BBD">
        <w:t xml:space="preserve"> ОБЩИЕ ПОЛОЖЕНИЯ……………………………</w:t>
      </w:r>
      <w:r w:rsidRPr="006F40EF">
        <w:t>………………</w:t>
      </w:r>
      <w:r w:rsidR="00825918">
        <w:t>…..</w:t>
      </w:r>
      <w:r w:rsidRPr="006F40EF">
        <w:t>………………</w:t>
      </w:r>
      <w:r w:rsidR="00D7623D">
        <w:t>..</w:t>
      </w:r>
      <w:r w:rsidRPr="006F40EF">
        <w:t>…</w:t>
      </w:r>
      <w:r w:rsidR="00BD1CE6">
        <w:t>...</w:t>
      </w:r>
      <w:r w:rsidR="00D76001">
        <w:t>3</w:t>
      </w:r>
    </w:p>
    <w:p w:rsidR="00B505C0" w:rsidRPr="006F40EF" w:rsidRDefault="00B505C0" w:rsidP="00857A62">
      <w:pPr>
        <w:spacing w:line="360" w:lineRule="auto"/>
        <w:jc w:val="both"/>
      </w:pPr>
    </w:p>
    <w:p w:rsidR="006F40EF" w:rsidRDefault="006F40EF" w:rsidP="00857A62">
      <w:pPr>
        <w:spacing w:line="360" w:lineRule="auto"/>
        <w:jc w:val="both"/>
      </w:pPr>
      <w:r w:rsidRPr="006F40EF">
        <w:t xml:space="preserve">2. ЦЕЛИ, ПРЕДМЕТ И ВИДЫ ДЕЯТЕЛЬНОСТИ </w:t>
      </w:r>
      <w:r w:rsidR="001677D1">
        <w:t>УЧРЕЖДЕНТЯ</w:t>
      </w:r>
      <w:r w:rsidRPr="006F40EF">
        <w:t>……………</w:t>
      </w:r>
      <w:r w:rsidR="00825918">
        <w:t>…</w:t>
      </w:r>
      <w:r w:rsidR="00DF6E51">
        <w:t>….</w:t>
      </w:r>
      <w:r w:rsidR="00D90387">
        <w:t>…</w:t>
      </w:r>
      <w:r w:rsidR="000C0391">
        <w:t>…</w:t>
      </w:r>
      <w:r w:rsidR="002D4693">
        <w:t>…</w:t>
      </w:r>
      <w:r w:rsidR="00C007A5">
        <w:t>4</w:t>
      </w:r>
    </w:p>
    <w:p w:rsidR="00B505C0" w:rsidRPr="006F40EF" w:rsidRDefault="00B505C0" w:rsidP="00857A62">
      <w:pPr>
        <w:spacing w:line="360" w:lineRule="auto"/>
        <w:jc w:val="both"/>
      </w:pPr>
    </w:p>
    <w:p w:rsidR="006F40EF" w:rsidRDefault="006F40EF" w:rsidP="00857A62">
      <w:pPr>
        <w:spacing w:line="360" w:lineRule="auto"/>
        <w:jc w:val="both"/>
      </w:pPr>
      <w:r w:rsidRPr="006F40EF">
        <w:t>3. ОРГАНЫ, ОСУЩЕСТВЛЯЮЩИЕ ФУНКЦИИ И ПОЛНОМОЧИЯ УЧРЕДИТЕЛЯ</w:t>
      </w:r>
      <w:r w:rsidR="00825918">
        <w:t>..</w:t>
      </w:r>
      <w:r w:rsidR="000C0391">
        <w:t>....</w:t>
      </w:r>
      <w:r w:rsidR="002D4693">
        <w:t>.</w:t>
      </w:r>
      <w:r w:rsidR="00D76001">
        <w:t>6</w:t>
      </w:r>
    </w:p>
    <w:p w:rsidR="00B505C0" w:rsidRPr="006F40EF" w:rsidRDefault="00B505C0" w:rsidP="00857A62">
      <w:pPr>
        <w:spacing w:line="360" w:lineRule="auto"/>
        <w:jc w:val="both"/>
      </w:pPr>
    </w:p>
    <w:p w:rsidR="006F40EF" w:rsidRDefault="006F40EF" w:rsidP="00857A62">
      <w:pPr>
        <w:spacing w:line="360" w:lineRule="auto"/>
        <w:jc w:val="both"/>
      </w:pPr>
      <w:r w:rsidRPr="006F40EF">
        <w:t xml:space="preserve">4. ОРГАНИЗАЦИЯ ДЕЯТЕЛЬНОСТИ И УПРАВЛЕНИЕ </w:t>
      </w:r>
      <w:r w:rsidR="00DF6E51">
        <w:t>УЧРЕЖДЕНИЕМ...</w:t>
      </w:r>
      <w:r w:rsidR="00E76B05">
        <w:t>..</w:t>
      </w:r>
      <w:r w:rsidR="00B4644A">
        <w:t>………</w:t>
      </w:r>
      <w:r w:rsidR="00D7623D">
        <w:t>.</w:t>
      </w:r>
      <w:r>
        <w:t>…</w:t>
      </w:r>
      <w:r w:rsidR="00C007A5">
        <w:t>..</w:t>
      </w:r>
      <w:r w:rsidR="00545EF2">
        <w:t>7</w:t>
      </w:r>
    </w:p>
    <w:p w:rsidR="00B505C0" w:rsidRPr="006F40EF" w:rsidRDefault="00B505C0" w:rsidP="00857A62">
      <w:pPr>
        <w:spacing w:line="360" w:lineRule="auto"/>
        <w:jc w:val="both"/>
      </w:pPr>
    </w:p>
    <w:p w:rsidR="006F40EF" w:rsidRDefault="006F40EF" w:rsidP="00857A62">
      <w:pPr>
        <w:autoSpaceDE w:val="0"/>
        <w:autoSpaceDN w:val="0"/>
        <w:adjustRightInd w:val="0"/>
        <w:spacing w:line="360" w:lineRule="auto"/>
        <w:jc w:val="both"/>
        <w:rPr>
          <w:rFonts w:ascii="Times New Roman CYR" w:hAnsi="Times New Roman CYR" w:cs="Times New Roman CYR"/>
          <w:bCs/>
        </w:rPr>
      </w:pPr>
      <w:r w:rsidRPr="00BC4DD3">
        <w:rPr>
          <w:bCs/>
        </w:rPr>
        <w:t xml:space="preserve">5. </w:t>
      </w:r>
      <w:r w:rsidRPr="00BC4DD3">
        <w:rPr>
          <w:rFonts w:ascii="Times New Roman CYR" w:hAnsi="Times New Roman CYR" w:cs="Times New Roman CYR"/>
          <w:bCs/>
        </w:rPr>
        <w:t xml:space="preserve">ИНЫЕ ОРГАНЫ УПРАВЛЕНИЯ </w:t>
      </w:r>
      <w:r w:rsidR="00DF6E51">
        <w:rPr>
          <w:rFonts w:ascii="Times New Roman CYR" w:hAnsi="Times New Roman CYR" w:cs="Times New Roman CYR"/>
          <w:bCs/>
        </w:rPr>
        <w:t>УЧРЕЖДЕНИЕМ.</w:t>
      </w:r>
      <w:r w:rsidR="00E76B05">
        <w:rPr>
          <w:rFonts w:ascii="Times New Roman CYR" w:hAnsi="Times New Roman CYR" w:cs="Times New Roman CYR"/>
          <w:bCs/>
        </w:rPr>
        <w:t>..</w:t>
      </w:r>
      <w:r w:rsidR="002D4693">
        <w:rPr>
          <w:rFonts w:ascii="Times New Roman CYR" w:hAnsi="Times New Roman CYR" w:cs="Times New Roman CYR"/>
          <w:bCs/>
        </w:rPr>
        <w:t>…………………………………...</w:t>
      </w:r>
      <w:r w:rsidR="00545EF2">
        <w:rPr>
          <w:rFonts w:ascii="Times New Roman CYR" w:hAnsi="Times New Roman CYR" w:cs="Times New Roman CYR"/>
          <w:bCs/>
        </w:rPr>
        <w:t>10</w:t>
      </w:r>
    </w:p>
    <w:p w:rsidR="00B505C0" w:rsidRPr="00BC4DD3" w:rsidRDefault="00B505C0" w:rsidP="00857A62">
      <w:pPr>
        <w:autoSpaceDE w:val="0"/>
        <w:autoSpaceDN w:val="0"/>
        <w:adjustRightInd w:val="0"/>
        <w:spacing w:line="360" w:lineRule="auto"/>
        <w:rPr>
          <w:bCs/>
        </w:rPr>
      </w:pPr>
    </w:p>
    <w:p w:rsidR="006F40EF" w:rsidRDefault="006F40EF" w:rsidP="00857A62">
      <w:pPr>
        <w:spacing w:line="360" w:lineRule="auto"/>
      </w:pPr>
      <w:r w:rsidRPr="006F40EF">
        <w:t xml:space="preserve">6. ИМУЩЕСТВО И ФИНАНСОВОЕ ОБЕСПЕЧЕНИЕ </w:t>
      </w:r>
      <w:r w:rsidR="00DF6E51">
        <w:t>УЧРЕЖДЕНИЯ……</w:t>
      </w:r>
      <w:r w:rsidR="00AF6BBD">
        <w:t>……</w:t>
      </w:r>
      <w:r>
        <w:t>…</w:t>
      </w:r>
      <w:r w:rsidR="00AF6BBD">
        <w:t>...</w:t>
      </w:r>
      <w:r>
        <w:t>…</w:t>
      </w:r>
      <w:r w:rsidR="00825918">
        <w:t>.</w:t>
      </w:r>
      <w:r w:rsidR="007F02F7">
        <w:t>.</w:t>
      </w:r>
      <w:r w:rsidR="00FE1570">
        <w:t>.</w:t>
      </w:r>
      <w:r w:rsidR="000C0391">
        <w:t>1</w:t>
      </w:r>
      <w:r w:rsidR="00545EF2">
        <w:t>3</w:t>
      </w:r>
    </w:p>
    <w:p w:rsidR="00587C23" w:rsidRDefault="00587C23" w:rsidP="00857A62">
      <w:pPr>
        <w:spacing w:line="360" w:lineRule="auto"/>
      </w:pPr>
    </w:p>
    <w:p w:rsidR="00AF6BBD" w:rsidRDefault="00587C23" w:rsidP="00857A62">
      <w:pPr>
        <w:spacing w:line="360" w:lineRule="auto"/>
        <w:jc w:val="both"/>
      </w:pPr>
      <w:r w:rsidRPr="00587C23">
        <w:t>7.</w:t>
      </w:r>
      <w:r w:rsidR="00AF6BBD" w:rsidRPr="00AF6BBD">
        <w:t>ОРГАНИЗАЦИЯ УЧЕБНО-ВОСПИТАТЕЛЬНОГО ПРОЦЕССА</w:t>
      </w:r>
      <w:r w:rsidR="000C0391">
        <w:t>…………………...….</w:t>
      </w:r>
      <w:r w:rsidR="00FE1570">
        <w:t>..</w:t>
      </w:r>
      <w:r w:rsidR="00EF0C45">
        <w:t>14</w:t>
      </w:r>
    </w:p>
    <w:p w:rsidR="00AF6BBD" w:rsidRDefault="00AF6BBD" w:rsidP="00857A62">
      <w:pPr>
        <w:spacing w:line="360" w:lineRule="auto"/>
        <w:jc w:val="both"/>
      </w:pPr>
    </w:p>
    <w:p w:rsidR="00F01339" w:rsidRDefault="00F01339" w:rsidP="00857A62">
      <w:pPr>
        <w:spacing w:line="360" w:lineRule="auto"/>
        <w:jc w:val="both"/>
      </w:pPr>
      <w:r>
        <w:t xml:space="preserve">8.  </w:t>
      </w:r>
      <w:r w:rsidRPr="00F01339">
        <w:t>УЧАСТНИКИ УЧЕБНО-ВОСПИТАТЕЛЬНОГО ПРОЦЕССА</w:t>
      </w:r>
      <w:r w:rsidR="00D7623D">
        <w:t>………………………</w:t>
      </w:r>
      <w:r w:rsidR="00545EF2">
        <w:t>….1</w:t>
      </w:r>
      <w:r w:rsidR="00EF0C45">
        <w:t>6</w:t>
      </w:r>
    </w:p>
    <w:p w:rsidR="00F01339" w:rsidRDefault="00F01339" w:rsidP="00857A62">
      <w:pPr>
        <w:spacing w:line="360" w:lineRule="auto"/>
        <w:jc w:val="both"/>
      </w:pPr>
    </w:p>
    <w:p w:rsidR="00587C23" w:rsidRDefault="00F01339" w:rsidP="00857A62">
      <w:pPr>
        <w:spacing w:line="360" w:lineRule="auto"/>
        <w:jc w:val="both"/>
      </w:pPr>
      <w:r>
        <w:t>9</w:t>
      </w:r>
      <w:r w:rsidR="00AF6BBD">
        <w:t xml:space="preserve">.  </w:t>
      </w:r>
      <w:r w:rsidR="00587C23" w:rsidRPr="00587C23">
        <w:t xml:space="preserve">ЛОКАЛЬНЫЕ АКТЫ РЕГЛАМЕНТИРУЮЩИЕ ДЕЯТЕЛЬНОСТЬ </w:t>
      </w:r>
      <w:r w:rsidR="00AF6BBD">
        <w:t>УЧРЕЖДЕНИЯ</w:t>
      </w:r>
      <w:r w:rsidR="002D4693">
        <w:t>..</w:t>
      </w:r>
      <w:r w:rsidR="000C0391">
        <w:t>2</w:t>
      </w:r>
      <w:r w:rsidR="00EF0C45">
        <w:t>0</w:t>
      </w:r>
    </w:p>
    <w:p w:rsidR="00E714CE" w:rsidRDefault="00E714CE" w:rsidP="00857A62">
      <w:pPr>
        <w:spacing w:line="360" w:lineRule="auto"/>
        <w:jc w:val="both"/>
      </w:pPr>
    </w:p>
    <w:p w:rsidR="00E714CE" w:rsidRPr="00587C23" w:rsidRDefault="00F01339" w:rsidP="00857A62">
      <w:pPr>
        <w:spacing w:line="360" w:lineRule="auto"/>
        <w:jc w:val="both"/>
      </w:pPr>
      <w:r>
        <w:t xml:space="preserve">10. </w:t>
      </w:r>
      <w:r w:rsidR="00E714CE" w:rsidRPr="00E714CE">
        <w:t xml:space="preserve">ФИЛИАЛЫ И ПРЕДСТАВИТЕЛЬСТВА </w:t>
      </w:r>
      <w:r w:rsidR="00DF6E51">
        <w:t>УЧРЕЖДЕНИЯ..</w:t>
      </w:r>
      <w:r w:rsidR="00E76B05">
        <w:t>.</w:t>
      </w:r>
      <w:r w:rsidR="00E714CE">
        <w:t>………………</w:t>
      </w:r>
      <w:r>
        <w:t>...</w:t>
      </w:r>
      <w:r w:rsidR="00E714CE">
        <w:t>………….</w:t>
      </w:r>
      <w:r w:rsidR="000C0391">
        <w:t>2</w:t>
      </w:r>
      <w:r w:rsidR="00EF0C45">
        <w:t>0</w:t>
      </w:r>
    </w:p>
    <w:p w:rsidR="00587C23" w:rsidRDefault="00587C23" w:rsidP="00857A62">
      <w:pPr>
        <w:spacing w:line="360" w:lineRule="auto"/>
      </w:pPr>
    </w:p>
    <w:p w:rsidR="00825918" w:rsidRDefault="00F01339" w:rsidP="00857A62">
      <w:pPr>
        <w:pStyle w:val="1"/>
        <w:spacing w:line="360" w:lineRule="auto"/>
        <w:jc w:val="left"/>
        <w:rPr>
          <w:b w:val="0"/>
          <w:sz w:val="24"/>
          <w:szCs w:val="24"/>
        </w:rPr>
      </w:pPr>
      <w:r>
        <w:rPr>
          <w:b w:val="0"/>
          <w:sz w:val="24"/>
          <w:szCs w:val="24"/>
        </w:rPr>
        <w:t>11</w:t>
      </w:r>
      <w:r w:rsidR="00825918" w:rsidRPr="00825918">
        <w:rPr>
          <w:b w:val="0"/>
          <w:sz w:val="24"/>
          <w:szCs w:val="24"/>
        </w:rPr>
        <w:t xml:space="preserve">. ИЗМЕНЕНИЕ ТИПА, РЕОРГАНИЗАЦИЯ И ЛИКВИДАЦИЯ </w:t>
      </w:r>
      <w:r w:rsidR="00DF6E51">
        <w:rPr>
          <w:b w:val="0"/>
          <w:sz w:val="24"/>
          <w:szCs w:val="24"/>
        </w:rPr>
        <w:t>УЧРЕЖДЕНИЯ...</w:t>
      </w:r>
      <w:r w:rsidR="00D90387">
        <w:rPr>
          <w:b w:val="0"/>
          <w:sz w:val="24"/>
          <w:szCs w:val="24"/>
        </w:rPr>
        <w:t>…....</w:t>
      </w:r>
      <w:r w:rsidR="00FE1570">
        <w:rPr>
          <w:b w:val="0"/>
          <w:sz w:val="24"/>
          <w:szCs w:val="24"/>
        </w:rPr>
        <w:t>.</w:t>
      </w:r>
      <w:r w:rsidR="00545EF2">
        <w:rPr>
          <w:b w:val="0"/>
          <w:sz w:val="24"/>
          <w:szCs w:val="24"/>
        </w:rPr>
        <w:t>21</w:t>
      </w:r>
    </w:p>
    <w:p w:rsidR="00B505C0" w:rsidRPr="00B505C0" w:rsidRDefault="00B505C0" w:rsidP="00857A62">
      <w:pPr>
        <w:spacing w:line="360" w:lineRule="auto"/>
      </w:pPr>
    </w:p>
    <w:p w:rsidR="00825918" w:rsidRPr="00825918" w:rsidRDefault="00F01339" w:rsidP="00857A62">
      <w:pPr>
        <w:spacing w:line="360" w:lineRule="auto"/>
        <w:jc w:val="both"/>
      </w:pPr>
      <w:r>
        <w:t>12</w:t>
      </w:r>
      <w:r w:rsidR="003447E3">
        <w:t xml:space="preserve">. </w:t>
      </w:r>
      <w:r w:rsidR="00825918" w:rsidRPr="00825918">
        <w:t>ПОРЯДОК ВНЕСЕНИЯ ИЗМЕНЕНИЙ И ДОПОЛНЕНИЙ В НАСТОЯЩИЙ УСТАВ</w:t>
      </w:r>
      <w:r w:rsidR="00825918">
        <w:t>………………</w:t>
      </w:r>
      <w:r w:rsidR="00D90387">
        <w:t>…………………………………………………………………………..2</w:t>
      </w:r>
      <w:r w:rsidR="00EF0C45">
        <w:t>1</w:t>
      </w:r>
    </w:p>
    <w:p w:rsidR="00825918" w:rsidRPr="00825918" w:rsidRDefault="00825918" w:rsidP="00E714CE">
      <w:pPr>
        <w:spacing w:line="360" w:lineRule="auto"/>
      </w:pPr>
    </w:p>
    <w:p w:rsidR="002D4693" w:rsidRDefault="002D4693" w:rsidP="00F90065">
      <w:pPr>
        <w:spacing w:line="276" w:lineRule="auto"/>
        <w:jc w:val="center"/>
      </w:pPr>
    </w:p>
    <w:p w:rsidR="002D4693" w:rsidRDefault="002D4693" w:rsidP="00F90065">
      <w:pPr>
        <w:spacing w:line="276" w:lineRule="auto"/>
        <w:jc w:val="center"/>
      </w:pPr>
    </w:p>
    <w:p w:rsidR="002D4693" w:rsidRDefault="002D4693" w:rsidP="00F90065">
      <w:pPr>
        <w:spacing w:line="276" w:lineRule="auto"/>
        <w:jc w:val="center"/>
      </w:pPr>
    </w:p>
    <w:p w:rsidR="002D4693" w:rsidRDefault="002D4693" w:rsidP="00F90065">
      <w:pPr>
        <w:spacing w:line="276" w:lineRule="auto"/>
        <w:jc w:val="center"/>
      </w:pPr>
    </w:p>
    <w:p w:rsidR="002D4693" w:rsidRDefault="002D4693" w:rsidP="00F90065">
      <w:pPr>
        <w:spacing w:line="276" w:lineRule="auto"/>
        <w:jc w:val="center"/>
      </w:pPr>
    </w:p>
    <w:p w:rsidR="002D4693" w:rsidRDefault="002D4693" w:rsidP="00F90065">
      <w:pPr>
        <w:spacing w:line="276" w:lineRule="auto"/>
        <w:jc w:val="center"/>
      </w:pPr>
    </w:p>
    <w:p w:rsidR="002D4693" w:rsidRDefault="002D4693" w:rsidP="00F90065">
      <w:pPr>
        <w:spacing w:line="276" w:lineRule="auto"/>
        <w:jc w:val="center"/>
      </w:pPr>
    </w:p>
    <w:p w:rsidR="002D4693" w:rsidRDefault="002D4693" w:rsidP="00F90065">
      <w:pPr>
        <w:spacing w:line="276" w:lineRule="auto"/>
        <w:jc w:val="center"/>
      </w:pPr>
    </w:p>
    <w:p w:rsidR="002D4693" w:rsidRDefault="002D4693" w:rsidP="00F90065">
      <w:pPr>
        <w:spacing w:line="276" w:lineRule="auto"/>
        <w:jc w:val="center"/>
      </w:pPr>
    </w:p>
    <w:p w:rsidR="00457FC0" w:rsidRPr="00C5686E" w:rsidRDefault="00457FC0" w:rsidP="00F8299F">
      <w:pPr>
        <w:jc w:val="center"/>
      </w:pPr>
      <w:r w:rsidRPr="00C5686E">
        <w:lastRenderedPageBreak/>
        <w:t>1. ОБЩИЕ ПОЛОЖЕНИЯ</w:t>
      </w:r>
    </w:p>
    <w:p w:rsidR="00457FC0" w:rsidRPr="00C5686E" w:rsidRDefault="00457FC0" w:rsidP="00F8299F">
      <w:pPr>
        <w:jc w:val="both"/>
      </w:pPr>
    </w:p>
    <w:p w:rsidR="00720D27" w:rsidRPr="00C5686E" w:rsidRDefault="00457FC0" w:rsidP="00F8299F">
      <w:pPr>
        <w:ind w:firstLine="709"/>
        <w:jc w:val="both"/>
      </w:pPr>
      <w:r w:rsidRPr="00C5686E">
        <w:t xml:space="preserve">1.1. </w:t>
      </w:r>
      <w:r w:rsidR="00720D27" w:rsidRPr="00C5686E">
        <w:t>Государственное казенное образовательное учреждение Республики Саха (Якутия) «Республиканская специальная (коррекционная) общеобразовательная школа-интернат», в дальнейшем именуемое Учреждение, создано на основании распоряжения Правительства Рес</w:t>
      </w:r>
      <w:r w:rsidR="005D423E">
        <w:t>публики Саха (Якутия) от 18.05.</w:t>
      </w:r>
      <w:r w:rsidR="00720D27" w:rsidRPr="00C5686E">
        <w:t>2012 № 462-р «О реорганизации государственных казенных образовательных учреж</w:t>
      </w:r>
      <w:r w:rsidR="00C94344" w:rsidRPr="00C5686E">
        <w:t>дений Республики Саха (Якутия)»</w:t>
      </w:r>
      <w:r w:rsidR="00720D27" w:rsidRPr="00C5686E">
        <w:t xml:space="preserve">. </w:t>
      </w:r>
    </w:p>
    <w:p w:rsidR="00487292" w:rsidRPr="00C5686E" w:rsidRDefault="00863799" w:rsidP="00F8299F">
      <w:pPr>
        <w:ind w:firstLine="709"/>
        <w:jc w:val="both"/>
      </w:pPr>
      <w:r w:rsidRPr="00C5686E">
        <w:t>На основании распоряжения Правительства Республики Саха (Якутия) от 21</w:t>
      </w:r>
      <w:r w:rsidR="005D423E">
        <w:t>.03.</w:t>
      </w:r>
      <w:r w:rsidRPr="00C5686E">
        <w:t xml:space="preserve">2017 № 353-р </w:t>
      </w:r>
      <w:r w:rsidR="00487292" w:rsidRPr="00C5686E">
        <w:t>«</w:t>
      </w:r>
      <w:r w:rsidRPr="00C5686E">
        <w:t>О переименовании государствен</w:t>
      </w:r>
      <w:r w:rsidR="0050060A" w:rsidRPr="00C5686E">
        <w:t>ных образовательных учреждений Р</w:t>
      </w:r>
      <w:r w:rsidRPr="00C5686E">
        <w:t xml:space="preserve">еспублики Саха (Якутия)» </w:t>
      </w:r>
      <w:r w:rsidR="00487292" w:rsidRPr="00C5686E">
        <w:t>государственное казенное об</w:t>
      </w:r>
      <w:r w:rsidR="00644A74" w:rsidRPr="00C5686E">
        <w:t>ра</w:t>
      </w:r>
      <w:r w:rsidR="00487292" w:rsidRPr="00C5686E">
        <w:t xml:space="preserve">зовательное учреждение Республики Саха (Якутия) «Республиканская специальная (коррекционная) общеобразовательная школа-интернат» </w:t>
      </w:r>
      <w:r w:rsidR="00720D27" w:rsidRPr="00C5686E">
        <w:t xml:space="preserve">переименовано </w:t>
      </w:r>
      <w:r w:rsidR="00487292" w:rsidRPr="00C5686E">
        <w:t xml:space="preserve">в </w:t>
      </w:r>
      <w:r w:rsidR="00782429" w:rsidRPr="00C5686E">
        <w:t>государственное казенное общеобразовательное учреждение</w:t>
      </w:r>
      <w:r w:rsidR="009F2F1F" w:rsidRPr="00C5686E">
        <w:t xml:space="preserve"> «Республиканская специальная (коррекционная) школа-инте</w:t>
      </w:r>
      <w:r w:rsidR="00C94344" w:rsidRPr="00C5686E">
        <w:t>рнат»</w:t>
      </w:r>
      <w:r w:rsidR="009F2F1F" w:rsidRPr="00C5686E">
        <w:t>.</w:t>
      </w:r>
    </w:p>
    <w:p w:rsidR="00C94344" w:rsidRPr="00C5686E" w:rsidRDefault="00C94344" w:rsidP="00F8299F">
      <w:pPr>
        <w:ind w:firstLine="709"/>
        <w:jc w:val="both"/>
      </w:pPr>
      <w:r w:rsidRPr="00C5686E">
        <w:t>На основании распоряжения Правительства Республики С</w:t>
      </w:r>
      <w:r w:rsidR="0050060A" w:rsidRPr="00C5686E">
        <w:t>аха (Якутия) от 22</w:t>
      </w:r>
      <w:r w:rsidR="001521DA">
        <w:t>.01.2018</w:t>
      </w:r>
      <w:r w:rsidR="0050060A" w:rsidRPr="00C5686E">
        <w:t xml:space="preserve"> № 37</w:t>
      </w:r>
      <w:r w:rsidRPr="00C5686E">
        <w:t xml:space="preserve">-р «О переименовании государственных </w:t>
      </w:r>
      <w:r w:rsidR="0050060A" w:rsidRPr="00C5686E">
        <w:t>казенных обще</w:t>
      </w:r>
      <w:r w:rsidRPr="00C5686E">
        <w:t xml:space="preserve">образовательных учреждений </w:t>
      </w:r>
      <w:r w:rsidR="00A13EA5" w:rsidRPr="00C5686E">
        <w:t>Р</w:t>
      </w:r>
      <w:r w:rsidRPr="00C5686E">
        <w:t xml:space="preserve">еспублики Саха (Якутия)» государственное казенное </w:t>
      </w:r>
      <w:r w:rsidR="00A13EA5" w:rsidRPr="00C5686E">
        <w:t>обще</w:t>
      </w:r>
      <w:r w:rsidRPr="00C5686E">
        <w:t xml:space="preserve">образовательное учреждение «Республиканская специальная (коррекционная) школа-интернат» переименовано в государственное казенное общеобразовательное учреждение </w:t>
      </w:r>
      <w:r w:rsidR="00A13EA5" w:rsidRPr="00C5686E">
        <w:t xml:space="preserve">Республики Саха (Якутия) </w:t>
      </w:r>
      <w:r w:rsidRPr="00C5686E">
        <w:t>«Республиканская специальная (коррекционная) школа-интернат».</w:t>
      </w:r>
    </w:p>
    <w:p w:rsidR="00782429" w:rsidRPr="00C5686E" w:rsidRDefault="00457FC0" w:rsidP="00F8299F">
      <w:pPr>
        <w:ind w:firstLine="709"/>
        <w:jc w:val="both"/>
      </w:pPr>
      <w:r w:rsidRPr="00C5686E">
        <w:t>1.2.</w:t>
      </w:r>
      <w:r w:rsidR="00F8299F">
        <w:t xml:space="preserve"> </w:t>
      </w:r>
      <w:r w:rsidRPr="00C5686E">
        <w:t xml:space="preserve">Полное наименование </w:t>
      </w:r>
      <w:r w:rsidR="0057556F" w:rsidRPr="00C5686E">
        <w:t xml:space="preserve">Учреждения </w:t>
      </w:r>
      <w:r w:rsidRPr="00C5686E">
        <w:t xml:space="preserve">на русском языке: </w:t>
      </w:r>
      <w:r w:rsidR="009F2F1F" w:rsidRPr="00C5686E">
        <w:t>Государственное казенное общеобразовательное учреждение</w:t>
      </w:r>
      <w:r w:rsidR="00F8299F">
        <w:t xml:space="preserve"> </w:t>
      </w:r>
      <w:r w:rsidR="00A13EA5" w:rsidRPr="00C5686E">
        <w:t xml:space="preserve">Республики Саха (Якутия) </w:t>
      </w:r>
      <w:r w:rsidR="009F2F1F" w:rsidRPr="00C5686E">
        <w:t>«Республиканская специальная (коррекционная) школа-интернат».</w:t>
      </w:r>
    </w:p>
    <w:p w:rsidR="00457FC0" w:rsidRPr="00C5686E" w:rsidRDefault="00457FC0" w:rsidP="00F8299F">
      <w:pPr>
        <w:ind w:firstLine="709"/>
        <w:jc w:val="both"/>
      </w:pPr>
      <w:r w:rsidRPr="00C5686E">
        <w:t xml:space="preserve">Сокращенное наименование </w:t>
      </w:r>
      <w:r w:rsidR="00863799" w:rsidRPr="00C5686E">
        <w:t>Учреждения</w:t>
      </w:r>
      <w:r w:rsidR="00F8299F">
        <w:t xml:space="preserve"> </w:t>
      </w:r>
      <w:r w:rsidR="00801A92" w:rsidRPr="00C5686E">
        <w:t>на русском языке: ГКОУ</w:t>
      </w:r>
      <w:r w:rsidR="00A13EA5" w:rsidRPr="00C5686E">
        <w:t xml:space="preserve"> РС(Я)</w:t>
      </w:r>
      <w:r w:rsidR="00F8299F">
        <w:t xml:space="preserve"> </w:t>
      </w:r>
      <w:r w:rsidRPr="00C5686E">
        <w:t>«</w:t>
      </w:r>
      <w:r w:rsidR="00801A92" w:rsidRPr="00C5686E">
        <w:t>Р</w:t>
      </w:r>
      <w:r w:rsidR="009F2F1F" w:rsidRPr="00C5686E">
        <w:t>С</w:t>
      </w:r>
      <w:r w:rsidR="000A3C6B" w:rsidRPr="00C5686E">
        <w:t>(</w:t>
      </w:r>
      <w:r w:rsidR="009F2F1F" w:rsidRPr="00C5686E">
        <w:t>К</w:t>
      </w:r>
      <w:r w:rsidR="000A3C6B" w:rsidRPr="00C5686E">
        <w:t>)</w:t>
      </w:r>
      <w:r w:rsidR="009F2F1F" w:rsidRPr="00C5686E">
        <w:t>ШИ</w:t>
      </w:r>
      <w:r w:rsidRPr="00C5686E">
        <w:t>».</w:t>
      </w:r>
    </w:p>
    <w:p w:rsidR="00DD3D63" w:rsidRPr="00C5686E" w:rsidRDefault="00DD3D63" w:rsidP="00F8299F">
      <w:pPr>
        <w:pStyle w:val="ac"/>
        <w:ind w:firstLine="709"/>
        <w:jc w:val="both"/>
        <w:rPr>
          <w:iCs/>
        </w:rPr>
      </w:pPr>
      <w:r w:rsidRPr="00C5686E">
        <w:rPr>
          <w:iCs/>
        </w:rPr>
        <w:t>Организационно-правовая форма Учреждения – государственное казенное Учреждение.</w:t>
      </w:r>
    </w:p>
    <w:p w:rsidR="00DD3D63" w:rsidRPr="00C5686E" w:rsidRDefault="00DD3D63" w:rsidP="00F8299F">
      <w:pPr>
        <w:pStyle w:val="ac"/>
        <w:ind w:firstLine="709"/>
        <w:jc w:val="both"/>
        <w:rPr>
          <w:iCs/>
        </w:rPr>
      </w:pPr>
      <w:r w:rsidRPr="00C5686E">
        <w:rPr>
          <w:iCs/>
        </w:rPr>
        <w:t>Тип Учреждения – общеобразовательное Учреждение.</w:t>
      </w:r>
    </w:p>
    <w:p w:rsidR="00457FC0" w:rsidRPr="00C5686E" w:rsidRDefault="00457FC0" w:rsidP="00F8299F">
      <w:pPr>
        <w:ind w:firstLine="709"/>
        <w:jc w:val="both"/>
        <w:rPr>
          <w:iCs/>
        </w:rPr>
      </w:pPr>
      <w:r w:rsidRPr="00C5686E">
        <w:t xml:space="preserve">1.3. Местонахождение, юридический и почтовый адрес </w:t>
      </w:r>
      <w:r w:rsidR="00863799" w:rsidRPr="00C5686E">
        <w:t>Учреждения</w:t>
      </w:r>
      <w:r w:rsidR="00980FF7" w:rsidRPr="00C5686E">
        <w:t xml:space="preserve">: </w:t>
      </w:r>
      <w:r w:rsidRPr="00C5686E">
        <w:t xml:space="preserve">677008, </w:t>
      </w:r>
      <w:r w:rsidR="00980FF7" w:rsidRPr="00C5686E">
        <w:t xml:space="preserve">РС(Я), </w:t>
      </w:r>
      <w:r w:rsidRPr="00C5686E">
        <w:t>город Якутс</w:t>
      </w:r>
      <w:r w:rsidR="00FE1570" w:rsidRPr="00C5686E">
        <w:t>к,</w:t>
      </w:r>
      <w:r w:rsidRPr="00C5686E">
        <w:t xml:space="preserve"> Вилюйский тракт, </w:t>
      </w:r>
      <w:smartTag w:uri="urn:schemas-microsoft-com:office:smarttags" w:element="metricconverter">
        <w:smartTagPr>
          <w:attr w:name="ProductID" w:val="3 км"/>
        </w:smartTagPr>
        <w:r w:rsidRPr="00C5686E">
          <w:t>3 км</w:t>
        </w:r>
        <w:r w:rsidR="00F8299F">
          <w:t>.</w:t>
        </w:r>
      </w:smartTag>
      <w:r w:rsidR="00206AEE" w:rsidRPr="00C5686E">
        <w:t xml:space="preserve">, </w:t>
      </w:r>
      <w:r w:rsidRPr="00C5686E">
        <w:t>дом 47</w:t>
      </w:r>
      <w:r w:rsidR="00047C6B" w:rsidRPr="00C5686E">
        <w:t>.</w:t>
      </w:r>
    </w:p>
    <w:p w:rsidR="00457FC0" w:rsidRPr="00C5686E" w:rsidRDefault="00457FC0" w:rsidP="00F8299F">
      <w:pPr>
        <w:ind w:firstLine="709"/>
        <w:jc w:val="both"/>
      </w:pPr>
      <w:r w:rsidRPr="00C5686E">
        <w:t xml:space="preserve">1.4. Учредителем </w:t>
      </w:r>
      <w:r w:rsidR="00E85A1C" w:rsidRPr="00C5686E">
        <w:t xml:space="preserve">Учреждения </w:t>
      </w:r>
      <w:r w:rsidRPr="00C5686E">
        <w:t xml:space="preserve">является Республика Саха (Якутия). </w:t>
      </w:r>
    </w:p>
    <w:p w:rsidR="00457FC0" w:rsidRPr="00C5686E" w:rsidRDefault="00457FC0" w:rsidP="00F8299F">
      <w:pPr>
        <w:ind w:firstLine="709"/>
        <w:jc w:val="both"/>
      </w:pPr>
      <w:r w:rsidRPr="00C5686E">
        <w:t>Функции и полномочия учредителя в части принятия решений о создании, в том числе, путе</w:t>
      </w:r>
      <w:r w:rsidR="00487292" w:rsidRPr="00C5686E">
        <w:t>м изменения типа существующей</w:t>
      </w:r>
      <w:r w:rsidRPr="00C5686E">
        <w:t xml:space="preserve"> государственно</w:t>
      </w:r>
      <w:r w:rsidR="00487292" w:rsidRPr="00C5686E">
        <w:t>й</w:t>
      </w:r>
      <w:r w:rsidR="00F8299F">
        <w:t xml:space="preserve"> </w:t>
      </w:r>
      <w:r w:rsidR="00487292" w:rsidRPr="00C5686E">
        <w:t>организации</w:t>
      </w:r>
      <w:r w:rsidRPr="00C5686E">
        <w:t xml:space="preserve">  Республики  Саха (Якутия), реорганизации, ликвидации, а также об изменении его типа</w:t>
      </w:r>
      <w:r w:rsidR="00F8299F">
        <w:t xml:space="preserve"> </w:t>
      </w:r>
      <w:r w:rsidRPr="00C5686E">
        <w:t xml:space="preserve">осуществляются Правительством Республики Саха (Якутия), если законодательством Российской Федерации или Республики Саха (Якутия) не установлено,  что такое решение  должно быть принято </w:t>
      </w:r>
      <w:r w:rsidR="00763648" w:rsidRPr="00C5686E">
        <w:t xml:space="preserve">Главой </w:t>
      </w:r>
      <w:r w:rsidRPr="00C5686E">
        <w:t>Республики Саха (Якутия), в соответствии с законодательством Российской Федерации, Республики Саха (Якутия),  а  также  Указом  Президента Республики Саха (Якутия) от 10.01.2011 № 462 «О казенных учреждениях  Республики Саха (Якутия)».</w:t>
      </w:r>
    </w:p>
    <w:p w:rsidR="00457FC0" w:rsidRPr="00C5686E" w:rsidRDefault="00457FC0" w:rsidP="00F8299F">
      <w:pPr>
        <w:ind w:firstLine="709"/>
        <w:jc w:val="both"/>
      </w:pPr>
      <w:r w:rsidRPr="00C5686E">
        <w:t xml:space="preserve">Функции и полномочия учредителя в части координации и регулирования деятельности </w:t>
      </w:r>
      <w:r w:rsidR="0034405E" w:rsidRPr="00C5686E">
        <w:t xml:space="preserve">Учреждения </w:t>
      </w:r>
      <w:r w:rsidRPr="00C5686E">
        <w:t>осуществляет Министерство образования</w:t>
      </w:r>
      <w:r w:rsidR="003123AC" w:rsidRPr="00C5686E">
        <w:t xml:space="preserve"> и науки</w:t>
      </w:r>
      <w:r w:rsidRPr="00C5686E">
        <w:t xml:space="preserve"> Р</w:t>
      </w:r>
      <w:r w:rsidR="00A3423F" w:rsidRPr="00C5686E">
        <w:t xml:space="preserve">еспублики </w:t>
      </w:r>
      <w:r w:rsidRPr="00C5686E">
        <w:t>С</w:t>
      </w:r>
      <w:r w:rsidR="00A3423F" w:rsidRPr="00C5686E">
        <w:t xml:space="preserve">аха </w:t>
      </w:r>
      <w:r w:rsidRPr="00C5686E">
        <w:t>(Я</w:t>
      </w:r>
      <w:r w:rsidR="00A3423F" w:rsidRPr="00C5686E">
        <w:t>кутия</w:t>
      </w:r>
      <w:r w:rsidRPr="00C5686E">
        <w:t xml:space="preserve">). </w:t>
      </w:r>
    </w:p>
    <w:p w:rsidR="00457FC0" w:rsidRPr="00C5686E" w:rsidRDefault="00457FC0" w:rsidP="00F8299F">
      <w:pPr>
        <w:ind w:firstLine="709"/>
        <w:jc w:val="both"/>
      </w:pPr>
      <w:r w:rsidRPr="00C5686E">
        <w:t xml:space="preserve">Функции и полномочия учредителя в части управления государственным   имуществом в рамках его компетенции, установленной нормативными правовыми    актами, определяющими его статус, осуществляет Министерство имущественных </w:t>
      </w:r>
      <w:r w:rsidR="00A3423F" w:rsidRPr="00C5686E">
        <w:t xml:space="preserve">и земельных </w:t>
      </w:r>
      <w:r w:rsidRPr="00C5686E">
        <w:t>отношений Республики Саха (Якутия).</w:t>
      </w:r>
    </w:p>
    <w:p w:rsidR="00457FC0" w:rsidRPr="00C5686E" w:rsidRDefault="00457FC0" w:rsidP="00F8299F">
      <w:pPr>
        <w:ind w:firstLine="709"/>
        <w:jc w:val="both"/>
      </w:pPr>
      <w:r w:rsidRPr="00C5686E">
        <w:t xml:space="preserve">1.5. </w:t>
      </w:r>
      <w:r w:rsidR="00863799" w:rsidRPr="00C5686E">
        <w:t xml:space="preserve">Учреждение </w:t>
      </w:r>
      <w:r w:rsidRPr="00C5686E">
        <w:t xml:space="preserve">является некоммерческой организацией,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Республики Саха (Якутия), финансовое обеспечение деятельности которого </w:t>
      </w:r>
      <w:r w:rsidRPr="00C5686E">
        <w:lastRenderedPageBreak/>
        <w:t xml:space="preserve">осуществляется за счет средств государственного бюджета Республики Саха (Якутия) на основании бюджетной сметы,  имеет обособленное имущество, самостоятельный баланс, лицевые счета, круглую печать со своим наименованием, штамп, бланки, осуществляет свою деятельность на основании настоящего Устава в соответствии с Конституцией Российской Федерации, Конституцией Республики Саха (Якутия), Гражданским кодексом Российской Федерации, Бюджетным кодексом Российской Федерации, а также законодательством Российской Федерации и Республики Саха (Якутия), и не преследует извлечение прибыли в качестве основной цели своей деятельности. </w:t>
      </w:r>
    </w:p>
    <w:p w:rsidR="00457FC0" w:rsidRPr="00C5686E" w:rsidRDefault="00457FC0" w:rsidP="00F8299F">
      <w:pPr>
        <w:ind w:firstLine="709"/>
        <w:jc w:val="both"/>
      </w:pPr>
      <w:r w:rsidRPr="00C5686E">
        <w:t xml:space="preserve">1.6. </w:t>
      </w:r>
      <w:r w:rsidR="0000022C" w:rsidRPr="00C5686E">
        <w:t xml:space="preserve">Учреждение </w:t>
      </w:r>
      <w:r w:rsidRPr="00C5686E">
        <w:t xml:space="preserve">находится в ведении Министерства </w:t>
      </w:r>
      <w:r w:rsidR="00275A82" w:rsidRPr="00C5686E">
        <w:t xml:space="preserve">образования и науки </w:t>
      </w:r>
      <w:r w:rsidRPr="00C5686E">
        <w:t>Р</w:t>
      </w:r>
      <w:r w:rsidR="00A3423F" w:rsidRPr="00C5686E">
        <w:t xml:space="preserve">еспублики </w:t>
      </w:r>
      <w:r w:rsidRPr="00C5686E">
        <w:t>С</w:t>
      </w:r>
      <w:r w:rsidR="00A3423F" w:rsidRPr="00C5686E">
        <w:t>аха</w:t>
      </w:r>
      <w:r w:rsidRPr="00C5686E">
        <w:t xml:space="preserve"> (Я</w:t>
      </w:r>
      <w:r w:rsidR="00A3423F" w:rsidRPr="00C5686E">
        <w:t>кутия</w:t>
      </w:r>
      <w:r w:rsidRPr="00C5686E">
        <w:t xml:space="preserve">), </w:t>
      </w:r>
      <w:r w:rsidRPr="00C5686E">
        <w:rPr>
          <w:iCs/>
        </w:rPr>
        <w:t>осуществляющего бюджетные полномочия главного распорядителя (распорядителя) бюджетных средств.</w:t>
      </w:r>
    </w:p>
    <w:p w:rsidR="00457FC0" w:rsidRPr="00C5686E" w:rsidRDefault="00457FC0" w:rsidP="00F8299F">
      <w:pPr>
        <w:ind w:firstLine="709"/>
        <w:jc w:val="both"/>
      </w:pPr>
      <w:r w:rsidRPr="00C5686E">
        <w:t xml:space="preserve">1.7. Финансовое обеспечение деятельности </w:t>
      </w:r>
      <w:r w:rsidR="0057556F" w:rsidRPr="00C5686E">
        <w:t>Учреждения</w:t>
      </w:r>
      <w:r w:rsidR="00F8299F">
        <w:t xml:space="preserve"> </w:t>
      </w:r>
      <w:r w:rsidRPr="00C5686E">
        <w:t>осуществляется за счет средств государственного бюджета Республики</w:t>
      </w:r>
      <w:r w:rsidR="0057556F" w:rsidRPr="00C5686E">
        <w:t xml:space="preserve"> Саха (Якутия) </w:t>
      </w:r>
      <w:r w:rsidRPr="00C5686E">
        <w:t>на основании бюджетной сметы.</w:t>
      </w:r>
      <w:r w:rsidR="00F8299F">
        <w:t xml:space="preserve"> </w:t>
      </w:r>
      <w:r w:rsidRPr="00C5686E">
        <w:t xml:space="preserve">В бюджетной смете </w:t>
      </w:r>
      <w:r w:rsidR="0057556F" w:rsidRPr="00C5686E">
        <w:t>Учреждения</w:t>
      </w:r>
      <w:r w:rsidR="00F8299F">
        <w:t xml:space="preserve"> </w:t>
      </w:r>
      <w:r w:rsidRPr="00C5686E">
        <w:t xml:space="preserve">должны быть отражены все </w:t>
      </w:r>
      <w:r w:rsidR="009F2F1F" w:rsidRPr="00C5686E">
        <w:t>доходы,</w:t>
      </w:r>
      <w:r w:rsidR="00F8299F">
        <w:t xml:space="preserve"> </w:t>
      </w:r>
      <w:r w:rsidRPr="00C5686E">
        <w:t>получаемые</w:t>
      </w:r>
      <w:r w:rsidR="009F2F1F" w:rsidRPr="00C5686E">
        <w:t>,</w:t>
      </w:r>
      <w:r w:rsidRPr="00C5686E">
        <w:t xml:space="preserve"> как из государственного бюджета Республики Саха (Якутия)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государственной собственности Республики Саха (Якутия), закрепленной </w:t>
      </w:r>
      <w:r w:rsidR="009964EF" w:rsidRPr="00C5686E">
        <w:t xml:space="preserve">за </w:t>
      </w:r>
      <w:r w:rsidR="0034405E" w:rsidRPr="00C5686E">
        <w:t>Учреждением</w:t>
      </w:r>
      <w:r w:rsidR="00F8299F">
        <w:t xml:space="preserve"> </w:t>
      </w:r>
      <w:r w:rsidRPr="00C5686E">
        <w:t>на праве оперативного управления, и иной деятельности, предусмотренной настоящим уставом деятельности.</w:t>
      </w:r>
    </w:p>
    <w:p w:rsidR="00AA3679" w:rsidRPr="00C5686E" w:rsidRDefault="00457FC0" w:rsidP="00F8299F">
      <w:pPr>
        <w:ind w:firstLine="709"/>
        <w:jc w:val="both"/>
      </w:pPr>
      <w:r w:rsidRPr="00C5686E">
        <w:t xml:space="preserve">1.8. </w:t>
      </w:r>
      <w:r w:rsidR="00AA3679" w:rsidRPr="00C5686E">
        <w:t xml:space="preserve">Учреждение выступает государственным заказчиком при осуществлении закупки товаров, работ и услуг для нужд Республики Саха (Якутия) в соответствии с законодательством. </w:t>
      </w:r>
    </w:p>
    <w:p w:rsidR="00457FC0" w:rsidRPr="00C5686E" w:rsidRDefault="00457FC0" w:rsidP="00F8299F">
      <w:pPr>
        <w:ind w:firstLine="709"/>
        <w:jc w:val="both"/>
      </w:pPr>
      <w:r w:rsidRPr="00C5686E">
        <w:t xml:space="preserve">1.9. </w:t>
      </w:r>
      <w:r w:rsidR="0057556F" w:rsidRPr="00C5686E">
        <w:t xml:space="preserve">Учреждение </w:t>
      </w:r>
      <w:r w:rsidRPr="00C5686E">
        <w:t>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Республика Саха (Якутия).</w:t>
      </w:r>
    </w:p>
    <w:p w:rsidR="00457FC0" w:rsidRPr="00C5686E" w:rsidRDefault="00457FC0" w:rsidP="00F8299F">
      <w:pPr>
        <w:ind w:firstLine="709"/>
        <w:jc w:val="both"/>
      </w:pPr>
      <w:r w:rsidRPr="00C5686E">
        <w:t xml:space="preserve">1.10. </w:t>
      </w:r>
      <w:r w:rsidR="0057556F" w:rsidRPr="00C5686E">
        <w:t xml:space="preserve">Учреждение </w:t>
      </w:r>
      <w:r w:rsidRPr="00C5686E">
        <w:t>приобретает права юридического лица с момента его государственной регистрации в порядке, установленном законодательством.</w:t>
      </w:r>
    </w:p>
    <w:p w:rsidR="00457FC0" w:rsidRPr="00C5686E" w:rsidRDefault="00457FC0" w:rsidP="00F8299F">
      <w:pPr>
        <w:ind w:firstLine="709"/>
        <w:jc w:val="both"/>
      </w:pPr>
      <w:r w:rsidRPr="00C5686E">
        <w:t xml:space="preserve">1.11. </w:t>
      </w:r>
      <w:r w:rsidR="0057556F" w:rsidRPr="00C5686E">
        <w:t xml:space="preserve">Учреждение </w:t>
      </w:r>
      <w:r w:rsidRPr="00C5686E">
        <w:t xml:space="preserve">обеспечивает открытость и доступность следующих </w:t>
      </w:r>
      <w:r w:rsidR="00BC4DD3" w:rsidRPr="00C5686E">
        <w:t>документов</w:t>
      </w:r>
      <w:r w:rsidRPr="00C5686E">
        <w:t>:</w:t>
      </w:r>
    </w:p>
    <w:p w:rsidR="0000022C" w:rsidRPr="00C5686E" w:rsidRDefault="00BD1CE6" w:rsidP="00F8299F">
      <w:pPr>
        <w:ind w:firstLine="708"/>
        <w:jc w:val="both"/>
      </w:pPr>
      <w:r w:rsidRPr="00C5686E">
        <w:t xml:space="preserve">- </w:t>
      </w:r>
      <w:r w:rsidR="00457FC0" w:rsidRPr="00C5686E">
        <w:t xml:space="preserve">учредительные </w:t>
      </w:r>
      <w:r w:rsidR="0000022C" w:rsidRPr="00C5686E">
        <w:t>документы</w:t>
      </w:r>
      <w:r w:rsidR="00F8299F">
        <w:t xml:space="preserve"> </w:t>
      </w:r>
      <w:r w:rsidR="00275A82" w:rsidRPr="00C5686E">
        <w:t>Учреждения,</w:t>
      </w:r>
      <w:r w:rsidR="00F8299F">
        <w:t xml:space="preserve"> </w:t>
      </w:r>
      <w:r w:rsidR="00457FC0" w:rsidRPr="00C5686E">
        <w:t>в том числе внесенные в них изменения;</w:t>
      </w:r>
    </w:p>
    <w:p w:rsidR="0000022C" w:rsidRPr="00C5686E" w:rsidRDefault="00BD1CE6" w:rsidP="00F8299F">
      <w:pPr>
        <w:ind w:firstLine="708"/>
        <w:jc w:val="both"/>
      </w:pPr>
      <w:r w:rsidRPr="00C5686E">
        <w:t xml:space="preserve">- </w:t>
      </w:r>
      <w:r w:rsidR="00457FC0" w:rsidRPr="00C5686E">
        <w:t>свидетельство о государственной регистрации</w:t>
      </w:r>
      <w:r w:rsidR="00275A82" w:rsidRPr="00C5686E">
        <w:t xml:space="preserve"> Учреждения</w:t>
      </w:r>
      <w:r w:rsidR="009964EF" w:rsidRPr="00C5686E">
        <w:t>;</w:t>
      </w:r>
    </w:p>
    <w:p w:rsidR="0000022C" w:rsidRPr="00C5686E" w:rsidRDefault="00BD1CE6" w:rsidP="00F8299F">
      <w:pPr>
        <w:ind w:firstLine="708"/>
        <w:jc w:val="both"/>
      </w:pPr>
      <w:r w:rsidRPr="00C5686E">
        <w:t xml:space="preserve">- </w:t>
      </w:r>
      <w:r w:rsidR="00457FC0" w:rsidRPr="00C5686E">
        <w:t>решение о создани</w:t>
      </w:r>
      <w:r w:rsidR="009964EF" w:rsidRPr="00C5686E">
        <w:t>и</w:t>
      </w:r>
      <w:r w:rsidR="00275A82" w:rsidRPr="00C5686E">
        <w:t xml:space="preserve"> Учреждения</w:t>
      </w:r>
      <w:r w:rsidR="009964EF" w:rsidRPr="00C5686E">
        <w:t>;</w:t>
      </w:r>
    </w:p>
    <w:p w:rsidR="0000022C" w:rsidRPr="00C5686E" w:rsidRDefault="00BD1CE6" w:rsidP="00F8299F">
      <w:pPr>
        <w:ind w:firstLine="708"/>
        <w:jc w:val="both"/>
      </w:pPr>
      <w:r w:rsidRPr="00C5686E">
        <w:t xml:space="preserve">- </w:t>
      </w:r>
      <w:r w:rsidR="00457FC0" w:rsidRPr="00C5686E">
        <w:t>решение Учред</w:t>
      </w:r>
      <w:r w:rsidR="009964EF" w:rsidRPr="00C5686E">
        <w:t>ителя о назначении руководителя</w:t>
      </w:r>
      <w:r w:rsidR="00275A82" w:rsidRPr="00C5686E">
        <w:t xml:space="preserve"> Учреждения</w:t>
      </w:r>
      <w:r w:rsidR="00457FC0" w:rsidRPr="00C5686E">
        <w:t>;</w:t>
      </w:r>
    </w:p>
    <w:p w:rsidR="0000022C" w:rsidRPr="00C5686E" w:rsidRDefault="00BD1CE6" w:rsidP="00F8299F">
      <w:pPr>
        <w:ind w:firstLine="708"/>
        <w:jc w:val="both"/>
      </w:pPr>
      <w:r w:rsidRPr="00C5686E">
        <w:t xml:space="preserve">- </w:t>
      </w:r>
      <w:r w:rsidR="00457FC0" w:rsidRPr="00C5686E">
        <w:t>положения</w:t>
      </w:r>
      <w:r w:rsidR="009964EF" w:rsidRPr="00C5686E">
        <w:t xml:space="preserve"> о филиалах, представительствах</w:t>
      </w:r>
      <w:r w:rsidR="00275A82" w:rsidRPr="00C5686E">
        <w:t xml:space="preserve"> Учреждения</w:t>
      </w:r>
      <w:r w:rsidR="00457FC0" w:rsidRPr="00C5686E">
        <w:t>;</w:t>
      </w:r>
    </w:p>
    <w:p w:rsidR="0000022C" w:rsidRPr="00C5686E" w:rsidRDefault="00BD1CE6" w:rsidP="00F8299F">
      <w:pPr>
        <w:ind w:firstLine="708"/>
        <w:jc w:val="both"/>
      </w:pPr>
      <w:r w:rsidRPr="00C5686E">
        <w:t xml:space="preserve">- </w:t>
      </w:r>
      <w:r w:rsidR="00457FC0" w:rsidRPr="00C5686E">
        <w:t>г</w:t>
      </w:r>
      <w:r w:rsidR="009964EF" w:rsidRPr="00C5686E">
        <w:t>одовая бухгалтерская отчетность</w:t>
      </w:r>
      <w:r w:rsidR="00275A82" w:rsidRPr="00C5686E">
        <w:t xml:space="preserve"> Учреждения</w:t>
      </w:r>
      <w:r w:rsidR="009964EF" w:rsidRPr="00C5686E">
        <w:t>;</w:t>
      </w:r>
    </w:p>
    <w:p w:rsidR="0000022C" w:rsidRPr="00C5686E" w:rsidRDefault="00BD1CE6" w:rsidP="00F8299F">
      <w:pPr>
        <w:ind w:firstLine="708"/>
        <w:jc w:val="both"/>
      </w:pPr>
      <w:r w:rsidRPr="00C5686E">
        <w:t xml:space="preserve">- </w:t>
      </w:r>
      <w:r w:rsidR="00457FC0" w:rsidRPr="00C5686E">
        <w:t>све</w:t>
      </w:r>
      <w:r w:rsidR="009964EF" w:rsidRPr="00C5686E">
        <w:t>дения о проведенных</w:t>
      </w:r>
      <w:r w:rsidR="00F8299F">
        <w:t xml:space="preserve"> </w:t>
      </w:r>
      <w:r w:rsidR="00457FC0" w:rsidRPr="00C5686E">
        <w:t>контрольных мероприятиях и их результатах</w:t>
      </w:r>
      <w:r w:rsidR="00F8299F">
        <w:t xml:space="preserve"> </w:t>
      </w:r>
      <w:r w:rsidR="00910470" w:rsidRPr="00C5686E">
        <w:t xml:space="preserve">в отношении </w:t>
      </w:r>
      <w:r w:rsidR="00275A82" w:rsidRPr="00C5686E">
        <w:t>Учреждения</w:t>
      </w:r>
      <w:r w:rsidR="00457FC0" w:rsidRPr="00C5686E">
        <w:t>;</w:t>
      </w:r>
    </w:p>
    <w:p w:rsidR="00F90065" w:rsidRPr="00C5686E" w:rsidRDefault="00BD1CE6" w:rsidP="00F8299F">
      <w:pPr>
        <w:ind w:firstLine="708"/>
        <w:jc w:val="both"/>
      </w:pPr>
      <w:r w:rsidRPr="00C5686E">
        <w:t xml:space="preserve">- </w:t>
      </w:r>
      <w:r w:rsidR="00457FC0" w:rsidRPr="00C5686E">
        <w:t xml:space="preserve">отчет о результатах деятельности </w:t>
      </w:r>
      <w:r w:rsidR="00275A82" w:rsidRPr="00C5686E">
        <w:t xml:space="preserve">Учреждения </w:t>
      </w:r>
      <w:r w:rsidR="00457FC0" w:rsidRPr="00C5686E">
        <w:t>и об исп</w:t>
      </w:r>
      <w:r w:rsidR="00275A82" w:rsidRPr="00C5686E">
        <w:t>ользовании закрепленного за ним</w:t>
      </w:r>
      <w:r w:rsidR="00457FC0" w:rsidRPr="00C5686E">
        <w:t xml:space="preserve"> имущества, составляемый и утверждаемый в порядке, определенном Учредителем, и в соответствии </w:t>
      </w:r>
      <w:r w:rsidR="00C02CC2" w:rsidRPr="00C5686E">
        <w:t>с требованиями законодательства.</w:t>
      </w:r>
    </w:p>
    <w:p w:rsidR="00DD3D63" w:rsidRPr="00C5686E" w:rsidRDefault="00DD3D63" w:rsidP="00F8299F">
      <w:pPr>
        <w:ind w:firstLine="709"/>
        <w:jc w:val="center"/>
      </w:pPr>
    </w:p>
    <w:p w:rsidR="001D25F1" w:rsidRPr="00C5686E" w:rsidRDefault="001D25F1" w:rsidP="00F8299F">
      <w:pPr>
        <w:ind w:firstLine="709"/>
        <w:jc w:val="center"/>
      </w:pPr>
      <w:r w:rsidRPr="00C5686E">
        <w:t>2. ЦЕЛИ, ПРЕДМЕТ И ВИДЫ ДЕЯТЕЛЬНОСТИ</w:t>
      </w:r>
      <w:r w:rsidR="00B17AC1">
        <w:t xml:space="preserve"> </w:t>
      </w:r>
      <w:r w:rsidRPr="00C5686E">
        <w:t>УЧРЕЖДЕНИЯ</w:t>
      </w:r>
    </w:p>
    <w:p w:rsidR="001D25F1" w:rsidRPr="00C5686E" w:rsidRDefault="001D25F1" w:rsidP="00F8299F">
      <w:pPr>
        <w:ind w:firstLine="709"/>
        <w:jc w:val="center"/>
      </w:pPr>
    </w:p>
    <w:p w:rsidR="001D25F1" w:rsidRPr="00C5686E" w:rsidRDefault="001D25F1" w:rsidP="00F8299F">
      <w:pPr>
        <w:ind w:firstLine="709"/>
        <w:jc w:val="both"/>
      </w:pPr>
      <w:r w:rsidRPr="00C5686E">
        <w:t xml:space="preserve">2.1. Учреждение осуществляет свою деятельность в соответствии с предметом и целями, определенными Республикой Саха (Якутия) при его создании, путем исполнения государственных функций, выполнения работ, оказания услуг в сфере образования.  </w:t>
      </w:r>
    </w:p>
    <w:p w:rsidR="001D25F1" w:rsidRPr="00C5686E" w:rsidRDefault="001D25F1" w:rsidP="00F8299F">
      <w:pPr>
        <w:ind w:firstLine="709"/>
        <w:jc w:val="both"/>
      </w:pPr>
      <w:r w:rsidRPr="00C5686E">
        <w:t>2.2. Цел</w:t>
      </w:r>
      <w:r w:rsidR="00F01339" w:rsidRPr="00C5686E">
        <w:t>ями</w:t>
      </w:r>
      <w:r w:rsidR="00EC14D5" w:rsidRPr="00C5686E">
        <w:t xml:space="preserve"> деятельности Учреждения </w:t>
      </w:r>
      <w:r w:rsidRPr="00C5686E">
        <w:t>являются:</w:t>
      </w:r>
    </w:p>
    <w:p w:rsidR="00D179FE" w:rsidRPr="00C5686E" w:rsidRDefault="00EC14D5" w:rsidP="00F8299F">
      <w:pPr>
        <w:ind w:firstLine="708"/>
        <w:jc w:val="both"/>
        <w:rPr>
          <w:rFonts w:eastAsia="MS Mincho"/>
        </w:rPr>
      </w:pPr>
      <w:r w:rsidRPr="00C5686E">
        <w:rPr>
          <w:rFonts w:eastAsia="MS Mincho"/>
        </w:rPr>
        <w:t xml:space="preserve">- </w:t>
      </w:r>
      <w:r w:rsidR="00D179FE" w:rsidRPr="00C5686E">
        <w:rPr>
          <w:rFonts w:eastAsia="MS Mincho"/>
        </w:rPr>
        <w:t>р</w:t>
      </w:r>
      <w:r w:rsidR="001D25F1" w:rsidRPr="00C5686E">
        <w:rPr>
          <w:rFonts w:eastAsia="MS Mincho"/>
        </w:rPr>
        <w:t>еализация конституционного права граждан на получение беспл</w:t>
      </w:r>
      <w:r w:rsidR="00D179FE" w:rsidRPr="00C5686E">
        <w:rPr>
          <w:rFonts w:eastAsia="MS Mincho"/>
        </w:rPr>
        <w:t>атного образования</w:t>
      </w:r>
      <w:r w:rsidR="00C07B39" w:rsidRPr="00C5686E">
        <w:rPr>
          <w:rFonts w:eastAsia="MS Mincho"/>
        </w:rPr>
        <w:t>;</w:t>
      </w:r>
    </w:p>
    <w:p w:rsidR="00D179FE" w:rsidRPr="00C5686E" w:rsidRDefault="00EC14D5" w:rsidP="00F8299F">
      <w:pPr>
        <w:ind w:firstLine="708"/>
        <w:jc w:val="both"/>
        <w:rPr>
          <w:rFonts w:eastAsia="MS Mincho"/>
        </w:rPr>
      </w:pPr>
      <w:r w:rsidRPr="00C5686E">
        <w:t xml:space="preserve">- </w:t>
      </w:r>
      <w:r w:rsidR="001D25F1" w:rsidRPr="00C5686E">
        <w:t>ранн</w:t>
      </w:r>
      <w:r w:rsidR="00D179FE" w:rsidRPr="00C5686E">
        <w:t>яя</w:t>
      </w:r>
      <w:r w:rsidR="001D25F1" w:rsidRPr="00C5686E">
        <w:t xml:space="preserve"> диагностик</w:t>
      </w:r>
      <w:r w:rsidR="00D179FE" w:rsidRPr="00C5686E">
        <w:t>а</w:t>
      </w:r>
      <w:r w:rsidR="001D25F1" w:rsidRPr="00C5686E">
        <w:t xml:space="preserve"> и ранн</w:t>
      </w:r>
      <w:r w:rsidR="00D179FE" w:rsidRPr="00C5686E">
        <w:t>яя</w:t>
      </w:r>
      <w:r w:rsidR="001D25F1" w:rsidRPr="00C5686E">
        <w:t xml:space="preserve"> реабилитаци</w:t>
      </w:r>
      <w:r w:rsidR="00D179FE" w:rsidRPr="00C5686E">
        <w:t>я</w:t>
      </w:r>
      <w:r w:rsidR="001D25F1" w:rsidRPr="00C5686E">
        <w:t xml:space="preserve"> детей дошкольного возраста</w:t>
      </w:r>
      <w:r w:rsidR="00546F75" w:rsidRPr="00C5686E">
        <w:t xml:space="preserve"> с </w:t>
      </w:r>
      <w:r w:rsidR="00CF0BF1" w:rsidRPr="00C5686E">
        <w:t xml:space="preserve">нарушением </w:t>
      </w:r>
      <w:r w:rsidR="00546F75" w:rsidRPr="00C5686E">
        <w:t>слуха и зрения;</w:t>
      </w:r>
    </w:p>
    <w:p w:rsidR="00546F75" w:rsidRPr="00C5686E" w:rsidRDefault="00EC14D5" w:rsidP="00F8299F">
      <w:pPr>
        <w:ind w:firstLine="708"/>
        <w:jc w:val="both"/>
        <w:rPr>
          <w:rFonts w:eastAsia="MS Mincho"/>
        </w:rPr>
      </w:pPr>
      <w:r w:rsidRPr="00C5686E">
        <w:rPr>
          <w:rFonts w:eastAsia="MS Mincho"/>
        </w:rPr>
        <w:lastRenderedPageBreak/>
        <w:t xml:space="preserve">- </w:t>
      </w:r>
      <w:r w:rsidR="00D179FE" w:rsidRPr="00C5686E">
        <w:rPr>
          <w:rFonts w:eastAsia="MS Mincho"/>
        </w:rPr>
        <w:t>о</w:t>
      </w:r>
      <w:r w:rsidR="001D25F1" w:rsidRPr="00C5686E">
        <w:rPr>
          <w:rFonts w:eastAsia="MS Mincho"/>
        </w:rPr>
        <w:t>бучение и воспи</w:t>
      </w:r>
      <w:r w:rsidR="00D179FE" w:rsidRPr="00C5686E">
        <w:rPr>
          <w:rFonts w:eastAsia="MS Mincho"/>
        </w:rPr>
        <w:t>тание детей с нарушением слуха</w:t>
      </w:r>
      <w:r w:rsidR="00A7399C">
        <w:rPr>
          <w:rFonts w:eastAsia="MS Mincho"/>
        </w:rPr>
        <w:t xml:space="preserve"> </w:t>
      </w:r>
      <w:r w:rsidR="00546F75" w:rsidRPr="00C5686E">
        <w:rPr>
          <w:rFonts w:eastAsia="MS Mincho"/>
        </w:rPr>
        <w:t xml:space="preserve">и зрения, </w:t>
      </w:r>
      <w:r w:rsidR="001D25F1" w:rsidRPr="00C5686E">
        <w:rPr>
          <w:rFonts w:eastAsia="MS Mincho"/>
        </w:rPr>
        <w:t>их всестороннее развитие в тесной связи с формированием словесной речи</w:t>
      </w:r>
      <w:r w:rsidR="00546F75" w:rsidRPr="00C5686E">
        <w:rPr>
          <w:rFonts w:eastAsia="MS Mincho"/>
        </w:rPr>
        <w:t xml:space="preserve">, </w:t>
      </w:r>
      <w:r w:rsidR="001D25F1" w:rsidRPr="00C5686E">
        <w:rPr>
          <w:rFonts w:eastAsia="MS Mincho"/>
        </w:rPr>
        <w:t>как средства общения и мышления на слухо</w:t>
      </w:r>
      <w:r w:rsidR="00C07B39" w:rsidRPr="00C5686E">
        <w:rPr>
          <w:rFonts w:eastAsia="MS Mincho"/>
        </w:rPr>
        <w:t>-зрительной основе;</w:t>
      </w:r>
      <w:r w:rsidR="00F8299F">
        <w:rPr>
          <w:rFonts w:eastAsia="MS Mincho"/>
        </w:rPr>
        <w:t xml:space="preserve"> </w:t>
      </w:r>
      <w:r w:rsidR="00546F75" w:rsidRPr="00C5686E">
        <w:rPr>
          <w:rFonts w:eastAsia="MS Mincho"/>
        </w:rPr>
        <w:t>развития сохранных анализаторов, формирования компенсаторных навыков, способствующих максимальной адаптации и социализации;</w:t>
      </w:r>
    </w:p>
    <w:p w:rsidR="001D25F1" w:rsidRPr="00C5686E" w:rsidRDefault="00EC14D5" w:rsidP="00F8299F">
      <w:pPr>
        <w:ind w:firstLine="708"/>
        <w:jc w:val="both"/>
        <w:rPr>
          <w:rFonts w:eastAsia="MS Mincho"/>
        </w:rPr>
      </w:pPr>
      <w:r w:rsidRPr="00C5686E">
        <w:rPr>
          <w:rFonts w:eastAsia="MS Mincho"/>
        </w:rPr>
        <w:t xml:space="preserve">- </w:t>
      </w:r>
      <w:r w:rsidR="00D179FE" w:rsidRPr="00C5686E">
        <w:rPr>
          <w:rFonts w:eastAsia="MS Mincho"/>
        </w:rPr>
        <w:t>к</w:t>
      </w:r>
      <w:r w:rsidR="00546F75" w:rsidRPr="00C5686E">
        <w:rPr>
          <w:rFonts w:eastAsia="MS Mincho"/>
        </w:rPr>
        <w:t>оррекция и компенсация</w:t>
      </w:r>
      <w:r w:rsidR="001D25F1" w:rsidRPr="00C5686E">
        <w:rPr>
          <w:rFonts w:eastAsia="MS Mincho"/>
        </w:rPr>
        <w:t xml:space="preserve"> отклонений в психофизическом развитии</w:t>
      </w:r>
      <w:r w:rsidR="00925B27" w:rsidRPr="00C5686E">
        <w:rPr>
          <w:rFonts w:eastAsia="MS Mincho"/>
        </w:rPr>
        <w:t xml:space="preserve"> обучающихся,</w:t>
      </w:r>
      <w:r w:rsidR="00A7399C">
        <w:rPr>
          <w:rFonts w:eastAsia="MS Mincho"/>
        </w:rPr>
        <w:t xml:space="preserve"> </w:t>
      </w:r>
      <w:r w:rsidR="001D25F1" w:rsidRPr="00C5686E">
        <w:rPr>
          <w:rFonts w:eastAsia="MS Mincho"/>
        </w:rPr>
        <w:t>для получени</w:t>
      </w:r>
      <w:r w:rsidR="007F2B61" w:rsidRPr="00C5686E">
        <w:rPr>
          <w:rFonts w:eastAsia="MS Mincho"/>
        </w:rPr>
        <w:t>я общеобразовательной, трудовой</w:t>
      </w:r>
      <w:r w:rsidR="0091785B" w:rsidRPr="00C5686E">
        <w:rPr>
          <w:rFonts w:eastAsia="MS Mincho"/>
        </w:rPr>
        <w:t xml:space="preserve"> и социальной подготовки, а так</w:t>
      </w:r>
      <w:r w:rsidR="001D25F1" w:rsidRPr="00C5686E">
        <w:rPr>
          <w:rFonts w:eastAsia="MS Mincho"/>
        </w:rPr>
        <w:t>же социально-психологической реабилитации для по</w:t>
      </w:r>
      <w:r w:rsidR="00C07B39" w:rsidRPr="00C5686E">
        <w:rPr>
          <w:rFonts w:eastAsia="MS Mincho"/>
        </w:rPr>
        <w:t>следующей интеграции в обществ</w:t>
      </w:r>
      <w:r w:rsidR="00546F75" w:rsidRPr="00C5686E">
        <w:rPr>
          <w:rFonts w:eastAsia="MS Mincho"/>
        </w:rPr>
        <w:t>о</w:t>
      </w:r>
      <w:r w:rsidR="005F5FBC">
        <w:rPr>
          <w:rFonts w:eastAsia="MS Mincho"/>
        </w:rPr>
        <w:t>.</w:t>
      </w:r>
    </w:p>
    <w:p w:rsidR="001D25F1" w:rsidRPr="00C5686E" w:rsidRDefault="001D25F1" w:rsidP="00F8299F">
      <w:pPr>
        <w:ind w:firstLine="709"/>
        <w:jc w:val="both"/>
      </w:pPr>
      <w:r w:rsidRPr="00C5686E">
        <w:t>2.3. Предметом деятельности Учреждения является</w:t>
      </w:r>
      <w:r w:rsidR="00910470" w:rsidRPr="00C5686E">
        <w:t xml:space="preserve"> образовательная деятельность, </w:t>
      </w:r>
      <w:r w:rsidRPr="00C5686E">
        <w:t xml:space="preserve">направленная </w:t>
      </w:r>
      <w:r w:rsidR="00910470" w:rsidRPr="00C5686E">
        <w:t xml:space="preserve">на достижение </w:t>
      </w:r>
      <w:r w:rsidRPr="00C5686E">
        <w:t xml:space="preserve">целей создания Учреждения. </w:t>
      </w:r>
    </w:p>
    <w:p w:rsidR="001D25F1" w:rsidRPr="00C5686E" w:rsidRDefault="001D25F1" w:rsidP="00F8299F">
      <w:pPr>
        <w:ind w:firstLine="709"/>
        <w:jc w:val="both"/>
      </w:pPr>
      <w:r w:rsidRPr="00C5686E">
        <w:t>2.4. Для достижения целей</w:t>
      </w:r>
      <w:r w:rsidR="00910470" w:rsidRPr="00C5686E">
        <w:t xml:space="preserve"> создания</w:t>
      </w:r>
      <w:r w:rsidRPr="00C5686E">
        <w:t xml:space="preserve"> Учреждение осуществляет следующие основные виды деятельности:</w:t>
      </w:r>
    </w:p>
    <w:p w:rsidR="009F2F1F" w:rsidRPr="00C5686E" w:rsidRDefault="007F2B61" w:rsidP="00F8299F">
      <w:pPr>
        <w:ind w:firstLine="708"/>
        <w:jc w:val="both"/>
      </w:pPr>
      <w:r w:rsidRPr="00C5686E">
        <w:t xml:space="preserve">- </w:t>
      </w:r>
      <w:r w:rsidR="001D25F1" w:rsidRPr="00C5686E">
        <w:t>осуществление образовательного процесса в пределах специального государственного образовательного стандарта;</w:t>
      </w:r>
    </w:p>
    <w:p w:rsidR="0034405E" w:rsidRPr="00C5686E" w:rsidRDefault="0091785B" w:rsidP="00F8299F">
      <w:pPr>
        <w:ind w:firstLine="708"/>
        <w:jc w:val="both"/>
      </w:pPr>
      <w:r w:rsidRPr="00C5686E">
        <w:t xml:space="preserve">- </w:t>
      </w:r>
      <w:r w:rsidR="001D25F1" w:rsidRPr="00C5686E">
        <w:t>реализация адаптированных основных общеобразовательных программ общего образования для обучающихся, воспитанников с ограниченными возможностями здоровья;</w:t>
      </w:r>
    </w:p>
    <w:p w:rsidR="009F2F1F" w:rsidRPr="00C5686E" w:rsidRDefault="0091785B" w:rsidP="00F8299F">
      <w:pPr>
        <w:ind w:firstLine="708"/>
        <w:jc w:val="both"/>
      </w:pPr>
      <w:r w:rsidRPr="00C5686E">
        <w:t xml:space="preserve">- </w:t>
      </w:r>
      <w:r w:rsidR="001D25F1" w:rsidRPr="00C5686E">
        <w:t>содержание, воспитание, лечебно-оздоровительная и коррекционная деятельность, включая социальную адаптацию для обучающихся, воспитанников с ограниченными возможностями здоровья;</w:t>
      </w:r>
    </w:p>
    <w:p w:rsidR="009F2F1F" w:rsidRPr="00C5686E" w:rsidRDefault="009751ED" w:rsidP="00F8299F">
      <w:pPr>
        <w:ind w:firstLine="708"/>
        <w:jc w:val="both"/>
      </w:pPr>
      <w:r w:rsidRPr="00C5686E">
        <w:t xml:space="preserve">- </w:t>
      </w:r>
      <w:r w:rsidR="001D25F1" w:rsidRPr="00C5686E">
        <w:t xml:space="preserve">реализация дополнительных образовательных программ; </w:t>
      </w:r>
    </w:p>
    <w:p w:rsidR="009F2F1F" w:rsidRPr="00C5686E" w:rsidRDefault="009751ED" w:rsidP="00F8299F">
      <w:pPr>
        <w:ind w:firstLine="708"/>
        <w:jc w:val="both"/>
      </w:pPr>
      <w:r w:rsidRPr="00C5686E">
        <w:t xml:space="preserve">- </w:t>
      </w:r>
      <w:r w:rsidR="001D25F1" w:rsidRPr="00C5686E">
        <w:t>реализация программ предпрофессиональной подготовки для обучающихся, воспитанников с ограниченными возможностями здоровья</w:t>
      </w:r>
      <w:r w:rsidR="00CF2701" w:rsidRPr="00C5686E">
        <w:t>;</w:t>
      </w:r>
    </w:p>
    <w:p w:rsidR="00CF2701" w:rsidRPr="00C5686E" w:rsidRDefault="009751ED" w:rsidP="00F8299F">
      <w:pPr>
        <w:ind w:firstLine="708"/>
        <w:jc w:val="both"/>
      </w:pPr>
      <w:r w:rsidRPr="00C5686E">
        <w:rPr>
          <w:rFonts w:eastAsia="MS Mincho"/>
        </w:rPr>
        <w:t xml:space="preserve">- </w:t>
      </w:r>
      <w:r w:rsidR="00CF2701" w:rsidRPr="00C5686E">
        <w:rPr>
          <w:rFonts w:eastAsia="MS Mincho"/>
        </w:rPr>
        <w:t>специальное дошкольное образование с осуществлением квалификационной коррекции отклонений в физическом и психическом развитии ребенка. Воспитание, обучение, подготовка к учебно</w:t>
      </w:r>
      <w:r w:rsidRPr="00C5686E">
        <w:rPr>
          <w:rFonts w:eastAsia="MS Mincho"/>
        </w:rPr>
        <w:t xml:space="preserve">й деятельности и разностороннее развитие детей с </w:t>
      </w:r>
      <w:r w:rsidR="00E60CAA" w:rsidRPr="00C5686E">
        <w:rPr>
          <w:rFonts w:eastAsia="MS Mincho"/>
        </w:rPr>
        <w:t>нарушения</w:t>
      </w:r>
      <w:r w:rsidR="00CF2701" w:rsidRPr="00C5686E">
        <w:rPr>
          <w:rFonts w:eastAsia="MS Mincho"/>
        </w:rPr>
        <w:t>м</w:t>
      </w:r>
      <w:r w:rsidR="00E60CAA" w:rsidRPr="00C5686E">
        <w:rPr>
          <w:rFonts w:eastAsia="MS Mincho"/>
        </w:rPr>
        <w:t>и</w:t>
      </w:r>
      <w:r w:rsidR="00CF2701" w:rsidRPr="00C5686E">
        <w:rPr>
          <w:rFonts w:eastAsia="MS Mincho"/>
        </w:rPr>
        <w:t xml:space="preserve"> слуха и зрения осуществляется с целью ранней диагностики и реабилитации, адаптации к окружающей среде и социальной интеграции;</w:t>
      </w:r>
    </w:p>
    <w:p w:rsidR="009F1B30" w:rsidRPr="00C5686E" w:rsidRDefault="009F1B30" w:rsidP="00F8299F">
      <w:pPr>
        <w:ind w:firstLine="709"/>
        <w:jc w:val="both"/>
      </w:pPr>
      <w:r w:rsidRPr="00C5686E">
        <w:t>-</w:t>
      </w:r>
      <w:r w:rsidR="0054656E">
        <w:t xml:space="preserve"> </w:t>
      </w:r>
      <w:r w:rsidR="001D25F1" w:rsidRPr="00C5686E">
        <w:t>м</w:t>
      </w:r>
      <w:r w:rsidR="00F85427" w:rsidRPr="00C5686E">
        <w:t>едицинскую</w:t>
      </w:r>
      <w:r w:rsidR="001D25F1" w:rsidRPr="00C5686E">
        <w:t xml:space="preserve"> деятел</w:t>
      </w:r>
      <w:r w:rsidR="00F85427" w:rsidRPr="00C5686E">
        <w:t xml:space="preserve">ьность </w:t>
      </w:r>
      <w:r w:rsidR="001D25F1" w:rsidRPr="00C5686E">
        <w:t xml:space="preserve">по </w:t>
      </w:r>
      <w:r w:rsidR="00F85427" w:rsidRPr="00C5686E">
        <w:t xml:space="preserve">следующим услугам: </w:t>
      </w:r>
    </w:p>
    <w:p w:rsidR="00801A0E" w:rsidRPr="00C5686E" w:rsidRDefault="00801A0E" w:rsidP="00F8299F">
      <w:pPr>
        <w:pStyle w:val="a5"/>
        <w:numPr>
          <w:ilvl w:val="0"/>
          <w:numId w:val="46"/>
        </w:numPr>
        <w:jc w:val="both"/>
      </w:pPr>
      <w:r w:rsidRPr="00C5686E">
        <w:t>при оказании первичной довраче</w:t>
      </w:r>
      <w:r w:rsidR="009F1B30" w:rsidRPr="00C5686E">
        <w:t xml:space="preserve">бной медико-санитарной помощи в </w:t>
      </w:r>
      <w:r w:rsidRPr="00C5686E">
        <w:t>амбулаторных условиях по: вакцинации (проведению профилактических прививок), сестринскому делу, сестринскому делу в педиатрии, стоматологии, физиотерапии;</w:t>
      </w:r>
    </w:p>
    <w:p w:rsidR="00801A0E" w:rsidRPr="00C5686E" w:rsidRDefault="00801A0E" w:rsidP="00F8299F">
      <w:pPr>
        <w:pStyle w:val="a5"/>
        <w:numPr>
          <w:ilvl w:val="0"/>
          <w:numId w:val="46"/>
        </w:numPr>
        <w:jc w:val="both"/>
      </w:pPr>
      <w:r w:rsidRPr="00C5686E">
        <w:t xml:space="preserve">при оказании первичной </w:t>
      </w:r>
      <w:r w:rsidR="001D25F1" w:rsidRPr="00C5686E">
        <w:t>врачебной меди</w:t>
      </w:r>
      <w:r w:rsidR="004D411C" w:rsidRPr="00C5686E">
        <w:t xml:space="preserve">ко-санитарной </w:t>
      </w:r>
      <w:r w:rsidR="0034405E" w:rsidRPr="00C5686E">
        <w:t>помощи</w:t>
      </w:r>
      <w:r w:rsidRPr="00C5686E">
        <w:t xml:space="preserve"> в амбулаторных условиях по: вакцинации (проведению профилактических прививок), педиатрии;</w:t>
      </w:r>
    </w:p>
    <w:p w:rsidR="00801A0E" w:rsidRPr="00C5686E" w:rsidRDefault="00801A0E" w:rsidP="00F8299F">
      <w:pPr>
        <w:pStyle w:val="a5"/>
        <w:numPr>
          <w:ilvl w:val="0"/>
          <w:numId w:val="46"/>
        </w:numPr>
        <w:jc w:val="both"/>
      </w:pPr>
      <w:r w:rsidRPr="00C5686E">
        <w:t>по оказании первичной специализированной медико-санитарной помощи в амбулаторных условиях по: неврологии, офтальмологии, стоматологии общей практики.</w:t>
      </w:r>
    </w:p>
    <w:p w:rsidR="00F03080" w:rsidRPr="00C5686E" w:rsidRDefault="009605D7" w:rsidP="00F8299F">
      <w:pPr>
        <w:pStyle w:val="a5"/>
        <w:numPr>
          <w:ilvl w:val="0"/>
          <w:numId w:val="46"/>
        </w:numPr>
        <w:jc w:val="both"/>
      </w:pPr>
      <w:r w:rsidRPr="00C5686E">
        <w:t>п</w:t>
      </w:r>
      <w:r w:rsidR="00653C67" w:rsidRPr="00C5686E">
        <w:t>роведение</w:t>
      </w:r>
      <w:r w:rsidR="00F8299F">
        <w:t xml:space="preserve"> </w:t>
      </w:r>
      <w:r w:rsidR="00801A0E" w:rsidRPr="00C5686E">
        <w:t>медицинских осмотров по: медицинским осмотрам</w:t>
      </w:r>
      <w:r w:rsidR="001D25F1" w:rsidRPr="00C5686E">
        <w:t xml:space="preserve"> (предрейсовым, п</w:t>
      </w:r>
      <w:r w:rsidR="00801A0E" w:rsidRPr="00C5686E">
        <w:t>ослерейсовым)</w:t>
      </w:r>
      <w:r w:rsidR="00F85427" w:rsidRPr="00C5686E">
        <w:t>.</w:t>
      </w:r>
    </w:p>
    <w:p w:rsidR="005226CF" w:rsidRPr="00C5686E" w:rsidRDefault="001D25F1" w:rsidP="00F8299F">
      <w:pPr>
        <w:ind w:firstLine="709"/>
        <w:jc w:val="both"/>
      </w:pPr>
      <w:r w:rsidRPr="00C5686E">
        <w:rPr>
          <w:rFonts w:eastAsia="MS Mincho"/>
        </w:rPr>
        <w:t>2.5.</w:t>
      </w:r>
      <w:r w:rsidR="00252E09">
        <w:rPr>
          <w:rFonts w:eastAsia="MS Mincho"/>
        </w:rPr>
        <w:t xml:space="preserve"> </w:t>
      </w:r>
      <w:r w:rsidR="009751ED" w:rsidRPr="00C5686E">
        <w:t>Учреждение не</w:t>
      </w:r>
      <w:r w:rsidR="005226CF" w:rsidRPr="00C5686E">
        <w:t xml:space="preserve"> вправе осуществлять виды деятельности, не предусмотренные настоящим Уставом.</w:t>
      </w:r>
    </w:p>
    <w:p w:rsidR="001D25F1" w:rsidRPr="00C5686E" w:rsidRDefault="005226CF" w:rsidP="00F8299F">
      <w:pPr>
        <w:ind w:firstLine="709"/>
        <w:jc w:val="both"/>
      </w:pPr>
      <w:r w:rsidRPr="00C5686E">
        <w:t>2.</w:t>
      </w:r>
      <w:r w:rsidR="00CF0BF1" w:rsidRPr="00C5686E">
        <w:t>6</w:t>
      </w:r>
      <w:r w:rsidRPr="00C5686E">
        <w:t xml:space="preserve">.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w:t>
      </w:r>
      <w:r w:rsidR="00697CB7" w:rsidRPr="00C5686E">
        <w:t>для осуществления,</w:t>
      </w:r>
      <w:r w:rsidRPr="00C5686E">
        <w:t xml:space="preserve"> которых необходимо получение специального разрешения, Учреждение</w:t>
      </w:r>
      <w:r w:rsidR="00F8299F">
        <w:t xml:space="preserve"> </w:t>
      </w:r>
      <w:r w:rsidRPr="00C5686E">
        <w:t xml:space="preserve">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C5686E" w:rsidRDefault="00C5686E" w:rsidP="00697CB7">
      <w:pPr>
        <w:jc w:val="both"/>
      </w:pPr>
    </w:p>
    <w:p w:rsidR="00697CB7" w:rsidRDefault="00697CB7" w:rsidP="00697CB7">
      <w:pPr>
        <w:jc w:val="both"/>
      </w:pPr>
    </w:p>
    <w:p w:rsidR="00697CB7" w:rsidRDefault="00697CB7" w:rsidP="00697CB7">
      <w:pPr>
        <w:jc w:val="both"/>
      </w:pPr>
    </w:p>
    <w:p w:rsidR="00697CB7" w:rsidRPr="00C5686E" w:rsidRDefault="00697CB7" w:rsidP="00697CB7">
      <w:pPr>
        <w:jc w:val="both"/>
      </w:pPr>
    </w:p>
    <w:p w:rsidR="00457FC0" w:rsidRPr="00C5686E" w:rsidRDefault="00457FC0" w:rsidP="00F8299F">
      <w:pPr>
        <w:jc w:val="center"/>
      </w:pPr>
      <w:r w:rsidRPr="00C5686E">
        <w:lastRenderedPageBreak/>
        <w:t>3. ОРГАНЫ, ОСУЩЕСТВЛЯЮЩИ</w:t>
      </w:r>
      <w:r w:rsidR="00100929" w:rsidRPr="00C5686E">
        <w:t xml:space="preserve">Е ФУНКЦИИ И ПОЛНОМОЧИЯ </w:t>
      </w:r>
      <w:r w:rsidRPr="00C5686E">
        <w:t>УЧРЕДИТЕЛЯ</w:t>
      </w:r>
    </w:p>
    <w:p w:rsidR="0034161D" w:rsidRPr="00C5686E" w:rsidRDefault="0034161D" w:rsidP="00F8299F">
      <w:pPr>
        <w:jc w:val="both"/>
      </w:pPr>
    </w:p>
    <w:p w:rsidR="0034161D" w:rsidRPr="00C5686E" w:rsidRDefault="0034161D" w:rsidP="00F8299F">
      <w:pPr>
        <w:ind w:firstLine="709"/>
        <w:jc w:val="both"/>
      </w:pPr>
      <w:r w:rsidRPr="00C5686E">
        <w:t>3.1</w:t>
      </w:r>
      <w:r w:rsidR="005E2F0F" w:rsidRPr="00C5686E">
        <w:t>.</w:t>
      </w:r>
      <w:r w:rsidR="0054656E">
        <w:t xml:space="preserve"> </w:t>
      </w:r>
      <w:r w:rsidRPr="00C5686E">
        <w:t>Орган, уполномоченный принимать решение о создании, реорганизации, ликвидации Учреждения и изменении его типа Правительство Республики Саха (Якутия):</w:t>
      </w:r>
    </w:p>
    <w:p w:rsidR="0034161D" w:rsidRPr="00C5686E" w:rsidRDefault="0034161D" w:rsidP="00F8299F">
      <w:pPr>
        <w:ind w:firstLine="709"/>
        <w:jc w:val="both"/>
      </w:pPr>
      <w:r w:rsidRPr="00C5686E">
        <w:t>3.1.1</w:t>
      </w:r>
      <w:r w:rsidR="005E2F0F" w:rsidRPr="00C5686E">
        <w:t>.</w:t>
      </w:r>
      <w:r w:rsidRPr="00C5686E">
        <w:t xml:space="preserve"> принимает решение о выделении в установленном порядке средств на приобретение имущества для закрепления за Учреждением на праве оперативного управления на основании внесенного Министерством образования </w:t>
      </w:r>
      <w:r w:rsidR="0057556F" w:rsidRPr="00C5686E">
        <w:t xml:space="preserve">и науки </w:t>
      </w:r>
      <w:r w:rsidRPr="00C5686E">
        <w:t>Республики Саха (Якутия) предложения, согласованного с Министерством имущественных и земельных отношений Республики Саха (Якутия);</w:t>
      </w:r>
    </w:p>
    <w:p w:rsidR="0034161D" w:rsidRPr="00C5686E" w:rsidRDefault="0034161D" w:rsidP="00F8299F">
      <w:pPr>
        <w:ind w:firstLine="709"/>
        <w:jc w:val="both"/>
      </w:pPr>
      <w:r w:rsidRPr="00C5686E">
        <w:t xml:space="preserve">3.1.2. принимает решение о реорганизации, ликвидации Учреждения и о назначении ликвидационной комиссии, а также об изменении его типа по предложению </w:t>
      </w:r>
      <w:r w:rsidR="00ED05A5" w:rsidRPr="00C5686E">
        <w:t xml:space="preserve">Министерства образования </w:t>
      </w:r>
      <w:r w:rsidR="00275A82" w:rsidRPr="00C5686E">
        <w:t xml:space="preserve">и науки </w:t>
      </w:r>
      <w:r w:rsidR="00ED05A5" w:rsidRPr="00C5686E">
        <w:t>Республики Саха (Якутия)</w:t>
      </w:r>
      <w:r w:rsidRPr="00C5686E">
        <w:t xml:space="preserve"> в установленном Указом Президента Республики Саха (Якутия) от 10.01.2011 № 462 «О казенных учреждениях Рес</w:t>
      </w:r>
      <w:r w:rsidR="00946C54">
        <w:t>публики Саха (Якутия)» порядке.</w:t>
      </w:r>
    </w:p>
    <w:p w:rsidR="0034161D" w:rsidRPr="00C5686E" w:rsidRDefault="0034161D" w:rsidP="00F8299F">
      <w:pPr>
        <w:ind w:firstLine="709"/>
        <w:jc w:val="both"/>
      </w:pPr>
      <w:r w:rsidRPr="00C5686E">
        <w:t>3.2</w:t>
      </w:r>
      <w:r w:rsidR="00D7623D" w:rsidRPr="00C5686E">
        <w:t xml:space="preserve">.  </w:t>
      </w:r>
      <w:r w:rsidRPr="00C5686E">
        <w:t xml:space="preserve">Министерство образования </w:t>
      </w:r>
      <w:r w:rsidR="0057556F" w:rsidRPr="00C5686E">
        <w:t xml:space="preserve">и науки </w:t>
      </w:r>
      <w:r w:rsidRPr="00C5686E">
        <w:t>Республики Саха (Якутия), если иное не установлено законодательством Российской Федерации и Республики Саха (Якутия):</w:t>
      </w:r>
    </w:p>
    <w:p w:rsidR="0034161D" w:rsidRPr="00C5686E" w:rsidRDefault="0034161D" w:rsidP="00F8299F">
      <w:pPr>
        <w:ind w:firstLine="709"/>
        <w:jc w:val="both"/>
      </w:pPr>
      <w:r w:rsidRPr="00C5686E">
        <w:t xml:space="preserve">3.2.1. формирует и утверждает в установленном порядке </w:t>
      </w:r>
      <w:r w:rsidR="0063663D" w:rsidRPr="00C5686E">
        <w:t xml:space="preserve">бюджетную смету </w:t>
      </w:r>
      <w:r w:rsidRPr="00C5686E">
        <w:t xml:space="preserve">для Учреждения в соответствии с предусмотренными его уставом основными видами деятельности; </w:t>
      </w:r>
    </w:p>
    <w:p w:rsidR="0034161D" w:rsidRPr="00C5686E" w:rsidRDefault="0054656E" w:rsidP="00F8299F">
      <w:pPr>
        <w:ind w:firstLine="709"/>
        <w:jc w:val="both"/>
      </w:pPr>
      <w:r>
        <w:t xml:space="preserve">3.2.2. </w:t>
      </w:r>
      <w:r w:rsidR="0034161D" w:rsidRPr="00C5686E">
        <w:t>осуществляет в установленном порядке финансовое обесп</w:t>
      </w:r>
      <w:r w:rsidR="00A126BB">
        <w:t>ечение деятельности Учреждения;</w:t>
      </w:r>
    </w:p>
    <w:p w:rsidR="0034161D" w:rsidRPr="00C5686E" w:rsidRDefault="0034161D" w:rsidP="00F8299F">
      <w:pPr>
        <w:ind w:firstLine="709"/>
        <w:jc w:val="both"/>
      </w:pPr>
      <w:r w:rsidRPr="00C5686E">
        <w:t>3.2.3. определяет порядок составления и утверждения отчета о результатах деятельности Учреждения и об использовании закрепленного за ним государственного имущества в соответствии с установленными требованиями Министерств</w:t>
      </w:r>
      <w:r w:rsidR="00A126BB">
        <w:t>а финансов Российской Федерации;</w:t>
      </w:r>
    </w:p>
    <w:p w:rsidR="0034161D" w:rsidRPr="00C5686E" w:rsidRDefault="0034161D" w:rsidP="00F8299F">
      <w:pPr>
        <w:ind w:firstLine="709"/>
        <w:jc w:val="both"/>
      </w:pPr>
      <w:r w:rsidRPr="00C5686E">
        <w:t xml:space="preserve">3.2.4. устанавливает порядок составления, утверждения и ведения бюджетной сметы Учреждения в соответствии с установленными требованиями Министерства финансов Российской Федерации;  </w:t>
      </w:r>
    </w:p>
    <w:p w:rsidR="0034161D" w:rsidRPr="00C5686E" w:rsidRDefault="00D7623D" w:rsidP="00F8299F">
      <w:pPr>
        <w:ind w:firstLine="709"/>
        <w:jc w:val="both"/>
      </w:pPr>
      <w:r w:rsidRPr="00C5686E">
        <w:t>3.2.5</w:t>
      </w:r>
      <w:r w:rsidR="00275A82" w:rsidRPr="00C5686E">
        <w:t>.</w:t>
      </w:r>
      <w:r w:rsidR="007D6C8F">
        <w:t xml:space="preserve"> </w:t>
      </w:r>
      <w:r w:rsidR="00CF0BF1" w:rsidRPr="00C5686E">
        <w:t xml:space="preserve">назначает </w:t>
      </w:r>
      <w:r w:rsidR="00951A48" w:rsidRPr="00537EE7">
        <w:t>р</w:t>
      </w:r>
      <w:r w:rsidR="00CF0BF1" w:rsidRPr="00537EE7">
        <w:t xml:space="preserve">уководителя </w:t>
      </w:r>
      <w:r w:rsidR="00CF0BF1" w:rsidRPr="00C5686E">
        <w:t xml:space="preserve">Учреждения и прекращает его полномочия, если иное не установлено нормативными правовыми актами Республики Саха (Якутия), заключает и прекращает трудовой договор с руководителем Учреждения. </w:t>
      </w:r>
      <w:r w:rsidR="00CA76CE" w:rsidRPr="00C5686E">
        <w:t xml:space="preserve">Кандидатура на должность </w:t>
      </w:r>
      <w:r w:rsidR="00CA76CE" w:rsidRPr="00537EE7">
        <w:t>руководителя</w:t>
      </w:r>
      <w:r w:rsidR="00CA76CE" w:rsidRPr="00C5686E">
        <w:t xml:space="preserve"> Учреждения согласовывается с Администрацией Главы Республики Саха (Якутия) и Правительства Республики Саха (Якути</w:t>
      </w:r>
      <w:r w:rsidR="00CF0BF1" w:rsidRPr="00C5686E">
        <w:t>я</w:t>
      </w:r>
      <w:r w:rsidR="00CA76CE" w:rsidRPr="00C5686E">
        <w:t>);</w:t>
      </w:r>
    </w:p>
    <w:p w:rsidR="0034161D" w:rsidRPr="00C5686E" w:rsidRDefault="00275A82" w:rsidP="00F8299F">
      <w:pPr>
        <w:ind w:firstLine="709"/>
        <w:jc w:val="both"/>
      </w:pPr>
      <w:r w:rsidRPr="00C5686E">
        <w:t>3.2.6</w:t>
      </w:r>
      <w:r w:rsidR="0034161D" w:rsidRPr="00C5686E">
        <w:t>. вносит в Министерство имущественных и земельных отношений Республики Саха (Якутия):</w:t>
      </w:r>
    </w:p>
    <w:p w:rsidR="00D7623D" w:rsidRPr="00C5686E" w:rsidRDefault="00DF2437" w:rsidP="00F8299F">
      <w:pPr>
        <w:ind w:firstLine="708"/>
        <w:jc w:val="both"/>
      </w:pPr>
      <w:r w:rsidRPr="00C5686E">
        <w:t xml:space="preserve">- </w:t>
      </w:r>
      <w:r w:rsidR="0034161D" w:rsidRPr="00C5686E">
        <w:t>для согласования предложение о выделении средств на приобретение имущества Учреждения для последующего закрепления за ним на праве оперативного управления;</w:t>
      </w:r>
    </w:p>
    <w:p w:rsidR="0052208C" w:rsidRPr="00C5686E" w:rsidRDefault="00DF2437" w:rsidP="00F8299F">
      <w:pPr>
        <w:ind w:firstLine="708"/>
        <w:jc w:val="both"/>
      </w:pPr>
      <w:r w:rsidRPr="00C5686E">
        <w:t xml:space="preserve">- </w:t>
      </w:r>
      <w:r w:rsidR="0034161D" w:rsidRPr="00C5686E">
        <w:t>предложения об изъятии из оперативного управления Учреждением имущества, закрепленного за данным учреждением;</w:t>
      </w:r>
    </w:p>
    <w:p w:rsidR="0052208C" w:rsidRPr="00C5686E" w:rsidRDefault="00DF2437" w:rsidP="00F8299F">
      <w:pPr>
        <w:ind w:firstLine="708"/>
        <w:jc w:val="both"/>
      </w:pPr>
      <w:r w:rsidRPr="00C5686E">
        <w:t xml:space="preserve">- </w:t>
      </w:r>
      <w:r w:rsidR="0034161D" w:rsidRPr="00C5686E">
        <w:t>на утверждение устав Учреждения и изменения, вносимые в устав Учреждения, в том числе предложения о внесении изменений в устав Учреждения;</w:t>
      </w:r>
    </w:p>
    <w:p w:rsidR="009B416A" w:rsidRPr="00C5686E" w:rsidRDefault="00DF2437" w:rsidP="00F8299F">
      <w:pPr>
        <w:ind w:firstLine="708"/>
        <w:jc w:val="both"/>
      </w:pPr>
      <w:r w:rsidRPr="00C5686E">
        <w:t xml:space="preserve">- </w:t>
      </w:r>
      <w:r w:rsidR="009B416A" w:rsidRPr="00C5686E">
        <w:t xml:space="preserve">для согласования предложение о создании или ликвидации филиалов </w:t>
      </w:r>
      <w:r w:rsidR="009B416A" w:rsidRPr="00C5686E">
        <w:rPr>
          <w:bCs/>
        </w:rPr>
        <w:t>Учреждения</w:t>
      </w:r>
      <w:r w:rsidR="009B416A" w:rsidRPr="00C5686E">
        <w:t>, открытии или закрытии его представительств;</w:t>
      </w:r>
    </w:p>
    <w:p w:rsidR="000546DD" w:rsidRPr="00C5686E" w:rsidRDefault="00C869F5" w:rsidP="00F8299F">
      <w:pPr>
        <w:pStyle w:val="a5"/>
        <w:numPr>
          <w:ilvl w:val="2"/>
          <w:numId w:val="47"/>
        </w:numPr>
        <w:ind w:left="0" w:firstLine="709"/>
        <w:jc w:val="both"/>
      </w:pPr>
      <w:r w:rsidRPr="00C5686E">
        <w:rPr>
          <w:color w:val="000000"/>
        </w:rPr>
        <w:t xml:space="preserve">принимает по согласованию с Министерством имущественных и земельных отношений Республики Саха (Якутия) решение о создании или ликвидации филиалов </w:t>
      </w:r>
      <w:r w:rsidR="00EA4B0F" w:rsidRPr="00C5686E">
        <w:rPr>
          <w:color w:val="000000"/>
        </w:rPr>
        <w:t>Учреждения</w:t>
      </w:r>
      <w:r w:rsidRPr="00C5686E">
        <w:rPr>
          <w:color w:val="000000"/>
        </w:rPr>
        <w:t xml:space="preserve">, открытии или закрытии его представительств на основании соответствующих </w:t>
      </w:r>
      <w:r w:rsidRPr="00537EE7">
        <w:rPr>
          <w:color w:val="000000"/>
        </w:rPr>
        <w:t>предложен</w:t>
      </w:r>
      <w:r w:rsidR="00951A48" w:rsidRPr="00537EE7">
        <w:rPr>
          <w:color w:val="000000"/>
        </w:rPr>
        <w:t>ий р</w:t>
      </w:r>
      <w:r w:rsidR="00EA4B0F" w:rsidRPr="00537EE7">
        <w:rPr>
          <w:color w:val="000000"/>
        </w:rPr>
        <w:t>уководителя</w:t>
      </w:r>
      <w:r w:rsidR="00EA4B0F" w:rsidRPr="00C5686E">
        <w:rPr>
          <w:color w:val="000000"/>
        </w:rPr>
        <w:t xml:space="preserve"> Учреждения</w:t>
      </w:r>
      <w:r w:rsidRPr="00C5686E">
        <w:rPr>
          <w:color w:val="000000"/>
        </w:rPr>
        <w:t>;</w:t>
      </w:r>
    </w:p>
    <w:p w:rsidR="0034161D" w:rsidRPr="00C5686E" w:rsidRDefault="000546DD" w:rsidP="00F8299F">
      <w:pPr>
        <w:ind w:firstLine="709"/>
        <w:jc w:val="both"/>
      </w:pPr>
      <w:r w:rsidRPr="00C5686E">
        <w:t xml:space="preserve">3.2.8. </w:t>
      </w:r>
      <w:r w:rsidR="0034161D" w:rsidRPr="00C5686E">
        <w:t>осуществляет контроль за деятельностью Учреждения в соответствии с нормативными правовыми актами Российской Федерации и Республики Саха (Якутия);</w:t>
      </w:r>
    </w:p>
    <w:p w:rsidR="0034161D" w:rsidRPr="00C5686E" w:rsidRDefault="000546DD" w:rsidP="00F8299F">
      <w:pPr>
        <w:ind w:firstLine="709"/>
        <w:jc w:val="both"/>
      </w:pPr>
      <w:r w:rsidRPr="00C5686E">
        <w:t>3.2.9</w:t>
      </w:r>
      <w:r w:rsidR="0034161D" w:rsidRPr="00C5686E">
        <w:t>. принимает решение об утверждении передаточного акта</w:t>
      </w:r>
      <w:r w:rsidR="00F8299F">
        <w:t xml:space="preserve"> </w:t>
      </w:r>
      <w:r w:rsidR="0034161D" w:rsidRPr="00C5686E">
        <w:t>по согласованию с Министерством имущественных и земельных отношений Республики Саха (Якутия);</w:t>
      </w:r>
    </w:p>
    <w:p w:rsidR="0034161D" w:rsidRPr="00C5686E" w:rsidRDefault="0034161D" w:rsidP="00F8299F">
      <w:pPr>
        <w:ind w:firstLine="709"/>
        <w:jc w:val="both"/>
      </w:pPr>
      <w:r w:rsidRPr="00C5686E">
        <w:lastRenderedPageBreak/>
        <w:t>3.2.</w:t>
      </w:r>
      <w:r w:rsidR="000546DD" w:rsidRPr="00C5686E">
        <w:t>10</w:t>
      </w:r>
      <w:r w:rsidRPr="00C5686E">
        <w:t>. принимает решение об утверждении промежуточного и окончательного ликвидационных балансов по согласованию с Министерством имущественных и земельных отношений Республики Саха (Якутия);</w:t>
      </w:r>
    </w:p>
    <w:p w:rsidR="0034161D" w:rsidRPr="00C5686E" w:rsidRDefault="0034161D" w:rsidP="00F8299F">
      <w:pPr>
        <w:ind w:firstLine="709"/>
        <w:jc w:val="both"/>
      </w:pPr>
      <w:r w:rsidRPr="00C5686E">
        <w:t>3.2.1</w:t>
      </w:r>
      <w:r w:rsidR="000546DD" w:rsidRPr="00C5686E">
        <w:t>1</w:t>
      </w:r>
      <w:r w:rsidRPr="00C5686E">
        <w:t>. устанавливает ведомственные перечни государственных услуг (работ), оказываемых (выполняемых) в качестве основных видов деятельности и показателей качества государственных услуг;</w:t>
      </w:r>
    </w:p>
    <w:p w:rsidR="0034161D" w:rsidRPr="00C5686E" w:rsidRDefault="0034161D" w:rsidP="00F8299F">
      <w:pPr>
        <w:ind w:firstLine="709"/>
        <w:jc w:val="both"/>
      </w:pPr>
      <w:r w:rsidRPr="00C5686E">
        <w:t>3.2.1</w:t>
      </w:r>
      <w:r w:rsidR="000546DD" w:rsidRPr="00C5686E">
        <w:t>2</w:t>
      </w:r>
      <w:r w:rsidR="00275A82" w:rsidRPr="00C5686E">
        <w:t xml:space="preserve">. </w:t>
      </w:r>
      <w:r w:rsidRPr="00C5686E">
        <w:t>осуществляет иные функции и полномочия учредителя, установленные нормативными правовыми актами Российской Федерации и Республики Саха (Якутия).</w:t>
      </w:r>
    </w:p>
    <w:p w:rsidR="0034161D" w:rsidRPr="00C5686E" w:rsidRDefault="000E3166" w:rsidP="00F8299F">
      <w:pPr>
        <w:ind w:firstLine="709"/>
        <w:jc w:val="both"/>
      </w:pPr>
      <w:r w:rsidRPr="00C5686E">
        <w:t>3.3.</w:t>
      </w:r>
      <w:r w:rsidR="0034161D" w:rsidRPr="00C5686E">
        <w:t xml:space="preserve"> Министерство имущественных и земельных отношений Республики Саха (Якутия):</w:t>
      </w:r>
    </w:p>
    <w:p w:rsidR="0034161D" w:rsidRPr="00C5686E" w:rsidRDefault="0034161D" w:rsidP="00F8299F">
      <w:pPr>
        <w:ind w:firstLine="709"/>
        <w:jc w:val="both"/>
      </w:pPr>
      <w:r w:rsidRPr="00C5686E">
        <w:t xml:space="preserve">3.3.1. утверждает в установленном порядке устав Учреждения по согласованию с Министерством образования </w:t>
      </w:r>
      <w:r w:rsidR="00C21FA4" w:rsidRPr="00C5686E">
        <w:t xml:space="preserve">и науки </w:t>
      </w:r>
      <w:r w:rsidRPr="00C5686E">
        <w:t>Республики Саха (Якутия), а также вносимые в него изменения;</w:t>
      </w:r>
    </w:p>
    <w:p w:rsidR="0034161D" w:rsidRPr="00C5686E" w:rsidRDefault="0034161D" w:rsidP="00F8299F">
      <w:pPr>
        <w:ind w:firstLine="709"/>
        <w:jc w:val="both"/>
      </w:pPr>
      <w:r w:rsidRPr="00C5686E">
        <w:t>3.3.2. д</w:t>
      </w:r>
      <w:r w:rsidR="00ED05A5" w:rsidRPr="00C5686E">
        <w:t xml:space="preserve">ает согласие на предложение Министерства образования </w:t>
      </w:r>
      <w:r w:rsidR="0057556F" w:rsidRPr="00C5686E">
        <w:t xml:space="preserve">и науки </w:t>
      </w:r>
      <w:r w:rsidR="00ED05A5" w:rsidRPr="00C5686E">
        <w:t>Республики Саха (Якутия)</w:t>
      </w:r>
      <w:r w:rsidRPr="00C5686E">
        <w:t xml:space="preserve"> о выделении средств на приобретение имущества для закрепления за учреждением на праве оперативного управления;</w:t>
      </w:r>
    </w:p>
    <w:p w:rsidR="0034161D" w:rsidRPr="00C5686E" w:rsidRDefault="0034161D" w:rsidP="00F8299F">
      <w:pPr>
        <w:ind w:firstLine="709"/>
        <w:jc w:val="both"/>
      </w:pPr>
      <w:r w:rsidRPr="00C5686E">
        <w:t>3.3.3. в случаях определенных законодательством Российской Федерации и на основани</w:t>
      </w:r>
      <w:r w:rsidR="00ED05A5" w:rsidRPr="00C5686E">
        <w:t xml:space="preserve">и обоснованного предложения Министерства образования </w:t>
      </w:r>
      <w:r w:rsidR="0057556F" w:rsidRPr="00C5686E">
        <w:t xml:space="preserve">и науки </w:t>
      </w:r>
      <w:r w:rsidR="00ED05A5" w:rsidRPr="00C5686E">
        <w:t>Республики Саха (Якутия)</w:t>
      </w:r>
      <w:r w:rsidRPr="00C5686E">
        <w:t xml:space="preserve"> принимает решение об изъятии недвижимого имущества из оперативного управления Учреждения;</w:t>
      </w:r>
    </w:p>
    <w:p w:rsidR="0034161D" w:rsidRPr="00C5686E" w:rsidRDefault="0034161D" w:rsidP="00F8299F">
      <w:pPr>
        <w:ind w:firstLine="709"/>
        <w:jc w:val="both"/>
      </w:pPr>
      <w:r w:rsidRPr="00C5686E">
        <w:t>3.3.4. принимает в установленном порядке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34161D" w:rsidRPr="00C5686E" w:rsidRDefault="0034161D" w:rsidP="00F8299F">
      <w:pPr>
        <w:ind w:firstLine="709"/>
        <w:jc w:val="both"/>
      </w:pPr>
      <w:r w:rsidRPr="00C5686E">
        <w:t>3.3.5. согласовывает в установленном порядке распоряжение недвижимым имуществом Учреждения, в том числе передачу в аренду;</w:t>
      </w:r>
    </w:p>
    <w:p w:rsidR="00CA2B98" w:rsidRPr="00C5686E" w:rsidRDefault="009B416A" w:rsidP="00F8299F">
      <w:pPr>
        <w:ind w:firstLine="709"/>
        <w:jc w:val="both"/>
      </w:pPr>
      <w:r w:rsidRPr="00C5686E">
        <w:t xml:space="preserve">3.3.6. </w:t>
      </w:r>
      <w:r w:rsidR="00BB589C" w:rsidRPr="00C5686E">
        <w:t>согласовывает предложение Министерства образования и науки Республики Саха (Якутия) о создании или ликвидации филиалов казенного учреждения Республики Саха (Якутия), открытии или закрытии его представительств.</w:t>
      </w:r>
    </w:p>
    <w:p w:rsidR="00CA2B98" w:rsidRPr="00C5686E" w:rsidRDefault="00CA2B98" w:rsidP="00F8299F">
      <w:pPr>
        <w:ind w:firstLine="709"/>
        <w:jc w:val="both"/>
      </w:pPr>
    </w:p>
    <w:p w:rsidR="00457FC0" w:rsidRPr="00C5686E" w:rsidRDefault="00457FC0" w:rsidP="00F8299F">
      <w:pPr>
        <w:jc w:val="center"/>
      </w:pPr>
      <w:r w:rsidRPr="00C5686E">
        <w:t xml:space="preserve">4. ОРГАНИЗАЦИЯ ДЕЯТЕЛЬНОСТИ И УПРАВЛЕНИЕ </w:t>
      </w:r>
      <w:r w:rsidR="009B416A" w:rsidRPr="00C5686E">
        <w:t>УЧРЕЖДЕНИЕМ</w:t>
      </w:r>
    </w:p>
    <w:p w:rsidR="00457FC0" w:rsidRPr="00C5686E" w:rsidRDefault="00457FC0" w:rsidP="00F8299F">
      <w:pPr>
        <w:jc w:val="both"/>
      </w:pPr>
      <w:r w:rsidRPr="00C5686E">
        <w:tab/>
      </w:r>
    </w:p>
    <w:p w:rsidR="00BC4DD3" w:rsidRPr="00C5686E" w:rsidRDefault="00BC4DD3" w:rsidP="00F8299F">
      <w:pPr>
        <w:ind w:firstLine="709"/>
        <w:jc w:val="both"/>
      </w:pPr>
      <w:r w:rsidRPr="00C5686E">
        <w:t xml:space="preserve">4.1. Учреждение строит свои отношения с государственными органами,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организациями, которые не противоречат законодательству Российской Федерации и Республики Саха (Якутия), настоящему Уставу. </w:t>
      </w:r>
    </w:p>
    <w:p w:rsidR="00BC4DD3" w:rsidRPr="00C5686E" w:rsidRDefault="00BC4DD3" w:rsidP="00F8299F">
      <w:pPr>
        <w:ind w:firstLine="709"/>
        <w:jc w:val="both"/>
      </w:pPr>
      <w:r w:rsidRPr="00C5686E">
        <w:t xml:space="preserve">4.2. Заключение и оплата </w:t>
      </w:r>
      <w:r w:rsidR="009B416A" w:rsidRPr="00C5686E">
        <w:t>Учреждение</w:t>
      </w:r>
      <w:r w:rsidR="00D7623D" w:rsidRPr="00C5686E">
        <w:t>м</w:t>
      </w:r>
      <w:r w:rsidRPr="00C5686E">
        <w:t xml:space="preserve"> государственных контрактов, иных договоров, подлежащих исполнению за счет бюджетных средств, производятся от имени Республики Саха (Якутия) в пределах доведенных Учреждение лимитов бюджетных обязательств и с учетом принятых и неисполненных обязательств. </w:t>
      </w:r>
    </w:p>
    <w:p w:rsidR="00BC4DD3" w:rsidRPr="00C5686E" w:rsidRDefault="00BC4DD3" w:rsidP="00F8299F">
      <w:pPr>
        <w:ind w:firstLine="709"/>
        <w:jc w:val="both"/>
      </w:pPr>
      <w:r w:rsidRPr="00C5686E">
        <w:t>4.3. Для выполнения целей</w:t>
      </w:r>
      <w:r w:rsidR="00F8299F">
        <w:t xml:space="preserve"> </w:t>
      </w:r>
      <w:r w:rsidRPr="00C5686E">
        <w:t>своей деятельности в соответствии с действующим законодательством Учреждение вправе:</w:t>
      </w:r>
    </w:p>
    <w:p w:rsidR="00BC4DD3" w:rsidRPr="00C5686E" w:rsidRDefault="00BC4DD3" w:rsidP="00F8299F">
      <w:pPr>
        <w:ind w:firstLine="709"/>
        <w:jc w:val="both"/>
      </w:pPr>
      <w:r w:rsidRPr="00C5686E">
        <w:t>4.3.1. совершать сделки,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законодательством;</w:t>
      </w:r>
    </w:p>
    <w:p w:rsidR="00BC4DD3" w:rsidRPr="00C5686E" w:rsidRDefault="00BC4DD3" w:rsidP="00F8299F">
      <w:pPr>
        <w:ind w:firstLine="709"/>
        <w:jc w:val="both"/>
      </w:pPr>
      <w:r w:rsidRPr="00C5686E">
        <w:t xml:space="preserve">4.3.2. осуществлять права владения, пользования и распоряжения в отношении закрепленного за ним на праве оперативного управления Республикой Саха (Якутия) имущества в пределах, установленных законодательством, в соответствии с целями своей деятельности и назначением имущества; </w:t>
      </w:r>
    </w:p>
    <w:p w:rsidR="00BC4DD3" w:rsidRPr="00C5686E" w:rsidRDefault="00BC4DD3" w:rsidP="00F8299F">
      <w:pPr>
        <w:ind w:firstLine="709"/>
        <w:jc w:val="both"/>
      </w:pPr>
      <w:r w:rsidRPr="00C5686E">
        <w:lastRenderedPageBreak/>
        <w:t>4.3.3. открывать лицевые счета в Управлении Федерального казначейства по Республике Саха (Якутия);</w:t>
      </w:r>
    </w:p>
    <w:p w:rsidR="00BC4DD3" w:rsidRPr="00C5686E" w:rsidRDefault="00BC4DD3" w:rsidP="00F8299F">
      <w:pPr>
        <w:ind w:firstLine="709"/>
        <w:jc w:val="both"/>
      </w:pPr>
      <w:r w:rsidRPr="00C5686E">
        <w:t xml:space="preserve">4.3.4. по согласованию с Министерством образования </w:t>
      </w:r>
      <w:r w:rsidR="0057556F" w:rsidRPr="00C5686E">
        <w:t xml:space="preserve">и науки </w:t>
      </w:r>
      <w:r w:rsidRPr="00C5686E">
        <w:t>Республики Саха (Якутия) планировать свою деятельность и определять основные направления и перспективы развития;</w:t>
      </w:r>
    </w:p>
    <w:p w:rsidR="009B416A" w:rsidRPr="00C5686E" w:rsidRDefault="009B416A" w:rsidP="00F8299F">
      <w:pPr>
        <w:ind w:firstLine="709"/>
        <w:jc w:val="both"/>
      </w:pPr>
      <w:r w:rsidRPr="00C5686E">
        <w:t>4.3.5. создавать филиалы и открывать представительства в установленном порядке;</w:t>
      </w:r>
    </w:p>
    <w:p w:rsidR="00BC4DD3" w:rsidRPr="00C5686E" w:rsidRDefault="00BC4DD3" w:rsidP="00F8299F">
      <w:pPr>
        <w:ind w:firstLine="709"/>
        <w:jc w:val="both"/>
      </w:pPr>
      <w:r w:rsidRPr="00C5686E">
        <w:t>4.3.</w:t>
      </w:r>
      <w:r w:rsidR="009B416A" w:rsidRPr="00C5686E">
        <w:t>6</w:t>
      </w:r>
      <w:r w:rsidR="00B45736" w:rsidRPr="00C5686E">
        <w:t>.</w:t>
      </w:r>
      <w:r w:rsidR="00D7623D" w:rsidRPr="00C5686E">
        <w:t xml:space="preserve"> с</w:t>
      </w:r>
      <w:r w:rsidRPr="00C5686E">
        <w:t>овершать в рамках закона иные действия в соответствии с законодательством Российской Федерации и Республики Саха (Якутия), настоящим уставом.</w:t>
      </w:r>
    </w:p>
    <w:p w:rsidR="00BC4DD3" w:rsidRPr="00C5686E" w:rsidRDefault="00BC4DD3" w:rsidP="00F8299F">
      <w:pPr>
        <w:ind w:firstLine="709"/>
        <w:jc w:val="both"/>
      </w:pPr>
      <w:r w:rsidRPr="00C5686E">
        <w:t>4.4. Учреждение обязано:</w:t>
      </w:r>
    </w:p>
    <w:p w:rsidR="00BC4DD3" w:rsidRPr="00C5686E" w:rsidRDefault="00BC4DD3" w:rsidP="00F8299F">
      <w:pPr>
        <w:ind w:firstLine="709"/>
        <w:jc w:val="both"/>
      </w:pPr>
      <w:r w:rsidRPr="00C5686E">
        <w:t>4.4.1. нести ответственность в соответствии с законодательством Российской Федерации и Республики Саха (Якутия) за нарушение договорных обязательств;</w:t>
      </w:r>
    </w:p>
    <w:p w:rsidR="00BC4DD3" w:rsidRPr="00C5686E" w:rsidRDefault="00BC4DD3" w:rsidP="00F8299F">
      <w:pPr>
        <w:ind w:firstLine="709"/>
        <w:jc w:val="both"/>
      </w:pPr>
      <w:r w:rsidRPr="00C5686E">
        <w:t>4.4.2.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CA5D92" w:rsidRPr="00C5686E" w:rsidRDefault="00BC4DD3" w:rsidP="00F8299F">
      <w:pPr>
        <w:ind w:firstLine="709"/>
        <w:jc w:val="both"/>
      </w:pPr>
      <w:r w:rsidRPr="00C5686E">
        <w:t xml:space="preserve">4.4.3.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 </w:t>
      </w:r>
    </w:p>
    <w:p w:rsidR="00BC4DD3" w:rsidRPr="00C5686E" w:rsidRDefault="00CA5D92" w:rsidP="00F8299F">
      <w:pPr>
        <w:ind w:firstLine="709"/>
        <w:jc w:val="both"/>
        <w:rPr>
          <w:rFonts w:eastAsia="Calibri"/>
          <w:lang w:eastAsia="en-US"/>
        </w:rPr>
      </w:pPr>
      <w:r w:rsidRPr="00C5686E">
        <w:t xml:space="preserve">4.4.4. </w:t>
      </w:r>
      <w:r w:rsidR="00BC4DD3" w:rsidRPr="00C5686E">
        <w:t>принимать и (или) исполнять в пределах доведенных лимитов бюджетных обязательств и (или) бюджетных ассигнований бюджетные обязательства;</w:t>
      </w:r>
    </w:p>
    <w:p w:rsidR="00BC4DD3" w:rsidRPr="00C5686E" w:rsidRDefault="00CA5D92" w:rsidP="00F8299F">
      <w:pPr>
        <w:ind w:firstLine="709"/>
        <w:jc w:val="both"/>
        <w:rPr>
          <w:rFonts w:eastAsia="Calibri"/>
          <w:lang w:eastAsia="en-US"/>
        </w:rPr>
      </w:pPr>
      <w:r w:rsidRPr="00C5686E">
        <w:t>4.4.5</w:t>
      </w:r>
      <w:r w:rsidR="00BC4DD3" w:rsidRPr="00C5686E">
        <w:t>. обеспечивать результативность, целевой характер использования предусмотренных ему бюджетных ассигнований;</w:t>
      </w:r>
    </w:p>
    <w:p w:rsidR="00BC4DD3" w:rsidRPr="00C5686E" w:rsidRDefault="00CA5D92" w:rsidP="00F8299F">
      <w:pPr>
        <w:ind w:firstLine="709"/>
        <w:jc w:val="both"/>
        <w:rPr>
          <w:rFonts w:eastAsia="Calibri"/>
          <w:lang w:eastAsia="en-US"/>
        </w:rPr>
      </w:pPr>
      <w:r w:rsidRPr="00C5686E">
        <w:t>4.4.6</w:t>
      </w:r>
      <w:r w:rsidR="00BC4DD3" w:rsidRPr="00C5686E">
        <w:t xml:space="preserve">. вносить в Министерство образования </w:t>
      </w:r>
      <w:r w:rsidR="0057556F" w:rsidRPr="00C5686E">
        <w:t xml:space="preserve">и науки </w:t>
      </w:r>
      <w:r w:rsidR="00BC4DD3" w:rsidRPr="00C5686E">
        <w:t>Республики Саха (Якутия) предложения по изменению бюджетной росписи;</w:t>
      </w:r>
    </w:p>
    <w:p w:rsidR="00BC4DD3" w:rsidRPr="00C5686E" w:rsidRDefault="00CA5D92" w:rsidP="00F8299F">
      <w:pPr>
        <w:ind w:firstLine="709"/>
        <w:jc w:val="both"/>
        <w:rPr>
          <w:rFonts w:eastAsia="Calibri"/>
          <w:lang w:eastAsia="en-US"/>
        </w:rPr>
      </w:pPr>
      <w:r w:rsidRPr="00C5686E">
        <w:t>4.4.7</w:t>
      </w:r>
      <w:r w:rsidR="00BC4DD3" w:rsidRPr="00C5686E">
        <w:t>. исполнять бюджетную смету;</w:t>
      </w:r>
    </w:p>
    <w:p w:rsidR="00BC4DD3" w:rsidRPr="00C5686E" w:rsidRDefault="00CA5D92" w:rsidP="00F8299F">
      <w:pPr>
        <w:ind w:firstLine="709"/>
        <w:jc w:val="both"/>
      </w:pPr>
      <w:r w:rsidRPr="00C5686E">
        <w:t>4.4.8</w:t>
      </w:r>
      <w:r w:rsidR="00BC4DD3" w:rsidRPr="00C5686E">
        <w:t>. вести бюджетный учет в порядке, определенном законодательством;</w:t>
      </w:r>
    </w:p>
    <w:p w:rsidR="00B1749E" w:rsidRPr="00C5686E" w:rsidRDefault="00CA5D92" w:rsidP="00F8299F">
      <w:pPr>
        <w:ind w:firstLine="709"/>
        <w:jc w:val="both"/>
      </w:pPr>
      <w:r w:rsidRPr="00C5686E">
        <w:t>4.4.9</w:t>
      </w:r>
      <w:r w:rsidR="00B1749E" w:rsidRPr="00C5686E">
        <w:t>. принимать</w:t>
      </w:r>
      <w:r w:rsidR="00F8299F">
        <w:t xml:space="preserve"> </w:t>
      </w:r>
      <w:r w:rsidR="00B1749E" w:rsidRPr="00C5686E">
        <w:t>и исполнять в пределах доведенных ли</w:t>
      </w:r>
      <w:r w:rsidRPr="00C5686E">
        <w:t xml:space="preserve">митов бюджетных обязательств и </w:t>
      </w:r>
      <w:r w:rsidR="00B1749E" w:rsidRPr="00C5686E">
        <w:t>бюджетных ассигнований бюджетные обязательства Учреждения;</w:t>
      </w:r>
    </w:p>
    <w:p w:rsidR="00BC4DD3" w:rsidRPr="00C5686E" w:rsidRDefault="00BC4DD3" w:rsidP="00F8299F">
      <w:pPr>
        <w:ind w:firstLine="709"/>
        <w:jc w:val="both"/>
        <w:rPr>
          <w:rFonts w:eastAsia="Calibri"/>
          <w:lang w:eastAsia="en-US"/>
        </w:rPr>
      </w:pPr>
      <w:r w:rsidRPr="00C5686E">
        <w:t>4.4.</w:t>
      </w:r>
      <w:r w:rsidR="00CA5D92" w:rsidRPr="00C5686E">
        <w:t>10</w:t>
      </w:r>
      <w:r w:rsidRPr="00C5686E">
        <w:t>. формировать и представлять бюджетную отчетность п</w:t>
      </w:r>
      <w:r w:rsidR="00ED05A5" w:rsidRPr="00C5686E">
        <w:t xml:space="preserve">олучателя бюджетных средств Министерству образования </w:t>
      </w:r>
      <w:r w:rsidR="0057556F" w:rsidRPr="00C5686E">
        <w:t xml:space="preserve">и науки </w:t>
      </w:r>
      <w:r w:rsidR="00ED05A5" w:rsidRPr="00C5686E">
        <w:t>Республики Саха (Якутия)</w:t>
      </w:r>
      <w:r w:rsidRPr="00C5686E">
        <w:t>;</w:t>
      </w:r>
    </w:p>
    <w:p w:rsidR="00BC4DD3" w:rsidRPr="00C5686E" w:rsidRDefault="00BC4DD3" w:rsidP="00F8299F">
      <w:pPr>
        <w:ind w:firstLine="709"/>
        <w:jc w:val="both"/>
        <w:rPr>
          <w:rFonts w:eastAsia="Calibri"/>
          <w:lang w:eastAsia="en-US"/>
        </w:rPr>
      </w:pPr>
      <w:r w:rsidRPr="00C5686E">
        <w:t>4.4.</w:t>
      </w:r>
      <w:r w:rsidR="00CA5D92" w:rsidRPr="00C5686E">
        <w:t>11.</w:t>
      </w:r>
      <w:r w:rsidR="00B17AC1">
        <w:t xml:space="preserve"> </w:t>
      </w:r>
      <w:r w:rsidRPr="00C5686E">
        <w:rPr>
          <w:rFonts w:eastAsia="Calibri"/>
          <w:lang w:eastAsia="en-US"/>
        </w:rPr>
        <w:t xml:space="preserve">предоставлять по запросам или при проведении проверки деятельности </w:t>
      </w:r>
      <w:r w:rsidRPr="00C5686E">
        <w:t xml:space="preserve">Учреждения </w:t>
      </w:r>
      <w:r w:rsidRPr="00C5686E">
        <w:rPr>
          <w:rFonts w:eastAsia="Calibri"/>
          <w:lang w:eastAsia="en-US"/>
        </w:rPr>
        <w:t xml:space="preserve">документы и материалы, связанные с деятельностью </w:t>
      </w:r>
      <w:r w:rsidRPr="00C5686E">
        <w:t>Учреждения</w:t>
      </w:r>
      <w:r w:rsidRPr="00C5686E">
        <w:rPr>
          <w:rFonts w:eastAsia="Calibri"/>
          <w:lang w:eastAsia="en-US"/>
        </w:rPr>
        <w:t>;</w:t>
      </w:r>
    </w:p>
    <w:p w:rsidR="00BC4DD3" w:rsidRPr="00C5686E" w:rsidRDefault="00BC4DD3" w:rsidP="00F8299F">
      <w:pPr>
        <w:ind w:firstLine="709"/>
        <w:jc w:val="both"/>
        <w:rPr>
          <w:rFonts w:eastAsia="Calibri"/>
          <w:lang w:eastAsia="en-US"/>
        </w:rPr>
      </w:pPr>
      <w:r w:rsidRPr="00C5686E">
        <w:t>4.4.1</w:t>
      </w:r>
      <w:r w:rsidR="00CA5D92" w:rsidRPr="00C5686E">
        <w:t>2</w:t>
      </w:r>
      <w:r w:rsidRPr="00C5686E">
        <w:t xml:space="preserve">. </w:t>
      </w:r>
      <w:r w:rsidRPr="00C5686E">
        <w:rPr>
          <w:rFonts w:eastAsia="Calibri"/>
          <w:lang w:eastAsia="en-US"/>
        </w:rPr>
        <w:t>платить налоги и производить иные обязательные отчисления, предусмотренные законодательством Российской Федерации и Республики Саха (Якутия);</w:t>
      </w:r>
    </w:p>
    <w:p w:rsidR="00BC4DD3" w:rsidRPr="00C5686E" w:rsidRDefault="00CA5D92" w:rsidP="00F8299F">
      <w:pPr>
        <w:ind w:firstLine="709"/>
        <w:jc w:val="both"/>
        <w:rPr>
          <w:rFonts w:eastAsia="Calibri"/>
          <w:lang w:eastAsia="en-US"/>
        </w:rPr>
      </w:pPr>
      <w:r w:rsidRPr="00C5686E">
        <w:t>4.4.13</w:t>
      </w:r>
      <w:r w:rsidR="00BC4DD3" w:rsidRPr="00C5686E">
        <w:t xml:space="preserve">. </w:t>
      </w:r>
      <w:r w:rsidR="00BC4DD3" w:rsidRPr="00C5686E">
        <w:rPr>
          <w:rFonts w:eastAsia="Calibri"/>
          <w:lang w:eastAsia="en-US"/>
        </w:rPr>
        <w:t>своевременно под</w:t>
      </w:r>
      <w:r w:rsidRPr="00C5686E">
        <w:rPr>
          <w:rFonts w:eastAsia="Calibri"/>
          <w:lang w:eastAsia="en-US"/>
        </w:rPr>
        <w:t>авать бюджетные заявки или иные</w:t>
      </w:r>
      <w:r w:rsidR="00BC4DD3" w:rsidRPr="00C5686E">
        <w:rPr>
          <w:rFonts w:eastAsia="Calibri"/>
          <w:lang w:eastAsia="en-US"/>
        </w:rPr>
        <w:t xml:space="preserve"> документы, подтверждающие право на получение бюджетных средств;</w:t>
      </w:r>
    </w:p>
    <w:p w:rsidR="00B1749E" w:rsidRPr="00C5686E" w:rsidRDefault="00CA5D92" w:rsidP="00F8299F">
      <w:pPr>
        <w:ind w:firstLine="709"/>
        <w:jc w:val="both"/>
        <w:rPr>
          <w:rFonts w:eastAsia="Calibri"/>
          <w:lang w:eastAsia="en-US"/>
        </w:rPr>
      </w:pPr>
      <w:r w:rsidRPr="00C5686E">
        <w:t>4.4.14</w:t>
      </w:r>
      <w:r w:rsidR="00BC4DD3" w:rsidRPr="00C5686E">
        <w:t xml:space="preserve">. </w:t>
      </w:r>
      <w:r w:rsidR="00BC4DD3" w:rsidRPr="00C5686E">
        <w:rPr>
          <w:rFonts w:eastAsia="Calibri"/>
          <w:lang w:eastAsia="en-US"/>
        </w:rPr>
        <w:t>своевременно представлять отчет и иные сведения об использовании бюджетных средств и закрепленного имущества;</w:t>
      </w:r>
    </w:p>
    <w:p w:rsidR="00BC4DD3" w:rsidRPr="00C5686E" w:rsidRDefault="00BC4DD3" w:rsidP="00F8299F">
      <w:pPr>
        <w:ind w:firstLine="709"/>
        <w:jc w:val="both"/>
        <w:rPr>
          <w:rFonts w:eastAsia="Calibri"/>
          <w:lang w:eastAsia="en-US"/>
        </w:rPr>
      </w:pPr>
      <w:r w:rsidRPr="00C5686E">
        <w:t>4.4.1</w:t>
      </w:r>
      <w:r w:rsidR="00CA5D92" w:rsidRPr="00C5686E">
        <w:t>5</w:t>
      </w:r>
      <w:r w:rsidRPr="00C5686E">
        <w:t>. выполнять стандарты, нормы и правила пожарной безопасности, выполнять решения органов государственного контроля за выполнением т</w:t>
      </w:r>
      <w:r w:rsidR="000D4F2D">
        <w:t>ребований пожарной безопасности;</w:t>
      </w:r>
    </w:p>
    <w:p w:rsidR="00BC4DD3" w:rsidRPr="00C5686E" w:rsidRDefault="00C2729B" w:rsidP="00F8299F">
      <w:pPr>
        <w:ind w:firstLine="709"/>
        <w:jc w:val="both"/>
      </w:pPr>
      <w:r w:rsidRPr="00C5686E">
        <w:t>4.4.16</w:t>
      </w:r>
      <w:r w:rsidR="00BC4DD3" w:rsidRPr="00C5686E">
        <w:t>. отчитываться перед Учредителем за состояние и использование государственного имущества и денежных средств;</w:t>
      </w:r>
    </w:p>
    <w:p w:rsidR="00BC4DD3" w:rsidRPr="00C5686E" w:rsidRDefault="00C2729B" w:rsidP="00F8299F">
      <w:pPr>
        <w:ind w:firstLine="709"/>
        <w:jc w:val="both"/>
      </w:pPr>
      <w:r w:rsidRPr="00C5686E">
        <w:t>4.4.17</w:t>
      </w:r>
      <w:r w:rsidR="00BC4DD3" w:rsidRPr="00C5686E">
        <w:t>. отчитываться перед Министерством имущественных и земельных отношений Республики Саха (Якутия) за состояние и использование государственного имущества;</w:t>
      </w:r>
    </w:p>
    <w:p w:rsidR="00BC4DD3" w:rsidRPr="00C5686E" w:rsidRDefault="00C2729B" w:rsidP="00F8299F">
      <w:pPr>
        <w:ind w:firstLine="709"/>
        <w:jc w:val="both"/>
      </w:pPr>
      <w:r w:rsidRPr="00C5686E">
        <w:t>4.4.18</w:t>
      </w:r>
      <w:r w:rsidR="00BC4DD3" w:rsidRPr="00C5686E">
        <w:t>. выполнять иные обязанности и обязательства в соответствии с законодательством Российской Федерации и Республики Саха (Якутия), настоящим уставом и решениями органов исполнительной власти, осуществляющими функции и полномочия учредителя.</w:t>
      </w:r>
    </w:p>
    <w:p w:rsidR="00BC4DD3" w:rsidRPr="00C5686E" w:rsidRDefault="00BC4DD3" w:rsidP="00F8299F">
      <w:pPr>
        <w:ind w:firstLine="709"/>
        <w:jc w:val="both"/>
      </w:pPr>
      <w:r w:rsidRPr="00C5686E">
        <w:t>4.5. Учреждение не вправе:</w:t>
      </w:r>
    </w:p>
    <w:p w:rsidR="00BC4DD3" w:rsidRPr="00C5686E" w:rsidRDefault="00BC4DD3" w:rsidP="00F8299F">
      <w:pPr>
        <w:ind w:firstLine="709"/>
        <w:jc w:val="both"/>
        <w:rPr>
          <w:rFonts w:eastAsia="Calibri"/>
          <w:lang w:eastAsia="en-US"/>
        </w:rPr>
      </w:pPr>
      <w:r w:rsidRPr="00C5686E">
        <w:lastRenderedPageBreak/>
        <w:t xml:space="preserve">4.5.1. </w:t>
      </w:r>
      <w:r w:rsidRPr="00C5686E">
        <w:rPr>
          <w:rFonts w:eastAsia="Calibri"/>
          <w:lang w:eastAsia="en-US"/>
        </w:rPr>
        <w:t>предоставлять и получать кредиты (займы), приобретать и реализовывать ценные бумаги;</w:t>
      </w:r>
    </w:p>
    <w:p w:rsidR="00BC4DD3" w:rsidRPr="00C5686E" w:rsidRDefault="00BC4DD3" w:rsidP="00F8299F">
      <w:pPr>
        <w:ind w:firstLine="709"/>
        <w:jc w:val="both"/>
        <w:rPr>
          <w:rFonts w:eastAsia="Calibri"/>
          <w:lang w:eastAsia="en-US"/>
        </w:rPr>
      </w:pPr>
      <w:r w:rsidRPr="00C5686E">
        <w:t>4.5</w:t>
      </w:r>
      <w:r w:rsidRPr="00C5686E">
        <w:rPr>
          <w:rFonts w:eastAsia="Calibri"/>
          <w:lang w:eastAsia="en-US"/>
        </w:rPr>
        <w:t>.2. получать субсидии и бюджетные кредиты;</w:t>
      </w:r>
    </w:p>
    <w:p w:rsidR="00BC4DD3" w:rsidRPr="00C5686E" w:rsidRDefault="00BC4DD3" w:rsidP="00F8299F">
      <w:pPr>
        <w:ind w:firstLine="709"/>
        <w:jc w:val="both"/>
        <w:rPr>
          <w:rFonts w:eastAsia="Calibri"/>
          <w:lang w:eastAsia="en-US"/>
        </w:rPr>
      </w:pPr>
      <w:r w:rsidRPr="00C5686E">
        <w:t>4.5</w:t>
      </w:r>
      <w:r w:rsidRPr="00C5686E">
        <w:rPr>
          <w:rFonts w:eastAsia="Calibri"/>
          <w:lang w:eastAsia="en-US"/>
        </w:rPr>
        <w:t>.3. открывать счета в кредитных организациях;</w:t>
      </w:r>
    </w:p>
    <w:p w:rsidR="00BC4DD3" w:rsidRPr="00C5686E" w:rsidRDefault="00BC4DD3" w:rsidP="00F8299F">
      <w:pPr>
        <w:ind w:firstLine="709"/>
        <w:jc w:val="both"/>
        <w:rPr>
          <w:rFonts w:eastAsia="Calibri"/>
          <w:lang w:eastAsia="en-US"/>
        </w:rPr>
      </w:pPr>
      <w:r w:rsidRPr="00C5686E">
        <w:rPr>
          <w:rFonts w:eastAsia="Calibri"/>
          <w:lang w:eastAsia="en-US"/>
        </w:rPr>
        <w:t xml:space="preserve">4.5.4. </w:t>
      </w:r>
      <w:r w:rsidRPr="00C5686E">
        <w:t>выступать учредителем (участником) юридических лиц;</w:t>
      </w:r>
    </w:p>
    <w:p w:rsidR="004B434A" w:rsidRPr="00C5686E" w:rsidRDefault="00BC4DD3" w:rsidP="00F8299F">
      <w:pPr>
        <w:ind w:firstLine="709"/>
        <w:jc w:val="both"/>
      </w:pPr>
      <w:r w:rsidRPr="00C5686E">
        <w:t>4.5.5. участвовать в хозяйственных обществах и в товариществах на вере в качестве вкладчика.</w:t>
      </w:r>
      <w:bookmarkStart w:id="0" w:name="sub_1551"/>
    </w:p>
    <w:p w:rsidR="00BC4DD3" w:rsidRPr="00C5686E" w:rsidRDefault="00BC4DD3" w:rsidP="00F8299F">
      <w:pPr>
        <w:ind w:firstLine="709"/>
        <w:jc w:val="both"/>
      </w:pPr>
      <w:r w:rsidRPr="00C5686E">
        <w:t xml:space="preserve">4.6. </w:t>
      </w:r>
      <w:r w:rsidR="004B434A" w:rsidRPr="00C5686E">
        <w:t>Учреждение возглавляет директор</w:t>
      </w:r>
      <w:r w:rsidR="000D4A7D">
        <w:t xml:space="preserve"> Учреждения (далее – Руководитель)</w:t>
      </w:r>
      <w:r w:rsidR="004B434A" w:rsidRPr="00C5686E">
        <w:t>.</w:t>
      </w:r>
      <w:r w:rsidR="00F8299F">
        <w:t xml:space="preserve"> </w:t>
      </w:r>
      <w:r w:rsidR="000D4A7D">
        <w:t>Руководитель</w:t>
      </w:r>
      <w:r w:rsidR="004B1CD9" w:rsidRPr="00C5686E">
        <w:t xml:space="preserve"> назначается на должность и его полномочия прекращаются решением Министерства образования и науки Республики Саха (Якутия). Ка</w:t>
      </w:r>
      <w:r w:rsidR="000D4A7D">
        <w:t>ндидатура на должность Руководителя</w:t>
      </w:r>
      <w:r w:rsidR="004B1CD9" w:rsidRPr="00C5686E">
        <w:t xml:space="preserve"> Учреждения согласовывается с Администрацией Главы Республики Саха Якутия) и </w:t>
      </w:r>
      <w:bookmarkEnd w:id="0"/>
      <w:r w:rsidRPr="00C5686E">
        <w:t>Правительств</w:t>
      </w:r>
      <w:r w:rsidR="004B1CD9" w:rsidRPr="00C5686E">
        <w:t>а</w:t>
      </w:r>
      <w:r w:rsidRPr="00C5686E">
        <w:t xml:space="preserve"> Республики Саха (Якутия).</w:t>
      </w:r>
    </w:p>
    <w:p w:rsidR="00BC4DD3" w:rsidRPr="00C5686E" w:rsidRDefault="00BC4DD3" w:rsidP="00F8299F">
      <w:pPr>
        <w:ind w:firstLine="709"/>
        <w:jc w:val="both"/>
      </w:pPr>
      <w:r w:rsidRPr="00C5686E">
        <w:t xml:space="preserve">4.7. Заместители </w:t>
      </w:r>
      <w:r w:rsidR="000D4A7D">
        <w:t>Руководителя</w:t>
      </w:r>
      <w:r w:rsidRPr="00C5686E">
        <w:t xml:space="preserve"> Учреждения</w:t>
      </w:r>
      <w:r w:rsidR="00DA66A2" w:rsidRPr="00C5686E">
        <w:t>, главный бухгалтер</w:t>
      </w:r>
      <w:r w:rsidRPr="00C5686E">
        <w:t xml:space="preserve"> назначаются на должност</w:t>
      </w:r>
      <w:r w:rsidR="00252339" w:rsidRPr="00C5686E">
        <w:t>ь и освобождаются от должности з</w:t>
      </w:r>
      <w:r w:rsidR="004B434A" w:rsidRPr="00C5686E">
        <w:t>аместителя</w:t>
      </w:r>
      <w:r w:rsidR="00B20EAE">
        <w:t xml:space="preserve"> Руководителя</w:t>
      </w:r>
      <w:r w:rsidR="00252339" w:rsidRPr="00C5686E">
        <w:t xml:space="preserve"> по согласованию с </w:t>
      </w:r>
      <w:r w:rsidR="0052208C" w:rsidRPr="00C5686E">
        <w:t>Министерством</w:t>
      </w:r>
      <w:r w:rsidRPr="00C5686E">
        <w:t xml:space="preserve"> образования </w:t>
      </w:r>
      <w:r w:rsidR="0057556F" w:rsidRPr="00C5686E">
        <w:t xml:space="preserve">и науки </w:t>
      </w:r>
      <w:r w:rsidRPr="00C5686E">
        <w:t>Республики Саха (Якутия).</w:t>
      </w:r>
    </w:p>
    <w:p w:rsidR="00BC4DD3" w:rsidRPr="00C5686E" w:rsidRDefault="00B20EAE" w:rsidP="00F8299F">
      <w:pPr>
        <w:ind w:firstLine="709"/>
        <w:jc w:val="both"/>
      </w:pPr>
      <w:r>
        <w:t>4.8. Руководитель</w:t>
      </w:r>
      <w:r w:rsidR="00BC4DD3" w:rsidRPr="00C5686E">
        <w:t xml:space="preserve"> осуществляет свою деятельность на основании Устава в соответствии с законодательством Российской Федерации и Республики Саха (Якутия), трудовым договором.</w:t>
      </w:r>
    </w:p>
    <w:p w:rsidR="00BC4DD3" w:rsidRPr="00C5686E" w:rsidRDefault="00BC4DD3" w:rsidP="00F8299F">
      <w:pPr>
        <w:ind w:firstLine="709"/>
        <w:jc w:val="both"/>
      </w:pPr>
      <w:r w:rsidRPr="00C5686E">
        <w:t xml:space="preserve">4.9. </w:t>
      </w:r>
      <w:r w:rsidR="00B20EAE">
        <w:t>Руководитель</w:t>
      </w:r>
      <w:r w:rsidRPr="00C5686E">
        <w:t xml:space="preserve"> осуществляет общее руководство деятельностью Учреждения несет персональную ответственность за выполнение возложенных на Учреждение полномочий, подотчетен в своей деятельности Министерству образования </w:t>
      </w:r>
      <w:r w:rsidR="0057556F" w:rsidRPr="00C5686E">
        <w:t xml:space="preserve">и науки </w:t>
      </w:r>
      <w:r w:rsidRPr="00C5686E">
        <w:t>Республики Саха (Якутия).</w:t>
      </w:r>
    </w:p>
    <w:p w:rsidR="00BC4DD3" w:rsidRPr="00C5686E" w:rsidRDefault="00BC4DD3" w:rsidP="00F8299F">
      <w:pPr>
        <w:ind w:firstLine="709"/>
        <w:jc w:val="both"/>
      </w:pPr>
      <w:r w:rsidRPr="00C5686E">
        <w:t xml:space="preserve">4.10. </w:t>
      </w:r>
      <w:r w:rsidR="00B20EAE">
        <w:t>Руководитель</w:t>
      </w:r>
      <w:r w:rsidRPr="00C5686E">
        <w:t xml:space="preserve"> при выполнении возложенных на него обязанностей:</w:t>
      </w:r>
    </w:p>
    <w:p w:rsidR="00BC4DD3" w:rsidRPr="00C5686E" w:rsidRDefault="00BC4DD3" w:rsidP="00F8299F">
      <w:pPr>
        <w:ind w:firstLine="709"/>
        <w:jc w:val="both"/>
      </w:pPr>
      <w:r w:rsidRPr="00C5686E">
        <w:t>4.10.1. руководит деятельностью Учреждения;</w:t>
      </w:r>
    </w:p>
    <w:p w:rsidR="00BC4DD3" w:rsidRPr="00C5686E" w:rsidRDefault="00BC4DD3" w:rsidP="00F8299F">
      <w:pPr>
        <w:ind w:firstLine="709"/>
        <w:jc w:val="both"/>
      </w:pPr>
      <w:r w:rsidRPr="00C5686E">
        <w:t>4.10.2. распределяет обязанности между заместителями, определяет их полномочия и координи</w:t>
      </w:r>
      <w:r w:rsidR="00B20EAE">
        <w:t>рует деятельность заместителей Р</w:t>
      </w:r>
      <w:r w:rsidRPr="00C5686E">
        <w:t>уководителя Учреждения;</w:t>
      </w:r>
    </w:p>
    <w:p w:rsidR="00BC4DD3" w:rsidRPr="00C5686E" w:rsidRDefault="00BC4DD3" w:rsidP="00F8299F">
      <w:pPr>
        <w:ind w:firstLine="709"/>
        <w:jc w:val="both"/>
      </w:pPr>
      <w:r w:rsidRPr="00C5686E">
        <w:t>4.10.3. без доверенности действует от имени Учреждения, в том числе представляет интересы и совершает сделки от имени Учреждения;</w:t>
      </w:r>
    </w:p>
    <w:p w:rsidR="00B1749E" w:rsidRPr="00C5686E" w:rsidRDefault="00C57396" w:rsidP="00F8299F">
      <w:pPr>
        <w:ind w:firstLine="709"/>
        <w:jc w:val="both"/>
      </w:pPr>
      <w:r w:rsidRPr="00C5686E">
        <w:t xml:space="preserve">4.10.4. </w:t>
      </w:r>
      <w:r w:rsidR="00715631" w:rsidRPr="00C5686E">
        <w:t xml:space="preserve">обеспечивает исполнение </w:t>
      </w:r>
      <w:r w:rsidR="00B1749E" w:rsidRPr="00C5686E">
        <w:t>Учреждением</w:t>
      </w:r>
      <w:r w:rsidR="00715631" w:rsidRPr="00C5686E">
        <w:t xml:space="preserve"> бюджетной сметы</w:t>
      </w:r>
      <w:r w:rsidR="00B1749E" w:rsidRPr="00C5686E">
        <w:t>;</w:t>
      </w:r>
    </w:p>
    <w:p w:rsidR="00BC4DD3" w:rsidRPr="00C5686E" w:rsidRDefault="00BC4DD3" w:rsidP="00F8299F">
      <w:pPr>
        <w:ind w:firstLine="709"/>
        <w:jc w:val="both"/>
      </w:pPr>
      <w:r w:rsidRPr="00C5686E">
        <w:t>4.10.5. открывает лицевые счета Учреждения в Управлении Федерального казначейства по Республике Саха (Якутия) в установленном порядке;</w:t>
      </w:r>
    </w:p>
    <w:p w:rsidR="00BC4DD3" w:rsidRPr="00C5686E" w:rsidRDefault="00BC4DD3" w:rsidP="00F8299F">
      <w:pPr>
        <w:ind w:firstLine="709"/>
        <w:jc w:val="both"/>
      </w:pPr>
      <w:r w:rsidRPr="00C5686E">
        <w:t>4.10.6. предоставляет в установленные сроки все виды отчетности, предусмотренные органами статистики, финансовыми и налоговыми органами;</w:t>
      </w:r>
    </w:p>
    <w:p w:rsidR="00BC4DD3" w:rsidRPr="00C5686E" w:rsidRDefault="00BC4DD3" w:rsidP="00F8299F">
      <w:pPr>
        <w:ind w:firstLine="709"/>
        <w:jc w:val="both"/>
      </w:pPr>
      <w:r w:rsidRPr="00C5686E">
        <w:t xml:space="preserve">4.10.7. разрабатывает и по согласованию с Министерством образования </w:t>
      </w:r>
      <w:r w:rsidR="0057556F" w:rsidRPr="00C5686E">
        <w:t xml:space="preserve">и науки </w:t>
      </w:r>
      <w:r w:rsidRPr="00C5686E">
        <w:t>Республики Саха (Якутия) утверждает штатное расписание Учреждения, его структуру, издает внутренние документы, регламентирующие деятельность Учреждения, издает приказы и дает указания, обязательные для исполнения всеми работниками;</w:t>
      </w:r>
    </w:p>
    <w:p w:rsidR="00BC4DD3" w:rsidRPr="00C5686E" w:rsidRDefault="00BC4DD3" w:rsidP="00F8299F">
      <w:pPr>
        <w:ind w:firstLine="709"/>
        <w:jc w:val="both"/>
      </w:pPr>
      <w:r w:rsidRPr="00C5686E">
        <w:t>4.10.8. устанавливает должностные обязанности, определяет формы организации труда, премирования в пределах бюджетной сметы работникам Учреждения;</w:t>
      </w:r>
    </w:p>
    <w:p w:rsidR="00BC4DD3" w:rsidRPr="00C5686E" w:rsidRDefault="00BC4DD3" w:rsidP="00F8299F">
      <w:pPr>
        <w:ind w:firstLine="709"/>
        <w:jc w:val="both"/>
      </w:pPr>
      <w:r w:rsidRPr="00C5686E">
        <w:t>4.10.9. в пределах, установленных законодательством Российской Федерации и Республики Саха (Якутия), распоряжается имуществом, закрепленным за Учреждения на праве оперативного управления;</w:t>
      </w:r>
    </w:p>
    <w:p w:rsidR="00BC4DD3" w:rsidRPr="00C5686E" w:rsidRDefault="00BC4DD3" w:rsidP="00F8299F">
      <w:pPr>
        <w:ind w:firstLine="709"/>
        <w:jc w:val="both"/>
      </w:pPr>
      <w:r w:rsidRPr="00C5686E">
        <w:t>4.10.10. вправе формировать совещательные органы Учреждения, функции и состав которых определяются соответствующ</w:t>
      </w:r>
      <w:r w:rsidR="00354381">
        <w:t>ими положениями, утвержденными Р</w:t>
      </w:r>
      <w:r w:rsidRPr="00C5686E">
        <w:t>уководителем Учреждения.</w:t>
      </w:r>
    </w:p>
    <w:p w:rsidR="00BC4DD3" w:rsidRPr="00C5686E" w:rsidRDefault="00BC4DD3" w:rsidP="00F8299F">
      <w:pPr>
        <w:ind w:firstLine="709"/>
        <w:jc w:val="both"/>
      </w:pPr>
      <w:r w:rsidRPr="00C5686E">
        <w:t xml:space="preserve">4.11. </w:t>
      </w:r>
      <w:r w:rsidR="00354381">
        <w:t>Руководитель</w:t>
      </w:r>
      <w:r w:rsidRPr="00C5686E">
        <w:t xml:space="preserve"> Учреждения в соответствии с законодательством несет ответственность в установленном законом порядке:</w:t>
      </w:r>
    </w:p>
    <w:p w:rsidR="00BC4DD3" w:rsidRPr="00C5686E" w:rsidRDefault="00BC4DD3" w:rsidP="00F8299F">
      <w:pPr>
        <w:ind w:firstLine="709"/>
        <w:jc w:val="both"/>
      </w:pPr>
      <w:r w:rsidRPr="00C5686E">
        <w:t>4.11.1.</w:t>
      </w:r>
      <w:r w:rsidR="00354381">
        <w:t xml:space="preserve"> </w:t>
      </w:r>
      <w:r w:rsidRPr="00C5686E">
        <w:t>за сохранность, целевое и эффективное использование закрепленного за Учреждением имущества;</w:t>
      </w:r>
    </w:p>
    <w:p w:rsidR="00BC4DD3" w:rsidRPr="00C5686E" w:rsidRDefault="00BC4DD3" w:rsidP="00F8299F">
      <w:pPr>
        <w:ind w:firstLine="709"/>
        <w:jc w:val="both"/>
      </w:pPr>
      <w:r w:rsidRPr="00C5686E">
        <w:t>4.11.2.</w:t>
      </w:r>
      <w:r w:rsidR="00354381">
        <w:t xml:space="preserve"> </w:t>
      </w:r>
      <w:r w:rsidRPr="00C5686E">
        <w:t>за результаты деятельности Учреждения</w:t>
      </w:r>
      <w:r w:rsidR="00FF2E28" w:rsidRPr="00C5686E">
        <w:t>;</w:t>
      </w:r>
    </w:p>
    <w:p w:rsidR="00BC4DD3" w:rsidRPr="00C5686E" w:rsidRDefault="00BC4DD3" w:rsidP="00F8299F">
      <w:pPr>
        <w:ind w:firstLine="709"/>
        <w:jc w:val="both"/>
      </w:pPr>
      <w:r w:rsidRPr="00C5686E">
        <w:lastRenderedPageBreak/>
        <w:t>4.11.3. з</w:t>
      </w:r>
      <w:r w:rsidR="004B434A" w:rsidRPr="00C5686E">
        <w:t>а убытки, причиненные Учреждению</w:t>
      </w:r>
      <w:r w:rsidRPr="00C5686E">
        <w:t xml:space="preserve"> его виновными действиями (бездействием), в том числе в случае утраты имущества Учреждения в объемах переданных материально-технических и финансовых полномочий;</w:t>
      </w:r>
    </w:p>
    <w:p w:rsidR="00BC4DD3" w:rsidRPr="00C5686E" w:rsidRDefault="00BC4DD3" w:rsidP="00F8299F">
      <w:pPr>
        <w:ind w:firstLine="709"/>
        <w:jc w:val="both"/>
      </w:pPr>
      <w:r w:rsidRPr="00C5686E">
        <w:t>4.11.4. за организацию бу</w:t>
      </w:r>
      <w:r w:rsidR="004B434A" w:rsidRPr="00C5686E">
        <w:t xml:space="preserve">хгалтерского учета в Учреждении, </w:t>
      </w:r>
      <w:r w:rsidRPr="00C5686E">
        <w:t>соблюдение законодательства при выполнении хозяйственных операций;</w:t>
      </w:r>
    </w:p>
    <w:p w:rsidR="006F40EF" w:rsidRPr="00C5686E" w:rsidRDefault="00BC4DD3" w:rsidP="00F8299F">
      <w:pPr>
        <w:ind w:firstLine="709"/>
        <w:jc w:val="both"/>
      </w:pPr>
      <w:r w:rsidRPr="00C5686E">
        <w:t>4.11.5.</w:t>
      </w:r>
      <w:r w:rsidR="00FD0288">
        <w:t xml:space="preserve"> </w:t>
      </w:r>
      <w:r w:rsidRPr="00C5686E">
        <w:t>за искажение отчетности Учреждения.</w:t>
      </w:r>
    </w:p>
    <w:p w:rsidR="00BC4DD3" w:rsidRPr="00C5686E" w:rsidRDefault="00BC4DD3" w:rsidP="00F8299F">
      <w:pPr>
        <w:ind w:firstLine="709"/>
        <w:jc w:val="center"/>
      </w:pPr>
    </w:p>
    <w:p w:rsidR="00BC4DD3" w:rsidRPr="00C5686E" w:rsidRDefault="00BC4DD3" w:rsidP="00F8299F">
      <w:pPr>
        <w:jc w:val="center"/>
        <w:rPr>
          <w:bCs/>
        </w:rPr>
      </w:pPr>
      <w:r w:rsidRPr="00C5686E">
        <w:rPr>
          <w:bCs/>
        </w:rPr>
        <w:t>5. ИНЫЕ ОРГАНЫ УПРАВЛЕНИЯ УЧРЕЖДЕНИЕМ</w:t>
      </w:r>
    </w:p>
    <w:p w:rsidR="00BC4DD3" w:rsidRPr="00C5686E" w:rsidRDefault="00BC4DD3" w:rsidP="00F8299F">
      <w:pPr>
        <w:jc w:val="both"/>
        <w:rPr>
          <w:bCs/>
        </w:rPr>
      </w:pPr>
      <w:r w:rsidRPr="00C5686E">
        <w:rPr>
          <w:bCs/>
        </w:rPr>
        <w:tab/>
      </w:r>
    </w:p>
    <w:p w:rsidR="00ED59F8" w:rsidRPr="00C5686E" w:rsidRDefault="00BC4DD3" w:rsidP="00F8299F">
      <w:pPr>
        <w:ind w:firstLine="709"/>
        <w:jc w:val="both"/>
      </w:pPr>
      <w:r w:rsidRPr="00C5686E">
        <w:t>5.1.</w:t>
      </w:r>
      <w:r w:rsidR="00B149B2">
        <w:t xml:space="preserve"> </w:t>
      </w:r>
      <w:r w:rsidR="00ED59F8" w:rsidRPr="00C5686E">
        <w:t xml:space="preserve">Управление Учреждением осуществляется на основе законов и иных правовых актов Российской Федерации и Республики Саха (Якутия), </w:t>
      </w:r>
      <w:r w:rsidR="0054656E">
        <w:t>У</w:t>
      </w:r>
      <w:r w:rsidR="00ED59F8" w:rsidRPr="00C5686E">
        <w:t>става Учреждения.</w:t>
      </w:r>
    </w:p>
    <w:p w:rsidR="0044222F" w:rsidRPr="00C5686E" w:rsidRDefault="0044222F" w:rsidP="00F8299F">
      <w:pPr>
        <w:ind w:firstLine="709"/>
        <w:jc w:val="both"/>
      </w:pPr>
      <w:r w:rsidRPr="00C5686E">
        <w:t>5.2</w:t>
      </w:r>
      <w:r w:rsidR="00C46D6A" w:rsidRPr="00C5686E">
        <w:t>.</w:t>
      </w:r>
      <w:r w:rsidR="00B149B2">
        <w:t xml:space="preserve"> </w:t>
      </w:r>
      <w:r w:rsidRPr="00C5686E">
        <w:t>Н</w:t>
      </w:r>
      <w:r w:rsidR="00B27FAD" w:rsidRPr="00C5686E">
        <w:t>е</w:t>
      </w:r>
      <w:r w:rsidRPr="00C5686E">
        <w:t xml:space="preserve">посредственное управление Учреждением осуществляет прошедший соответствующую аттестацию </w:t>
      </w:r>
      <w:r w:rsidR="00B149B2">
        <w:t>Руководитель</w:t>
      </w:r>
      <w:r w:rsidRPr="00C5686E">
        <w:t xml:space="preserve"> и его заместители по </w:t>
      </w:r>
      <w:r w:rsidR="0057556F" w:rsidRPr="00C5686E">
        <w:t xml:space="preserve">методической работе, </w:t>
      </w:r>
      <w:r w:rsidRPr="00C5686E">
        <w:t>учебной работе, по воспитанию, по административно-хозяйственной части.</w:t>
      </w:r>
    </w:p>
    <w:p w:rsidR="0044222F" w:rsidRPr="00C5686E" w:rsidRDefault="0044222F" w:rsidP="00F8299F">
      <w:pPr>
        <w:ind w:firstLine="709"/>
        <w:jc w:val="both"/>
      </w:pPr>
      <w:r w:rsidRPr="00C5686E">
        <w:t>Трудовой коллектив Учреждения сост</w:t>
      </w:r>
      <w:r w:rsidR="00AF22A0" w:rsidRPr="00C5686E">
        <w:t>оит из лиц</w:t>
      </w:r>
      <w:r w:rsidRPr="00C5686E">
        <w:t xml:space="preserve">, </w:t>
      </w:r>
      <w:r w:rsidR="00AF22A0" w:rsidRPr="00C5686E">
        <w:t xml:space="preserve">состоящих в трудовых отношениях с учреждением на основании </w:t>
      </w:r>
      <w:r w:rsidRPr="00C5686E">
        <w:t>трудового договора (контракта).</w:t>
      </w:r>
    </w:p>
    <w:p w:rsidR="0044222F" w:rsidRPr="00C5686E" w:rsidRDefault="0044222F" w:rsidP="00F8299F">
      <w:pPr>
        <w:ind w:firstLine="709"/>
        <w:jc w:val="both"/>
      </w:pPr>
      <w:r w:rsidRPr="00C5686E">
        <w:t>Устав Учреждения разрабатывается и принимается образовательным учрежде</w:t>
      </w:r>
      <w:r w:rsidR="00C46D6A" w:rsidRPr="00C5686E">
        <w:t xml:space="preserve">нием и утверждается </w:t>
      </w:r>
      <w:r w:rsidR="00DA66A2" w:rsidRPr="00C5686E">
        <w:t xml:space="preserve">Министерством </w:t>
      </w:r>
      <w:r w:rsidR="00107563" w:rsidRPr="00C5686E">
        <w:t>имущественных и земельных отношений</w:t>
      </w:r>
      <w:r w:rsidR="00DA66A2" w:rsidRPr="00C5686E">
        <w:t xml:space="preserve"> Республики Саха (Якутия).</w:t>
      </w:r>
    </w:p>
    <w:p w:rsidR="00247913" w:rsidRPr="00C5686E" w:rsidRDefault="0044222F" w:rsidP="00F8299F">
      <w:pPr>
        <w:ind w:firstLine="709"/>
        <w:jc w:val="both"/>
      </w:pPr>
      <w:r w:rsidRPr="00C5686E">
        <w:t>5.3.</w:t>
      </w:r>
      <w:r w:rsidR="00B149B2">
        <w:t xml:space="preserve"> </w:t>
      </w:r>
      <w:r w:rsidR="00ED59F8" w:rsidRPr="00C5686E">
        <w:t xml:space="preserve">Органами управления Учреждения являются: </w:t>
      </w:r>
      <w:r w:rsidR="00247913" w:rsidRPr="00C5686E">
        <w:t>педагогический совет, о</w:t>
      </w:r>
      <w:r w:rsidR="00ED59F8" w:rsidRPr="00C5686E">
        <w:t xml:space="preserve">бщее собрание </w:t>
      </w:r>
      <w:r w:rsidR="00247913" w:rsidRPr="00C5686E">
        <w:t>трудового коллектива, у</w:t>
      </w:r>
      <w:r w:rsidR="00197A4F" w:rsidRPr="00C5686E">
        <w:t xml:space="preserve">правляющий </w:t>
      </w:r>
      <w:r w:rsidR="00247913" w:rsidRPr="00C5686E">
        <w:t>совет, попечительский совет.</w:t>
      </w:r>
    </w:p>
    <w:p w:rsidR="00FC4BFE" w:rsidRPr="00C5686E" w:rsidRDefault="00247913" w:rsidP="00F8299F">
      <w:pPr>
        <w:ind w:firstLine="709"/>
        <w:jc w:val="both"/>
      </w:pPr>
      <w:r w:rsidRPr="00C5686E">
        <w:t xml:space="preserve">5.4. </w:t>
      </w:r>
      <w:r w:rsidR="00FC4BFE" w:rsidRPr="00C5686E">
        <w:t xml:space="preserve">Для обеспечения коллегиальности в решении вопросов учебно-методической и воспитательной работы, физического воспитания обучающихся создается Педагогический совет. В состав Педагогического совета входят все педагогические работники </w:t>
      </w:r>
      <w:r w:rsidRPr="00C5686E">
        <w:t xml:space="preserve">Учреждения. </w:t>
      </w:r>
      <w:r w:rsidR="00FC4BFE" w:rsidRPr="00C5686E">
        <w:t xml:space="preserve">Деятельность Педагогического совета определяется положением, утверждаемым приказом </w:t>
      </w:r>
      <w:r w:rsidR="00B149B2">
        <w:t>Руководителя</w:t>
      </w:r>
      <w:r w:rsidR="00FC4BFE" w:rsidRPr="00C5686E">
        <w:t xml:space="preserve"> </w:t>
      </w:r>
      <w:r w:rsidRPr="00C5686E">
        <w:t>Учреждения</w:t>
      </w:r>
      <w:r w:rsidR="00FC4BFE" w:rsidRPr="00C5686E">
        <w:t>.</w:t>
      </w:r>
    </w:p>
    <w:p w:rsidR="00FC4BFE" w:rsidRPr="00C5686E" w:rsidRDefault="00FC4BFE" w:rsidP="00F8299F">
      <w:pPr>
        <w:ind w:firstLine="709"/>
        <w:jc w:val="both"/>
      </w:pPr>
      <w:r w:rsidRPr="00C5686E">
        <w:t>Срок полномочий Педагогического совета – бессрочно.</w:t>
      </w:r>
    </w:p>
    <w:p w:rsidR="00FC4BFE" w:rsidRPr="00C5686E" w:rsidRDefault="001D030C" w:rsidP="00F8299F">
      <w:pPr>
        <w:ind w:firstLine="709"/>
        <w:jc w:val="both"/>
      </w:pPr>
      <w:r w:rsidRPr="00C5686E">
        <w:t xml:space="preserve">5.5. </w:t>
      </w:r>
      <w:r w:rsidR="00FC4BFE" w:rsidRPr="00C5686E">
        <w:t xml:space="preserve">Председателем Педагогического совета является </w:t>
      </w:r>
      <w:r w:rsidR="000044A9">
        <w:t>Руководитель</w:t>
      </w:r>
      <w:r w:rsidR="00FC4BFE" w:rsidRPr="00C5686E">
        <w:t xml:space="preserve"> </w:t>
      </w:r>
      <w:r w:rsidR="00247913" w:rsidRPr="00C5686E">
        <w:t>Учреждения</w:t>
      </w:r>
      <w:r w:rsidR="00FC4BFE" w:rsidRPr="00C5686E">
        <w:t>.</w:t>
      </w:r>
    </w:p>
    <w:p w:rsidR="00FC4BFE" w:rsidRPr="00C5686E" w:rsidRDefault="001D030C" w:rsidP="00F8299F">
      <w:pPr>
        <w:ind w:firstLine="709"/>
        <w:jc w:val="both"/>
      </w:pPr>
      <w:r w:rsidRPr="00C5686E">
        <w:t xml:space="preserve">5.6. </w:t>
      </w:r>
      <w:r w:rsidR="00FC4BFE" w:rsidRPr="00C5686E">
        <w:t>К компетенции Педагогического совета относятся:</w:t>
      </w:r>
    </w:p>
    <w:p w:rsidR="00FC4BFE" w:rsidRPr="00C5686E" w:rsidRDefault="001D030C" w:rsidP="00F8299F">
      <w:pPr>
        <w:ind w:firstLine="709"/>
        <w:jc w:val="both"/>
      </w:pPr>
      <w:r w:rsidRPr="00C5686E">
        <w:t>5.6.</w:t>
      </w:r>
      <w:r w:rsidR="00FC4BFE" w:rsidRPr="00C5686E">
        <w:t>1. Вопросы анализа, оценки и планирования:</w:t>
      </w:r>
    </w:p>
    <w:p w:rsidR="00FC4BFE" w:rsidRPr="00C5686E" w:rsidRDefault="0092527F" w:rsidP="00F8299F">
      <w:pPr>
        <w:ind w:firstLine="708"/>
        <w:jc w:val="both"/>
      </w:pPr>
      <w:r w:rsidRPr="00C5686E">
        <w:t xml:space="preserve">- </w:t>
      </w:r>
      <w:r w:rsidR="00FC4BFE" w:rsidRPr="00C5686E">
        <w:t>объема и качества знаний, умений и навыков обучающихся;</w:t>
      </w:r>
    </w:p>
    <w:p w:rsidR="00FC4BFE" w:rsidRPr="00C5686E" w:rsidRDefault="0092527F" w:rsidP="00F8299F">
      <w:pPr>
        <w:ind w:firstLine="708"/>
        <w:jc w:val="both"/>
      </w:pPr>
      <w:r w:rsidRPr="00C5686E">
        <w:t xml:space="preserve">- </w:t>
      </w:r>
      <w:r w:rsidR="00FC4BFE" w:rsidRPr="00C5686E">
        <w:t>обучения, воспитательной и методической работы;</w:t>
      </w:r>
    </w:p>
    <w:p w:rsidR="001D030C" w:rsidRPr="00C5686E" w:rsidRDefault="0092527F" w:rsidP="00F8299F">
      <w:pPr>
        <w:ind w:firstLine="708"/>
        <w:jc w:val="both"/>
      </w:pPr>
      <w:r w:rsidRPr="00C5686E">
        <w:t xml:space="preserve">- </w:t>
      </w:r>
      <w:r w:rsidR="00FC4BFE" w:rsidRPr="00C5686E">
        <w:t>инспектирования и внутреннего контроля образовательного процесса;</w:t>
      </w:r>
    </w:p>
    <w:p w:rsidR="001D030C" w:rsidRPr="00C5686E" w:rsidRDefault="0092527F" w:rsidP="00F8299F">
      <w:pPr>
        <w:ind w:firstLine="708"/>
        <w:jc w:val="both"/>
      </w:pPr>
      <w:r w:rsidRPr="00C5686E">
        <w:t xml:space="preserve">- </w:t>
      </w:r>
      <w:r w:rsidR="001D030C" w:rsidRPr="00C5686E">
        <w:t>с</w:t>
      </w:r>
      <w:r w:rsidR="00FC4BFE" w:rsidRPr="00C5686E">
        <w:t>одержания и качества дополнительных образовательных услуг;</w:t>
      </w:r>
    </w:p>
    <w:p w:rsidR="00FC4BFE" w:rsidRPr="00C5686E" w:rsidRDefault="0092527F" w:rsidP="00F8299F">
      <w:pPr>
        <w:ind w:firstLine="708"/>
        <w:jc w:val="both"/>
      </w:pPr>
      <w:r w:rsidRPr="00C5686E">
        <w:t xml:space="preserve">- </w:t>
      </w:r>
      <w:r w:rsidR="00FC4BFE" w:rsidRPr="00C5686E">
        <w:t>образовательных программ и учебных планов, а также изменений и дополнений к ним.</w:t>
      </w:r>
    </w:p>
    <w:p w:rsidR="00FC4BFE" w:rsidRPr="00C5686E" w:rsidRDefault="001D030C" w:rsidP="00F8299F">
      <w:pPr>
        <w:ind w:firstLine="709"/>
        <w:jc w:val="both"/>
      </w:pPr>
      <w:r w:rsidRPr="00C5686E">
        <w:t>5.6.2</w:t>
      </w:r>
      <w:r w:rsidR="00B45736" w:rsidRPr="00C5686E">
        <w:t>.</w:t>
      </w:r>
      <w:r w:rsidR="00CE68CD">
        <w:t xml:space="preserve"> </w:t>
      </w:r>
      <w:r w:rsidR="00FC4BFE" w:rsidRPr="00C5686E">
        <w:t>Вопросы разработки, апробации, экспертизы и применения педагогическими работниками:</w:t>
      </w:r>
    </w:p>
    <w:p w:rsidR="001D030C" w:rsidRPr="00C5686E" w:rsidRDefault="0092527F" w:rsidP="00F8299F">
      <w:pPr>
        <w:ind w:firstLine="708"/>
        <w:jc w:val="both"/>
      </w:pPr>
      <w:r w:rsidRPr="00C5686E">
        <w:t xml:space="preserve">- </w:t>
      </w:r>
      <w:r w:rsidR="00FC4BFE" w:rsidRPr="00C5686E">
        <w:t>новых педагогических и воспитательных технологий;</w:t>
      </w:r>
    </w:p>
    <w:p w:rsidR="001D030C" w:rsidRPr="00C5686E" w:rsidRDefault="0092527F" w:rsidP="00F8299F">
      <w:pPr>
        <w:ind w:firstLine="708"/>
        <w:jc w:val="both"/>
      </w:pPr>
      <w:r w:rsidRPr="00C5686E">
        <w:t xml:space="preserve">- </w:t>
      </w:r>
      <w:r w:rsidR="00FC4BFE" w:rsidRPr="00C5686E">
        <w:t>методик и средств профессионального отбора и ориентации;</w:t>
      </w:r>
    </w:p>
    <w:p w:rsidR="001D030C" w:rsidRPr="00C5686E" w:rsidRDefault="0092527F" w:rsidP="00F8299F">
      <w:pPr>
        <w:ind w:firstLine="708"/>
        <w:jc w:val="both"/>
      </w:pPr>
      <w:r w:rsidRPr="00C5686E">
        <w:t xml:space="preserve">- </w:t>
      </w:r>
      <w:r w:rsidR="00FC4BFE" w:rsidRPr="00C5686E">
        <w:t>методических материалов, пособий, средств обучения и контроля;</w:t>
      </w:r>
    </w:p>
    <w:p w:rsidR="00FC4BFE" w:rsidRPr="00C5686E" w:rsidRDefault="0092527F" w:rsidP="00F8299F">
      <w:pPr>
        <w:ind w:firstLine="708"/>
        <w:jc w:val="both"/>
      </w:pPr>
      <w:r w:rsidRPr="00C5686E">
        <w:t xml:space="preserve">- </w:t>
      </w:r>
      <w:r w:rsidR="00FC4BFE" w:rsidRPr="00C5686E">
        <w:t>новых форм и методов обучения.</w:t>
      </w:r>
    </w:p>
    <w:p w:rsidR="00FC4BFE" w:rsidRPr="00C5686E" w:rsidRDefault="001D030C" w:rsidP="00F8299F">
      <w:pPr>
        <w:ind w:firstLine="709"/>
        <w:jc w:val="both"/>
      </w:pPr>
      <w:r w:rsidRPr="00C5686E">
        <w:t>5.6.</w:t>
      </w:r>
      <w:r w:rsidR="00FC4BFE" w:rsidRPr="00C5686E">
        <w:t>3. Организация работы по повышению квалификации, развитию творческих инициатив педагогов.</w:t>
      </w:r>
    </w:p>
    <w:p w:rsidR="00FC4BFE" w:rsidRPr="00C5686E" w:rsidRDefault="001D030C" w:rsidP="00F8299F">
      <w:pPr>
        <w:ind w:firstLine="709"/>
        <w:jc w:val="both"/>
      </w:pPr>
      <w:r w:rsidRPr="00C5686E">
        <w:t>5.6.</w:t>
      </w:r>
      <w:r w:rsidR="00FC4BFE" w:rsidRPr="00C5686E">
        <w:t>4. Принятие решения о награждении обучающихся и педагогических работников.</w:t>
      </w:r>
    </w:p>
    <w:p w:rsidR="00FC4BFE" w:rsidRPr="00C5686E" w:rsidRDefault="001D030C" w:rsidP="00F8299F">
      <w:pPr>
        <w:ind w:firstLine="709"/>
        <w:jc w:val="both"/>
      </w:pPr>
      <w:r w:rsidRPr="00C5686E">
        <w:t>5.6.</w:t>
      </w:r>
      <w:r w:rsidR="00FC4BFE" w:rsidRPr="00C5686E">
        <w:t>5. Обсуждение годового календарного учебного графика.</w:t>
      </w:r>
    </w:p>
    <w:p w:rsidR="00FC4BFE" w:rsidRPr="00C5686E" w:rsidRDefault="001D030C" w:rsidP="00F8299F">
      <w:pPr>
        <w:ind w:firstLine="709"/>
        <w:jc w:val="both"/>
      </w:pPr>
      <w:r w:rsidRPr="00C5686E">
        <w:t>5.6.</w:t>
      </w:r>
      <w:r w:rsidR="00FC4BFE" w:rsidRPr="00C5686E">
        <w:t>6. Принятие решения об отчислении, исключении обучающихся по основаниям, предусмотренным настоящим Уставом.</w:t>
      </w:r>
    </w:p>
    <w:p w:rsidR="00FC4BFE" w:rsidRPr="00C5686E" w:rsidRDefault="001D030C" w:rsidP="00F8299F">
      <w:pPr>
        <w:ind w:firstLine="709"/>
        <w:jc w:val="both"/>
      </w:pPr>
      <w:r w:rsidRPr="00C5686E">
        <w:t xml:space="preserve">5.7. </w:t>
      </w:r>
      <w:r w:rsidR="00FC4BFE" w:rsidRPr="00C5686E">
        <w:t>Заседание Педагогического совета является правомочным, если на его заседании присутствовали 2/3 педагогических работников и решение принято не менее 2/3 присутствующих на заседании.</w:t>
      </w:r>
    </w:p>
    <w:p w:rsidR="00FC4BFE" w:rsidRPr="00C5686E" w:rsidRDefault="001D030C" w:rsidP="00F8299F">
      <w:pPr>
        <w:ind w:firstLine="709"/>
        <w:jc w:val="both"/>
      </w:pPr>
      <w:r w:rsidRPr="00C5686E">
        <w:lastRenderedPageBreak/>
        <w:t>5.8.</w:t>
      </w:r>
      <w:r w:rsidR="00FC4BFE" w:rsidRPr="00C5686E">
        <w:t xml:space="preserve"> Заседание Педагогического совета созывается не реже 4 раз в год.</w:t>
      </w:r>
    </w:p>
    <w:p w:rsidR="00FC4BFE" w:rsidRPr="00C5686E" w:rsidRDefault="001D030C" w:rsidP="00F8299F">
      <w:pPr>
        <w:ind w:firstLine="709"/>
        <w:jc w:val="both"/>
      </w:pPr>
      <w:r w:rsidRPr="00C5686E">
        <w:t xml:space="preserve">5.9. </w:t>
      </w:r>
      <w:r w:rsidR="00FC4BFE" w:rsidRPr="00C5686E">
        <w:t>Общее собрание</w:t>
      </w:r>
      <w:r w:rsidR="00F8299F">
        <w:t xml:space="preserve"> </w:t>
      </w:r>
      <w:r w:rsidR="00FC4BFE" w:rsidRPr="00C5686E">
        <w:t>трудового коллектива</w:t>
      </w:r>
      <w:r w:rsidR="00F8299F">
        <w:t xml:space="preserve"> </w:t>
      </w:r>
      <w:r w:rsidR="00817D0C" w:rsidRPr="00C5686E">
        <w:t xml:space="preserve">создается в целях выполнения принципа самоуправления Учреждением, расширения коллегиальных и демократических форм управления. Общее собрание трудового коллектива </w:t>
      </w:r>
      <w:r w:rsidR="00FC4BFE" w:rsidRPr="00C5686E">
        <w:t xml:space="preserve">составляют работники </w:t>
      </w:r>
      <w:r w:rsidR="00247913" w:rsidRPr="00C5686E">
        <w:t>Учреждения.</w:t>
      </w:r>
      <w:r w:rsidR="00F8299F">
        <w:t xml:space="preserve"> </w:t>
      </w:r>
      <w:r w:rsidR="00FC4BFE" w:rsidRPr="00C5686E">
        <w:t xml:space="preserve">Общее собрание трудового коллектива созывается не реже двух раз в год.  Решение Общего собрания трудового коллектива считается принятым, если за него проголосовало не менее 2/3 присутствующих. Внеочередное Общее собрание трудового коллектива может созываться по требованию </w:t>
      </w:r>
      <w:r w:rsidR="00CE68CD">
        <w:t>Руководителя</w:t>
      </w:r>
      <w:r w:rsidR="00FC4BFE" w:rsidRPr="00C5686E">
        <w:t xml:space="preserve"> </w:t>
      </w:r>
      <w:r w:rsidR="00247913" w:rsidRPr="00C5686E">
        <w:t>Учреждения</w:t>
      </w:r>
      <w:r w:rsidR="00FC4BFE" w:rsidRPr="00C5686E">
        <w:t xml:space="preserve"> или по заявлению 1/3 участников собрания поданному в письменном виде.</w:t>
      </w:r>
    </w:p>
    <w:p w:rsidR="00FC4BFE" w:rsidRPr="00C5686E" w:rsidRDefault="00FC4BFE" w:rsidP="00F8299F">
      <w:pPr>
        <w:ind w:firstLine="709"/>
        <w:jc w:val="both"/>
      </w:pPr>
      <w:r w:rsidRPr="00C5686E">
        <w:t>Срок полномочий Общего собрания трудового коллектива – бессрочно.</w:t>
      </w:r>
    </w:p>
    <w:p w:rsidR="00FC4BFE" w:rsidRPr="00C5686E" w:rsidRDefault="00817D0C" w:rsidP="00F8299F">
      <w:pPr>
        <w:ind w:firstLine="709"/>
        <w:jc w:val="both"/>
      </w:pPr>
      <w:r w:rsidRPr="00C5686E">
        <w:t>5.10</w:t>
      </w:r>
      <w:r w:rsidR="001D030C" w:rsidRPr="00C5686E">
        <w:t xml:space="preserve">. </w:t>
      </w:r>
      <w:r w:rsidR="00FC4BFE" w:rsidRPr="00C5686E">
        <w:t xml:space="preserve">Общее собрание трудового коллектива считается правомочным, если на нем присутствует не менее 1/2 общего числа членов трудового коллектива </w:t>
      </w:r>
      <w:r w:rsidR="00247913" w:rsidRPr="00C5686E">
        <w:t>Учреждения</w:t>
      </w:r>
      <w:r w:rsidR="00FC4BFE" w:rsidRPr="00C5686E">
        <w:t>.</w:t>
      </w:r>
    </w:p>
    <w:p w:rsidR="00FC4BFE" w:rsidRPr="00C5686E" w:rsidRDefault="00817D0C" w:rsidP="00F8299F">
      <w:pPr>
        <w:ind w:firstLine="709"/>
        <w:jc w:val="both"/>
      </w:pPr>
      <w:r w:rsidRPr="00C5686E">
        <w:t>5.11</w:t>
      </w:r>
      <w:r w:rsidR="001D030C" w:rsidRPr="00C5686E">
        <w:t xml:space="preserve">. </w:t>
      </w:r>
      <w:r w:rsidR="00FC4BFE" w:rsidRPr="00C5686E">
        <w:t xml:space="preserve">Все решения Общего собрания </w:t>
      </w:r>
      <w:r w:rsidR="00C46D6A" w:rsidRPr="00C5686E">
        <w:t xml:space="preserve">трудового </w:t>
      </w:r>
      <w:r w:rsidR="00FC4BFE" w:rsidRPr="00C5686E">
        <w:t>коллектива принимаются открытым голосованием простым большинством голосов.</w:t>
      </w:r>
    </w:p>
    <w:p w:rsidR="00FC4BFE" w:rsidRPr="00C5686E" w:rsidRDefault="00817D0C" w:rsidP="00F8299F">
      <w:pPr>
        <w:ind w:firstLine="709"/>
        <w:jc w:val="both"/>
      </w:pPr>
      <w:r w:rsidRPr="00C5686E">
        <w:t>5.12</w:t>
      </w:r>
      <w:r w:rsidR="001D030C" w:rsidRPr="00C5686E">
        <w:t xml:space="preserve">. </w:t>
      </w:r>
      <w:r w:rsidR="00FC4BFE" w:rsidRPr="00C5686E">
        <w:t>Компетенция Общего собрания трудового коллектива:</w:t>
      </w:r>
    </w:p>
    <w:p w:rsidR="00FC4BFE" w:rsidRPr="00C5686E" w:rsidRDefault="001D030C" w:rsidP="00F8299F">
      <w:pPr>
        <w:ind w:firstLine="709"/>
        <w:jc w:val="both"/>
      </w:pPr>
      <w:r w:rsidRPr="00C5686E">
        <w:t>5.12.</w:t>
      </w:r>
      <w:r w:rsidR="00FC4BFE" w:rsidRPr="00C5686E">
        <w:t xml:space="preserve">1. Заслушивание отчета </w:t>
      </w:r>
      <w:r w:rsidR="00CE68CD">
        <w:t>Руководителя</w:t>
      </w:r>
      <w:r w:rsidR="00CE68CD" w:rsidRPr="00C5686E">
        <w:t xml:space="preserve"> </w:t>
      </w:r>
      <w:r w:rsidR="00DA22D2">
        <w:t>Учреждения</w:t>
      </w:r>
      <w:r w:rsidR="00FC4BFE" w:rsidRPr="00C5686E">
        <w:t xml:space="preserve"> о результатах работы и перспективах развития.</w:t>
      </w:r>
    </w:p>
    <w:p w:rsidR="00FC4BFE" w:rsidRPr="00C5686E" w:rsidRDefault="001D030C" w:rsidP="00F8299F">
      <w:pPr>
        <w:ind w:firstLine="709"/>
        <w:jc w:val="both"/>
      </w:pPr>
      <w:r w:rsidRPr="00C5686E">
        <w:t>5.12.</w:t>
      </w:r>
      <w:r w:rsidR="00FC4BFE" w:rsidRPr="00C5686E">
        <w:t>2. Решение вопроса о необходимости заключения коллективного договора и принятие его проекта.</w:t>
      </w:r>
    </w:p>
    <w:p w:rsidR="00FC4BFE" w:rsidRPr="00C5686E" w:rsidRDefault="001D030C" w:rsidP="00F8299F">
      <w:pPr>
        <w:ind w:firstLine="709"/>
        <w:jc w:val="both"/>
      </w:pPr>
      <w:r w:rsidRPr="00C5686E">
        <w:t>5.12.</w:t>
      </w:r>
      <w:r w:rsidR="00FC4BFE" w:rsidRPr="00C5686E">
        <w:t>3</w:t>
      </w:r>
      <w:r w:rsidR="00FC4BFE" w:rsidRPr="00C5686E">
        <w:rPr>
          <w:color w:val="FF0000"/>
        </w:rPr>
        <w:t xml:space="preserve">. </w:t>
      </w:r>
      <w:r w:rsidR="00F93EAE" w:rsidRPr="00C5686E">
        <w:t xml:space="preserve">Обсуждать проект </w:t>
      </w:r>
      <w:r w:rsidR="00FC4BFE" w:rsidRPr="00C5686E">
        <w:t xml:space="preserve">устава </w:t>
      </w:r>
      <w:r w:rsidR="00247913" w:rsidRPr="00C5686E">
        <w:t>Учреждения</w:t>
      </w:r>
      <w:r w:rsidR="00FC4BFE" w:rsidRPr="00C5686E">
        <w:t>.</w:t>
      </w:r>
    </w:p>
    <w:p w:rsidR="00FC4BFE" w:rsidRPr="00C5686E" w:rsidRDefault="001D030C" w:rsidP="00F8299F">
      <w:pPr>
        <w:ind w:firstLine="709"/>
        <w:jc w:val="both"/>
      </w:pPr>
      <w:r w:rsidRPr="00C5686E">
        <w:t>5.12.</w:t>
      </w:r>
      <w:r w:rsidR="00FC4BFE" w:rsidRPr="00C5686E">
        <w:t>4. Создание при необходимости временных или постоянных комиссий, советов, установление их полномочий.</w:t>
      </w:r>
    </w:p>
    <w:p w:rsidR="00FC4BFE" w:rsidRPr="00C5686E" w:rsidRDefault="001D030C" w:rsidP="00F8299F">
      <w:pPr>
        <w:ind w:firstLine="709"/>
        <w:jc w:val="both"/>
      </w:pPr>
      <w:r w:rsidRPr="00C5686E">
        <w:t>5.12.</w:t>
      </w:r>
      <w:r w:rsidR="00FC4BFE" w:rsidRPr="00C5686E">
        <w:t xml:space="preserve">5. Определение численности комиссии по трудовым спорам </w:t>
      </w:r>
      <w:r w:rsidR="00247913" w:rsidRPr="00C5686E">
        <w:t xml:space="preserve">Учреждения </w:t>
      </w:r>
      <w:r w:rsidR="00FC4BFE" w:rsidRPr="00C5686E">
        <w:t>и сроков ее полномочий, избрание ее членов.</w:t>
      </w:r>
    </w:p>
    <w:p w:rsidR="00FC4BFE" w:rsidRPr="00C5686E" w:rsidRDefault="001D030C" w:rsidP="00F8299F">
      <w:pPr>
        <w:ind w:firstLine="709"/>
        <w:jc w:val="both"/>
      </w:pPr>
      <w:r w:rsidRPr="00C5686E">
        <w:t>5.12.</w:t>
      </w:r>
      <w:r w:rsidR="00B45736" w:rsidRPr="00C5686E">
        <w:t>6.</w:t>
      </w:r>
      <w:r w:rsidR="00FC4BFE" w:rsidRPr="00C5686E">
        <w:t xml:space="preserve"> Рассмотрение вопросов, выносимых на обсуждение </w:t>
      </w:r>
      <w:r w:rsidR="004714C2">
        <w:t>Руководителем</w:t>
      </w:r>
      <w:r w:rsidR="00FC4BFE" w:rsidRPr="00C5686E">
        <w:t xml:space="preserve"> или Советом </w:t>
      </w:r>
      <w:r w:rsidR="00247913" w:rsidRPr="00C5686E">
        <w:t>Учреждения</w:t>
      </w:r>
      <w:r w:rsidR="00FC4BFE" w:rsidRPr="00C5686E">
        <w:t>.</w:t>
      </w:r>
    </w:p>
    <w:p w:rsidR="00FC4BFE" w:rsidRPr="00C5686E" w:rsidRDefault="001D030C" w:rsidP="00F8299F">
      <w:pPr>
        <w:ind w:firstLine="709"/>
        <w:jc w:val="both"/>
      </w:pPr>
      <w:r w:rsidRPr="00C5686E">
        <w:t>5.12.</w:t>
      </w:r>
      <w:r w:rsidR="00FC4BFE" w:rsidRPr="00C5686E">
        <w:t>7. Утверждение предложений о награждении сотрудников наградами.</w:t>
      </w:r>
    </w:p>
    <w:p w:rsidR="00FC4BFE" w:rsidRPr="00C5686E" w:rsidRDefault="001D030C" w:rsidP="00F8299F">
      <w:pPr>
        <w:ind w:firstLine="709"/>
        <w:jc w:val="both"/>
      </w:pPr>
      <w:r w:rsidRPr="00C5686E">
        <w:t>5.12.</w:t>
      </w:r>
      <w:r w:rsidR="00FC4BFE" w:rsidRPr="00C5686E">
        <w:t xml:space="preserve">8. Разработка и принятие правил внутреннего трудового распорядка </w:t>
      </w:r>
      <w:r w:rsidR="00247913" w:rsidRPr="00C5686E">
        <w:t>Учреждения</w:t>
      </w:r>
      <w:r w:rsidR="00FC4BFE" w:rsidRPr="00C5686E">
        <w:t xml:space="preserve">, иных локальных актов </w:t>
      </w:r>
      <w:r w:rsidR="00247913" w:rsidRPr="00C5686E">
        <w:t>Учреждения</w:t>
      </w:r>
      <w:r w:rsidR="00FC4BFE" w:rsidRPr="00C5686E">
        <w:t>.</w:t>
      </w:r>
    </w:p>
    <w:p w:rsidR="00FC4BFE" w:rsidRPr="00C5686E" w:rsidRDefault="001D030C" w:rsidP="00F8299F">
      <w:pPr>
        <w:ind w:firstLine="709"/>
        <w:jc w:val="both"/>
      </w:pPr>
      <w:r w:rsidRPr="00C5686E">
        <w:t>5.12.</w:t>
      </w:r>
      <w:r w:rsidR="00FC4BFE" w:rsidRPr="00C5686E">
        <w:t xml:space="preserve">9. Утверждение положения о Совете </w:t>
      </w:r>
      <w:r w:rsidR="00247913" w:rsidRPr="00C5686E">
        <w:t>Учреждения</w:t>
      </w:r>
      <w:r w:rsidR="00FC4BFE" w:rsidRPr="00C5686E">
        <w:t>.</w:t>
      </w:r>
    </w:p>
    <w:p w:rsidR="00FC4BFE" w:rsidRPr="00C5686E" w:rsidRDefault="001D030C" w:rsidP="00F8299F">
      <w:pPr>
        <w:ind w:firstLine="709"/>
        <w:jc w:val="both"/>
      </w:pPr>
      <w:r w:rsidRPr="00C5686E">
        <w:t>5.12.</w:t>
      </w:r>
      <w:r w:rsidR="00FC4BFE" w:rsidRPr="00C5686E">
        <w:t>10. Решение иных вопросов, отнесенных к его компетенции действующим законодательством.</w:t>
      </w:r>
    </w:p>
    <w:p w:rsidR="00FC4BFE" w:rsidRPr="00C5686E" w:rsidRDefault="001D030C" w:rsidP="00F8299F">
      <w:pPr>
        <w:ind w:firstLine="709"/>
        <w:jc w:val="both"/>
      </w:pPr>
      <w:r w:rsidRPr="00C5686E">
        <w:t xml:space="preserve">5.13. </w:t>
      </w:r>
      <w:r w:rsidR="00FC4BFE" w:rsidRPr="00C5686E">
        <w:t xml:space="preserve">В целях развития инициативы коллектива, реализации прав автономии </w:t>
      </w:r>
      <w:r w:rsidR="00D801BC" w:rsidRPr="00C5686E">
        <w:t xml:space="preserve">Учреждения </w:t>
      </w:r>
      <w:r w:rsidR="00FC4BFE" w:rsidRPr="00C5686E">
        <w:t xml:space="preserve">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создается орган самоуправления — Управляющий </w:t>
      </w:r>
      <w:r w:rsidR="00D801BC" w:rsidRPr="00C5686E">
        <w:t>с</w:t>
      </w:r>
      <w:r w:rsidR="00FC4BFE" w:rsidRPr="00C5686E">
        <w:t xml:space="preserve">овет </w:t>
      </w:r>
      <w:r w:rsidR="00D801BC" w:rsidRPr="00C5686E">
        <w:t>Учреждения</w:t>
      </w:r>
      <w:r w:rsidR="00FC4BFE" w:rsidRPr="00C5686E">
        <w:t xml:space="preserve">. Срок полномочий Управляющего </w:t>
      </w:r>
      <w:r w:rsidR="00C46D6A" w:rsidRPr="00C5686E">
        <w:t>с</w:t>
      </w:r>
      <w:r w:rsidR="00FC4BFE" w:rsidRPr="00C5686E">
        <w:t xml:space="preserve">овета </w:t>
      </w:r>
      <w:r w:rsidR="00D801BC" w:rsidRPr="00C5686E">
        <w:t>Учреждения</w:t>
      </w:r>
      <w:r w:rsidR="00FC4BFE" w:rsidRPr="00C5686E">
        <w:t>– бессрочно.</w:t>
      </w:r>
    </w:p>
    <w:p w:rsidR="00FC4BFE" w:rsidRPr="00C5686E" w:rsidRDefault="001D030C" w:rsidP="00F8299F">
      <w:pPr>
        <w:ind w:firstLine="709"/>
        <w:jc w:val="both"/>
      </w:pPr>
      <w:r w:rsidRPr="00C5686E">
        <w:t xml:space="preserve">5.14. </w:t>
      </w:r>
      <w:r w:rsidR="00FC4BFE" w:rsidRPr="00C5686E">
        <w:t xml:space="preserve">В состав Управляющего </w:t>
      </w:r>
      <w:r w:rsidR="00C46D6A" w:rsidRPr="00C5686E">
        <w:t>с</w:t>
      </w:r>
      <w:r w:rsidR="00FC4BFE" w:rsidRPr="00C5686E">
        <w:t xml:space="preserve">овета </w:t>
      </w:r>
      <w:r w:rsidR="00D801BC" w:rsidRPr="00C5686E">
        <w:t xml:space="preserve">Учреждения </w:t>
      </w:r>
      <w:r w:rsidR="00FC4BFE" w:rsidRPr="00C5686E">
        <w:t xml:space="preserve">входят </w:t>
      </w:r>
      <w:r w:rsidR="009672AD">
        <w:t>Руководитель</w:t>
      </w:r>
      <w:r w:rsidR="009672AD" w:rsidRPr="00C5686E">
        <w:t xml:space="preserve"> </w:t>
      </w:r>
      <w:r w:rsidR="00D801BC" w:rsidRPr="00C5686E">
        <w:t>Учреждения</w:t>
      </w:r>
      <w:r w:rsidR="00FC4BFE" w:rsidRPr="00C5686E">
        <w:t xml:space="preserve">, педагогические работники, избираемые на Общем собрании трудового коллектива, и родители (законные представители) обучающихся, избираемые на </w:t>
      </w:r>
      <w:r w:rsidR="00D801BC" w:rsidRPr="00C5686E">
        <w:t>о</w:t>
      </w:r>
      <w:r w:rsidR="00FC4BFE" w:rsidRPr="00C5686E">
        <w:t>бщешкольном родительском собрании</w:t>
      </w:r>
      <w:r w:rsidR="0003139A" w:rsidRPr="00C5686E">
        <w:t xml:space="preserve">. </w:t>
      </w:r>
      <w:r w:rsidR="00FC4BFE" w:rsidRPr="00C5686E">
        <w:t xml:space="preserve">Количество членов Управляющего </w:t>
      </w:r>
      <w:r w:rsidR="00C46D6A" w:rsidRPr="00C5686E">
        <w:t>с</w:t>
      </w:r>
      <w:r w:rsidR="00FC4BFE" w:rsidRPr="00C5686E">
        <w:t xml:space="preserve">овета </w:t>
      </w:r>
      <w:r w:rsidR="00D801BC" w:rsidRPr="00C5686E">
        <w:t xml:space="preserve">Учреждения </w:t>
      </w:r>
      <w:r w:rsidR="00FC4BFE" w:rsidRPr="00C5686E">
        <w:t xml:space="preserve">определяется </w:t>
      </w:r>
      <w:r w:rsidR="00D801BC" w:rsidRPr="00C5686E">
        <w:t>о</w:t>
      </w:r>
      <w:r w:rsidR="00FC4BFE" w:rsidRPr="00C5686E">
        <w:t>бщим собранием трудового коллектива на открытом голосовании.</w:t>
      </w:r>
      <w:r w:rsidR="00F8299F">
        <w:t xml:space="preserve"> </w:t>
      </w:r>
      <w:r w:rsidR="00FC4BFE" w:rsidRPr="00C5686E">
        <w:t xml:space="preserve">Свою деятельность </w:t>
      </w:r>
      <w:r w:rsidR="00D801BC" w:rsidRPr="00C5686E">
        <w:t xml:space="preserve">Управляющий </w:t>
      </w:r>
      <w:r w:rsidR="00C46D6A" w:rsidRPr="00C5686E">
        <w:t>с</w:t>
      </w:r>
      <w:r w:rsidR="00FC4BFE" w:rsidRPr="00C5686E">
        <w:t xml:space="preserve">овет </w:t>
      </w:r>
      <w:r w:rsidR="00D801BC" w:rsidRPr="00C5686E">
        <w:t xml:space="preserve">Учреждения </w:t>
      </w:r>
      <w:r w:rsidR="00FC4BFE" w:rsidRPr="00C5686E">
        <w:t xml:space="preserve">осуществляет на основе Положения об Управляющем </w:t>
      </w:r>
      <w:r w:rsidR="00C46D6A" w:rsidRPr="00C5686E">
        <w:t>с</w:t>
      </w:r>
      <w:r w:rsidR="00FC4BFE" w:rsidRPr="00C5686E">
        <w:t xml:space="preserve">овете </w:t>
      </w:r>
      <w:r w:rsidR="00D801BC" w:rsidRPr="00C5686E">
        <w:t>Учреждения</w:t>
      </w:r>
      <w:r w:rsidR="00FC4BFE" w:rsidRPr="00C5686E">
        <w:t xml:space="preserve">, утвержденного </w:t>
      </w:r>
      <w:r w:rsidR="00D801BC" w:rsidRPr="00C5686E">
        <w:t>о</w:t>
      </w:r>
      <w:r w:rsidR="00FC4BFE" w:rsidRPr="00C5686E">
        <w:t>бщим собранием трудового коллектива.</w:t>
      </w:r>
    </w:p>
    <w:p w:rsidR="00FC4BFE" w:rsidRPr="00C5686E" w:rsidRDefault="004C07B6" w:rsidP="00F8299F">
      <w:pPr>
        <w:ind w:firstLine="709"/>
        <w:jc w:val="both"/>
      </w:pPr>
      <w:r w:rsidRPr="00C5686E">
        <w:t>5.15.</w:t>
      </w:r>
      <w:r w:rsidR="00FC4BFE" w:rsidRPr="00C5686E">
        <w:t xml:space="preserve"> Управляющий </w:t>
      </w:r>
      <w:r w:rsidR="00C46D6A" w:rsidRPr="00C5686E">
        <w:t>с</w:t>
      </w:r>
      <w:r w:rsidR="00FC4BFE" w:rsidRPr="00C5686E">
        <w:t xml:space="preserve">овет </w:t>
      </w:r>
      <w:r w:rsidR="00D801BC" w:rsidRPr="00C5686E">
        <w:t xml:space="preserve">Учреждения </w:t>
      </w:r>
      <w:r w:rsidR="00FC4BFE" w:rsidRPr="00C5686E">
        <w:t xml:space="preserve">заседает по мере необходимости, но не реже 1 раза </w:t>
      </w:r>
      <w:r w:rsidR="00D801BC" w:rsidRPr="00C5686E">
        <w:t xml:space="preserve">в </w:t>
      </w:r>
      <w:r w:rsidR="00FC4BFE" w:rsidRPr="00C5686E">
        <w:t>месяц. Заседание считается правомочным, если на нем присутствуют не менее 2/3 членов численного состава и если за его решения проголосовало более половины присутствующих.</w:t>
      </w:r>
      <w:r w:rsidR="00C5686E">
        <w:t xml:space="preserve"> </w:t>
      </w:r>
      <w:r w:rsidR="00FC4BFE" w:rsidRPr="00C5686E">
        <w:t xml:space="preserve">Внеочередное заседание </w:t>
      </w:r>
      <w:r w:rsidR="00D801BC" w:rsidRPr="00C5686E">
        <w:t>Управляющего с</w:t>
      </w:r>
      <w:r w:rsidR="00FC4BFE" w:rsidRPr="00C5686E">
        <w:t xml:space="preserve">овета </w:t>
      </w:r>
      <w:r w:rsidR="00D801BC" w:rsidRPr="00C5686E">
        <w:t xml:space="preserve">Учреждения </w:t>
      </w:r>
      <w:r w:rsidR="00FC4BFE" w:rsidRPr="00C5686E">
        <w:t xml:space="preserve">созывается по ходатайству не менее 3-х членов </w:t>
      </w:r>
      <w:r w:rsidR="00D801BC" w:rsidRPr="00C5686E">
        <w:t>Управляющего с</w:t>
      </w:r>
      <w:r w:rsidR="00FC4BFE" w:rsidRPr="00C5686E">
        <w:t xml:space="preserve">овета </w:t>
      </w:r>
      <w:r w:rsidR="00D801BC" w:rsidRPr="00C5686E">
        <w:t xml:space="preserve">Учреждения </w:t>
      </w:r>
      <w:r w:rsidR="00FC4BFE" w:rsidRPr="00C5686E">
        <w:t xml:space="preserve">в течение недели после получения </w:t>
      </w:r>
      <w:r w:rsidR="009672AD">
        <w:t>Руководителем</w:t>
      </w:r>
      <w:r w:rsidR="00FC4BFE" w:rsidRPr="00C5686E">
        <w:t xml:space="preserve"> </w:t>
      </w:r>
      <w:r w:rsidR="00D801BC" w:rsidRPr="00C5686E">
        <w:t xml:space="preserve">Учреждения </w:t>
      </w:r>
      <w:r w:rsidR="00FC4BFE" w:rsidRPr="00C5686E">
        <w:t xml:space="preserve">соответствующего ходатайства, а также в </w:t>
      </w:r>
      <w:r w:rsidR="00FC4BFE" w:rsidRPr="00C5686E">
        <w:lastRenderedPageBreak/>
        <w:t>случаях, не терпящих отлагательств.</w:t>
      </w:r>
      <w:r w:rsidR="00F8299F">
        <w:t xml:space="preserve"> </w:t>
      </w:r>
      <w:r w:rsidR="00FC4BFE" w:rsidRPr="00C5686E">
        <w:t xml:space="preserve">По приглашению члена Управляющего </w:t>
      </w:r>
      <w:r w:rsidR="00D801BC" w:rsidRPr="00C5686E">
        <w:t>с</w:t>
      </w:r>
      <w:r w:rsidR="00FC4BFE" w:rsidRPr="00C5686E">
        <w:t xml:space="preserve">овета </w:t>
      </w:r>
      <w:r w:rsidR="00D801BC" w:rsidRPr="00C5686E">
        <w:t>Учреждения</w:t>
      </w:r>
      <w:r w:rsidR="00F8299F">
        <w:t xml:space="preserve"> </w:t>
      </w:r>
      <w:r w:rsidR="00FC4BFE" w:rsidRPr="00C5686E">
        <w:t xml:space="preserve">в заседании с правом совещательного голоса могут принимать участие лица, не являющиеся членами </w:t>
      </w:r>
      <w:r w:rsidR="00D801BC" w:rsidRPr="00C5686E">
        <w:t>Управляющего с</w:t>
      </w:r>
      <w:r w:rsidR="00FC4BFE" w:rsidRPr="00C5686E">
        <w:t xml:space="preserve">овета </w:t>
      </w:r>
      <w:r w:rsidR="00D801BC" w:rsidRPr="00C5686E">
        <w:t>Учреждения</w:t>
      </w:r>
      <w:r w:rsidR="00FC4BFE" w:rsidRPr="00C5686E">
        <w:t xml:space="preserve">, если против этого не возражает более половины членов </w:t>
      </w:r>
      <w:r w:rsidR="00D801BC" w:rsidRPr="00C5686E">
        <w:t>Управляющего с</w:t>
      </w:r>
      <w:r w:rsidR="00FC4BFE" w:rsidRPr="00C5686E">
        <w:t xml:space="preserve">овета </w:t>
      </w:r>
      <w:r w:rsidR="00D801BC" w:rsidRPr="00C5686E">
        <w:t>Учреждения</w:t>
      </w:r>
      <w:r w:rsidR="00FC4BFE" w:rsidRPr="00C5686E">
        <w:t>, присутствующих на заседании.</w:t>
      </w:r>
    </w:p>
    <w:p w:rsidR="00FC4BFE" w:rsidRPr="00C5686E" w:rsidRDefault="001D030C" w:rsidP="00F8299F">
      <w:pPr>
        <w:ind w:firstLine="709"/>
        <w:jc w:val="both"/>
      </w:pPr>
      <w:r w:rsidRPr="00C5686E">
        <w:t xml:space="preserve">5.16. </w:t>
      </w:r>
      <w:r w:rsidR="00FC4BFE" w:rsidRPr="00C5686E">
        <w:t xml:space="preserve">Управляющий </w:t>
      </w:r>
      <w:r w:rsidR="00D801BC" w:rsidRPr="00C5686E">
        <w:t>с</w:t>
      </w:r>
      <w:r w:rsidR="00FC4BFE" w:rsidRPr="00C5686E">
        <w:t xml:space="preserve">овет </w:t>
      </w:r>
      <w:r w:rsidR="00D801BC" w:rsidRPr="00C5686E">
        <w:t xml:space="preserve">Учреждения </w:t>
      </w:r>
      <w:r w:rsidR="00FC4BFE" w:rsidRPr="00C5686E">
        <w:t xml:space="preserve">из числа своих членов избирает председателя, секретаря, который ведет протокол и всю документацию и сдает ее на хранение по завершению деятельности Управляющего </w:t>
      </w:r>
      <w:r w:rsidR="00D801BC" w:rsidRPr="00C5686E">
        <w:t>с</w:t>
      </w:r>
      <w:r w:rsidR="00FC4BFE" w:rsidRPr="00C5686E">
        <w:t xml:space="preserve">овета </w:t>
      </w:r>
      <w:r w:rsidR="00D801BC" w:rsidRPr="00C5686E">
        <w:t>Учреждения</w:t>
      </w:r>
      <w:r w:rsidR="00FC4BFE" w:rsidRPr="00C5686E">
        <w:t>.</w:t>
      </w:r>
    </w:p>
    <w:p w:rsidR="00FC4BFE" w:rsidRPr="00C5686E" w:rsidRDefault="001D030C" w:rsidP="00F8299F">
      <w:pPr>
        <w:ind w:firstLine="709"/>
        <w:jc w:val="both"/>
      </w:pPr>
      <w:r w:rsidRPr="00C5686E">
        <w:t xml:space="preserve">5.17. </w:t>
      </w:r>
      <w:r w:rsidR="00FC4BFE" w:rsidRPr="00C5686E">
        <w:t xml:space="preserve">К функциям </w:t>
      </w:r>
      <w:r w:rsidR="00D801BC" w:rsidRPr="00C5686E">
        <w:t>Управляющего с</w:t>
      </w:r>
      <w:r w:rsidR="00FC4BFE" w:rsidRPr="00C5686E">
        <w:t xml:space="preserve">овета </w:t>
      </w:r>
      <w:r w:rsidR="00D801BC" w:rsidRPr="00C5686E">
        <w:t xml:space="preserve">Учреждения </w:t>
      </w:r>
      <w:r w:rsidR="00FC4BFE" w:rsidRPr="00C5686E">
        <w:t>относятся:</w:t>
      </w:r>
    </w:p>
    <w:p w:rsidR="001D030C" w:rsidRPr="00C5686E" w:rsidRDefault="00933912" w:rsidP="00F8299F">
      <w:pPr>
        <w:ind w:firstLine="708"/>
        <w:jc w:val="both"/>
      </w:pPr>
      <w:r w:rsidRPr="00C5686E">
        <w:t xml:space="preserve">- </w:t>
      </w:r>
      <w:r w:rsidR="00FC4BFE" w:rsidRPr="00C5686E">
        <w:t xml:space="preserve">определение основных направлений развития </w:t>
      </w:r>
      <w:r w:rsidR="00D801BC" w:rsidRPr="00C5686E">
        <w:t>Учреждения</w:t>
      </w:r>
      <w:r w:rsidR="0003139A" w:rsidRPr="00C5686E">
        <w:t>;</w:t>
      </w:r>
    </w:p>
    <w:p w:rsidR="001D030C" w:rsidRPr="00C5686E" w:rsidRDefault="00933912" w:rsidP="00F8299F">
      <w:pPr>
        <w:ind w:firstLine="708"/>
        <w:jc w:val="both"/>
      </w:pPr>
      <w:r w:rsidRPr="00C5686E">
        <w:t xml:space="preserve">- </w:t>
      </w:r>
      <w:r w:rsidR="00FC4BFE" w:rsidRPr="00C5686E">
        <w:t xml:space="preserve">разработка программы финансово-экономического развития </w:t>
      </w:r>
      <w:r w:rsidR="00D801BC" w:rsidRPr="00C5686E">
        <w:t>Учреждения</w:t>
      </w:r>
      <w:r w:rsidR="00FC4BFE" w:rsidRPr="00C5686E">
        <w:t>;</w:t>
      </w:r>
    </w:p>
    <w:p w:rsidR="001D030C" w:rsidRPr="00C5686E" w:rsidRDefault="00933912" w:rsidP="00F8299F">
      <w:pPr>
        <w:ind w:firstLine="708"/>
        <w:jc w:val="both"/>
      </w:pPr>
      <w:r w:rsidRPr="00C5686E">
        <w:t xml:space="preserve">- </w:t>
      </w:r>
      <w:r w:rsidR="00FC4BFE" w:rsidRPr="00C5686E">
        <w:t xml:space="preserve">содействие созданию в </w:t>
      </w:r>
      <w:r w:rsidR="00D801BC" w:rsidRPr="00C5686E">
        <w:t>Учреждении</w:t>
      </w:r>
      <w:r w:rsidR="00FC4BFE" w:rsidRPr="00C5686E">
        <w:t xml:space="preserve"> оптимальных условий и форм организации образовательного процесса;</w:t>
      </w:r>
    </w:p>
    <w:p w:rsidR="001D030C" w:rsidRPr="00C5686E" w:rsidRDefault="00933912" w:rsidP="00F8299F">
      <w:pPr>
        <w:ind w:firstLine="708"/>
        <w:jc w:val="both"/>
      </w:pPr>
      <w:r w:rsidRPr="00C5686E">
        <w:t xml:space="preserve">- </w:t>
      </w:r>
      <w:r w:rsidR="00FC4BFE" w:rsidRPr="00C5686E">
        <w:t xml:space="preserve">повышение эффективности финансово-экономической деятельности </w:t>
      </w:r>
      <w:r w:rsidR="00D801BC" w:rsidRPr="00C5686E">
        <w:t>Учреждения</w:t>
      </w:r>
      <w:r w:rsidR="00FC4BFE" w:rsidRPr="00C5686E">
        <w:t>, стимулирование труда работников;</w:t>
      </w:r>
    </w:p>
    <w:p w:rsidR="001D030C" w:rsidRPr="00C5686E" w:rsidRDefault="00933912" w:rsidP="00F8299F">
      <w:pPr>
        <w:ind w:firstLine="708"/>
        <w:jc w:val="both"/>
      </w:pPr>
      <w:r w:rsidRPr="00C5686E">
        <w:t xml:space="preserve">- </w:t>
      </w:r>
      <w:r w:rsidR="00FC4BFE" w:rsidRPr="00C5686E">
        <w:t xml:space="preserve">контроль над соблюдением надлежащих условий обучения, воспитания и труда в </w:t>
      </w:r>
      <w:r w:rsidR="00D801BC" w:rsidRPr="00C5686E">
        <w:t>Учреждении</w:t>
      </w:r>
      <w:r w:rsidR="00FC4BFE" w:rsidRPr="00C5686E">
        <w:t>, сохранением и укреплением здоровья обучающихся, воспитанников;</w:t>
      </w:r>
    </w:p>
    <w:p w:rsidR="001D030C" w:rsidRPr="00C5686E" w:rsidRDefault="00933912" w:rsidP="00F8299F">
      <w:pPr>
        <w:ind w:firstLine="708"/>
        <w:jc w:val="both"/>
      </w:pPr>
      <w:r w:rsidRPr="00C5686E">
        <w:t xml:space="preserve">- </w:t>
      </w:r>
      <w:r w:rsidR="00FC4BFE" w:rsidRPr="00C5686E">
        <w:t xml:space="preserve">участие в разработке устава </w:t>
      </w:r>
      <w:r w:rsidR="00D801BC" w:rsidRPr="00C5686E">
        <w:t>Учреждения</w:t>
      </w:r>
      <w:r w:rsidR="00FC4BFE" w:rsidRPr="00C5686E">
        <w:t>, дополнений и изменений к нему;</w:t>
      </w:r>
    </w:p>
    <w:p w:rsidR="001D030C" w:rsidRPr="00C5686E" w:rsidRDefault="00933912" w:rsidP="00F8299F">
      <w:pPr>
        <w:ind w:firstLine="708"/>
        <w:jc w:val="both"/>
      </w:pPr>
      <w:r w:rsidRPr="00C5686E">
        <w:t xml:space="preserve">- </w:t>
      </w:r>
      <w:r w:rsidR="00FC4BFE" w:rsidRPr="00C5686E">
        <w:t>участие в разработке коллективного договора</w:t>
      </w:r>
      <w:r w:rsidR="00E46C63">
        <w:t xml:space="preserve"> </w:t>
      </w:r>
      <w:r w:rsidR="00D56414" w:rsidRPr="00C5686E">
        <w:t>Учреждения</w:t>
      </w:r>
      <w:r w:rsidR="00FC4BFE" w:rsidRPr="00C5686E">
        <w:t>;</w:t>
      </w:r>
    </w:p>
    <w:p w:rsidR="001D030C" w:rsidRPr="00C5686E" w:rsidRDefault="00933912" w:rsidP="00F8299F">
      <w:pPr>
        <w:ind w:firstLine="708"/>
        <w:jc w:val="both"/>
      </w:pPr>
      <w:r w:rsidRPr="00C5686E">
        <w:t xml:space="preserve">- </w:t>
      </w:r>
      <w:r w:rsidR="00FC4BFE" w:rsidRPr="00C5686E">
        <w:t xml:space="preserve">рассмотрение вопросов о внесении изменений и дополнений в локальные акты </w:t>
      </w:r>
      <w:r w:rsidR="00D801BC" w:rsidRPr="00C5686E">
        <w:t>Учреждения</w:t>
      </w:r>
      <w:r w:rsidR="00894441">
        <w:t>.</w:t>
      </w:r>
    </w:p>
    <w:p w:rsidR="00FC4BFE" w:rsidRPr="00C5686E" w:rsidRDefault="001D030C" w:rsidP="00F8299F">
      <w:pPr>
        <w:ind w:firstLine="709"/>
        <w:jc w:val="both"/>
      </w:pPr>
      <w:r w:rsidRPr="00C5686E">
        <w:t>5.18</w:t>
      </w:r>
      <w:r w:rsidR="00933912" w:rsidRPr="00C5686E">
        <w:t xml:space="preserve">. </w:t>
      </w:r>
      <w:r w:rsidR="00FC4BFE" w:rsidRPr="00C5686E">
        <w:t xml:space="preserve">Решением Управляющего </w:t>
      </w:r>
      <w:r w:rsidR="00D801BC" w:rsidRPr="00C5686E">
        <w:t>с</w:t>
      </w:r>
      <w:r w:rsidR="00FC4BFE" w:rsidRPr="00C5686E">
        <w:t xml:space="preserve">овета </w:t>
      </w:r>
      <w:r w:rsidR="00D801BC" w:rsidRPr="00C5686E">
        <w:t xml:space="preserve">Учреждения </w:t>
      </w:r>
      <w:r w:rsidR="00FC4BFE" w:rsidRPr="00C5686E">
        <w:t xml:space="preserve">могут быть сформированы комиссии, объединения для решения специальных вопросов в деятельности </w:t>
      </w:r>
      <w:r w:rsidR="00D801BC" w:rsidRPr="00C5686E">
        <w:t>Учреждения</w:t>
      </w:r>
      <w:r w:rsidR="00FC4BFE" w:rsidRPr="00C5686E">
        <w:t>.</w:t>
      </w:r>
    </w:p>
    <w:p w:rsidR="00FC4BFE" w:rsidRPr="00C5686E" w:rsidRDefault="001D030C" w:rsidP="00F8299F">
      <w:pPr>
        <w:ind w:firstLine="709"/>
        <w:jc w:val="both"/>
      </w:pPr>
      <w:r w:rsidRPr="00C5686E">
        <w:t>5.19.</w:t>
      </w:r>
      <w:r w:rsidR="00FC4BFE" w:rsidRPr="00C5686E">
        <w:t xml:space="preserve"> В целях укрепления сотрудничества между </w:t>
      </w:r>
      <w:r w:rsidR="00C46D6A" w:rsidRPr="00C5686E">
        <w:t>Учреждением</w:t>
      </w:r>
      <w:r w:rsidR="00FC4BFE" w:rsidRPr="00C5686E">
        <w:t xml:space="preserve"> и другими юридическими лицами в </w:t>
      </w:r>
      <w:r w:rsidR="00C46D6A" w:rsidRPr="00C5686E">
        <w:t xml:space="preserve">Учреждении </w:t>
      </w:r>
      <w:r w:rsidR="00FC4BFE" w:rsidRPr="00C5686E">
        <w:t>может с</w:t>
      </w:r>
      <w:r w:rsidR="00C46D6A" w:rsidRPr="00C5686E">
        <w:t>оздаваться Попечительский совет, с</w:t>
      </w:r>
      <w:r w:rsidR="00FC4BFE" w:rsidRPr="00C5686E">
        <w:t xml:space="preserve">остав и деятельность которого определяется Положением о Попечительском совете, утверждаемым приказом </w:t>
      </w:r>
      <w:r w:rsidR="00E46C63">
        <w:t>Руководителя</w:t>
      </w:r>
      <w:r w:rsidR="00FC4BFE" w:rsidRPr="00C5686E">
        <w:t xml:space="preserve"> </w:t>
      </w:r>
      <w:r w:rsidR="00C46D6A" w:rsidRPr="00C5686E">
        <w:t>Учреждения</w:t>
      </w:r>
      <w:r w:rsidR="00FC4BFE" w:rsidRPr="00C5686E">
        <w:t>. Срок полномочий Попечительского совета – бессрочно.</w:t>
      </w:r>
      <w:r w:rsidR="00F8299F">
        <w:t xml:space="preserve"> </w:t>
      </w:r>
      <w:r w:rsidR="00FC4BFE" w:rsidRPr="00C5686E">
        <w:t>Председатель Попечительского совета избирается простым большинством голосов членов Попечительского совета.</w:t>
      </w:r>
      <w:r w:rsidR="00F8299F">
        <w:t xml:space="preserve"> </w:t>
      </w:r>
      <w:r w:rsidR="00FC4BFE" w:rsidRPr="00C5686E">
        <w:t>Заседания Попечительского совета проводятся по мере необходимости, но не реже одного раза в полугодие. Решение считается принятым, если за него проголосовало не мене</w:t>
      </w:r>
      <w:r w:rsidR="00B868AF" w:rsidRPr="00C5686E">
        <w:t>е</w:t>
      </w:r>
      <w:r w:rsidR="00FC4BFE" w:rsidRPr="00C5686E">
        <w:t xml:space="preserve"> 2/3 от списочного состава Попечительского совета. Решения Попечительского совета принимаются открытым голосованием.</w:t>
      </w:r>
    </w:p>
    <w:p w:rsidR="00FC4BFE" w:rsidRPr="00C5686E" w:rsidRDefault="001D030C" w:rsidP="00F8299F">
      <w:pPr>
        <w:ind w:firstLine="709"/>
        <w:jc w:val="both"/>
      </w:pPr>
      <w:r w:rsidRPr="00C5686E">
        <w:t xml:space="preserve">5.20. </w:t>
      </w:r>
      <w:r w:rsidR="00817D0C" w:rsidRPr="00C5686E">
        <w:t>Компетенция</w:t>
      </w:r>
      <w:r w:rsidR="00F8299F">
        <w:t xml:space="preserve"> </w:t>
      </w:r>
      <w:r w:rsidR="00FC4BFE" w:rsidRPr="00C5686E">
        <w:t>Попечительск</w:t>
      </w:r>
      <w:r w:rsidR="0003139A" w:rsidRPr="00C5686E">
        <w:t>ого</w:t>
      </w:r>
      <w:r w:rsidR="00FC4BFE" w:rsidRPr="00C5686E">
        <w:t xml:space="preserve"> совет</w:t>
      </w:r>
      <w:r w:rsidR="0003139A" w:rsidRPr="00C5686E">
        <w:t>а</w:t>
      </w:r>
      <w:r w:rsidR="00FC4BFE" w:rsidRPr="00C5686E">
        <w:t>:</w:t>
      </w:r>
    </w:p>
    <w:p w:rsidR="001D030C" w:rsidRPr="00C5686E" w:rsidRDefault="00E14581" w:rsidP="00F8299F">
      <w:pPr>
        <w:ind w:firstLine="708"/>
        <w:jc w:val="both"/>
      </w:pPr>
      <w:r w:rsidRPr="00C5686E">
        <w:t xml:space="preserve">- </w:t>
      </w:r>
      <w:r w:rsidR="00FC4BFE" w:rsidRPr="00C5686E">
        <w:t xml:space="preserve">содействует организации и совершенствованию образовательного процесса, привлекает внебюджетные средства для обеспечения и развития </w:t>
      </w:r>
      <w:r w:rsidR="00C46D6A" w:rsidRPr="00C5686E">
        <w:t>Учреждения</w:t>
      </w:r>
      <w:r w:rsidR="00FC4BFE" w:rsidRPr="00C5686E">
        <w:t>;</w:t>
      </w:r>
    </w:p>
    <w:p w:rsidR="001D030C" w:rsidRPr="00C5686E" w:rsidRDefault="00E14581" w:rsidP="00F8299F">
      <w:pPr>
        <w:ind w:firstLine="708"/>
        <w:jc w:val="both"/>
      </w:pPr>
      <w:r w:rsidRPr="00C5686E">
        <w:t xml:space="preserve">- </w:t>
      </w:r>
      <w:r w:rsidR="00FC4BFE" w:rsidRPr="00C5686E">
        <w:t xml:space="preserve">осуществляет контроль над целевым использованием бюджетных, а также внебюджетных средств администрацией </w:t>
      </w:r>
      <w:r w:rsidR="00C46D6A" w:rsidRPr="00C5686E">
        <w:t>Учреждения</w:t>
      </w:r>
      <w:r w:rsidR="00FC4BFE" w:rsidRPr="00C5686E">
        <w:t>;</w:t>
      </w:r>
    </w:p>
    <w:p w:rsidR="001D030C" w:rsidRPr="00C5686E" w:rsidRDefault="00E14581" w:rsidP="00F8299F">
      <w:pPr>
        <w:ind w:firstLine="708"/>
        <w:jc w:val="both"/>
      </w:pPr>
      <w:r w:rsidRPr="00C5686E">
        <w:t xml:space="preserve">- </w:t>
      </w:r>
      <w:r w:rsidR="00FC4BFE" w:rsidRPr="00C5686E">
        <w:t xml:space="preserve">заслушивает отчеты о работе </w:t>
      </w:r>
      <w:r w:rsidR="00255040">
        <w:t xml:space="preserve">Руководителя </w:t>
      </w:r>
      <w:r w:rsidR="00C46D6A" w:rsidRPr="00C5686E">
        <w:t>Учреждения</w:t>
      </w:r>
      <w:r w:rsidR="00FC4BFE" w:rsidRPr="00C5686E">
        <w:t>, а при необходимости его заместителей, педагогических работников;</w:t>
      </w:r>
    </w:p>
    <w:p w:rsidR="001D030C" w:rsidRPr="00C5686E" w:rsidRDefault="00E14581" w:rsidP="00F8299F">
      <w:pPr>
        <w:ind w:firstLine="708"/>
        <w:jc w:val="both"/>
      </w:pPr>
      <w:r w:rsidRPr="00C5686E">
        <w:t xml:space="preserve">- </w:t>
      </w:r>
      <w:r w:rsidR="00FC4BFE" w:rsidRPr="00C5686E">
        <w:t xml:space="preserve">содействует организации и улучшению условий труда педагогических и других работников </w:t>
      </w:r>
      <w:r w:rsidR="00C46D6A" w:rsidRPr="00C5686E">
        <w:t>Учреждения</w:t>
      </w:r>
      <w:r w:rsidR="00FC4BFE" w:rsidRPr="00C5686E">
        <w:t>;</w:t>
      </w:r>
    </w:p>
    <w:p w:rsidR="001D030C" w:rsidRPr="00C5686E" w:rsidRDefault="00E14581" w:rsidP="00F8299F">
      <w:pPr>
        <w:ind w:firstLine="708"/>
        <w:jc w:val="both"/>
      </w:pPr>
      <w:r w:rsidRPr="00C5686E">
        <w:t xml:space="preserve">- </w:t>
      </w:r>
      <w:r w:rsidR="00FC4BFE" w:rsidRPr="00C5686E">
        <w:t xml:space="preserve">содействует организации конкурсов, соревнований и других массовых внешкольных мероприятий </w:t>
      </w:r>
      <w:r w:rsidR="00C46D6A" w:rsidRPr="00C5686E">
        <w:t>Учреждения</w:t>
      </w:r>
      <w:r w:rsidR="00FC4BFE" w:rsidRPr="00C5686E">
        <w:t>;</w:t>
      </w:r>
    </w:p>
    <w:p w:rsidR="001D030C" w:rsidRPr="00C5686E" w:rsidRDefault="00E14581" w:rsidP="00F8299F">
      <w:pPr>
        <w:ind w:firstLine="708"/>
        <w:jc w:val="both"/>
      </w:pPr>
      <w:r w:rsidRPr="00C5686E">
        <w:t xml:space="preserve">- </w:t>
      </w:r>
      <w:r w:rsidR="00FC4BFE" w:rsidRPr="00C5686E">
        <w:t xml:space="preserve">содействует совершенствованию материально-технической базы </w:t>
      </w:r>
      <w:r w:rsidR="00C46D6A" w:rsidRPr="00C5686E">
        <w:t>Учреждения</w:t>
      </w:r>
      <w:r w:rsidR="00FC4BFE" w:rsidRPr="00C5686E">
        <w:t>, благоустройству его помещений и территории;</w:t>
      </w:r>
    </w:p>
    <w:p w:rsidR="001D030C" w:rsidRPr="00C5686E" w:rsidRDefault="00E14581" w:rsidP="00F8299F">
      <w:pPr>
        <w:ind w:firstLine="708"/>
        <w:jc w:val="both"/>
      </w:pPr>
      <w:r w:rsidRPr="00C5686E">
        <w:t xml:space="preserve">- </w:t>
      </w:r>
      <w:r w:rsidR="00FC4BFE" w:rsidRPr="00C5686E">
        <w:t xml:space="preserve">дает рекомендации администрации </w:t>
      </w:r>
      <w:r w:rsidR="00C46D6A" w:rsidRPr="00C5686E">
        <w:t xml:space="preserve">Учреждения </w:t>
      </w:r>
      <w:r w:rsidR="00FC4BFE" w:rsidRPr="00C5686E">
        <w:t>по созданию оптимальных условий для обучения и воспитания обучающихся, в том числе по укреплению их здоровья и организации питания;</w:t>
      </w:r>
    </w:p>
    <w:p w:rsidR="00FC4BFE" w:rsidRPr="00C5686E" w:rsidRDefault="00E14581" w:rsidP="00F8299F">
      <w:pPr>
        <w:ind w:firstLine="708"/>
        <w:jc w:val="both"/>
      </w:pPr>
      <w:r w:rsidRPr="00C5686E">
        <w:t xml:space="preserve">- </w:t>
      </w:r>
      <w:r w:rsidR="00FC4BFE" w:rsidRPr="00C5686E">
        <w:t>рассматривает другие вопросы, отнесенные к компетенции Попечительского совета Положением о Попечительском совете.</w:t>
      </w:r>
    </w:p>
    <w:p w:rsidR="0054656E" w:rsidRDefault="0054656E" w:rsidP="00F8299F">
      <w:pPr>
        <w:jc w:val="center"/>
      </w:pPr>
    </w:p>
    <w:p w:rsidR="00457FC0" w:rsidRPr="00C5686E" w:rsidRDefault="00BC4DD3" w:rsidP="00F8299F">
      <w:pPr>
        <w:jc w:val="center"/>
      </w:pPr>
      <w:r w:rsidRPr="00C5686E">
        <w:lastRenderedPageBreak/>
        <w:t>6</w:t>
      </w:r>
      <w:r w:rsidR="00457FC0" w:rsidRPr="00C5686E">
        <w:t>. ИМУЩЕСТВО И ФИНАНСОВОЕ ОБЕСПЕЧЕНИЕ УЧРЕЖДЕНИЯ</w:t>
      </w:r>
    </w:p>
    <w:p w:rsidR="005B4E41" w:rsidRPr="00C5686E" w:rsidRDefault="005B4E41" w:rsidP="00F8299F">
      <w:pPr>
        <w:jc w:val="both"/>
      </w:pPr>
    </w:p>
    <w:p w:rsidR="00BC4DD3" w:rsidRPr="00C5686E" w:rsidRDefault="00BC4DD3" w:rsidP="00F8299F">
      <w:pPr>
        <w:ind w:firstLine="709"/>
        <w:jc w:val="both"/>
      </w:pPr>
      <w:r w:rsidRPr="00C5686E">
        <w:t>6.1. Имущество Учреждения является государственной собственностью Республики Саха (Якутия), закрепленное за ним в установленном порядке на праве оперативного управления. Земельный участок, необходи</w:t>
      </w:r>
      <w:r w:rsidR="00FC141D" w:rsidRPr="00C5686E">
        <w:t>мый для выполнения Учреждением</w:t>
      </w:r>
      <w:r w:rsidRPr="00C5686E">
        <w:t xml:space="preserve"> своих уставных целей, предоставляется ему на праве постоянного (бессрочного) пользования.</w:t>
      </w:r>
    </w:p>
    <w:p w:rsidR="00BC4DD3" w:rsidRPr="00C5686E" w:rsidRDefault="00BC4DD3" w:rsidP="00F8299F">
      <w:pPr>
        <w:ind w:firstLine="709"/>
        <w:jc w:val="both"/>
      </w:pPr>
      <w:r w:rsidRPr="00C5686E">
        <w:t>6.2. Источниками формирования имущества Учреждения являются:</w:t>
      </w:r>
    </w:p>
    <w:p w:rsidR="00F33CA0" w:rsidRPr="00C5686E" w:rsidRDefault="00F33CA0" w:rsidP="00F8299F">
      <w:pPr>
        <w:ind w:firstLine="708"/>
        <w:jc w:val="both"/>
      </w:pPr>
      <w:r w:rsidRPr="00C5686E">
        <w:t xml:space="preserve">- </w:t>
      </w:r>
      <w:r w:rsidR="00BC4DD3" w:rsidRPr="00C5686E">
        <w:t>имущество, закрепленное за ним на праве оперативного управления;</w:t>
      </w:r>
    </w:p>
    <w:p w:rsidR="0069567E" w:rsidRPr="00C5686E" w:rsidRDefault="00F33CA0" w:rsidP="00F8299F">
      <w:pPr>
        <w:ind w:firstLine="708"/>
        <w:jc w:val="both"/>
      </w:pPr>
      <w:r w:rsidRPr="00C5686E">
        <w:t xml:space="preserve">- </w:t>
      </w:r>
      <w:r w:rsidR="00BC4DD3" w:rsidRPr="00C5686E">
        <w:t>ассигнования из государственного бюджета Республики Саха (Якутия);</w:t>
      </w:r>
    </w:p>
    <w:p w:rsidR="00BC4DD3" w:rsidRPr="00C5686E" w:rsidRDefault="00F33CA0" w:rsidP="00F8299F">
      <w:pPr>
        <w:ind w:firstLine="708"/>
        <w:jc w:val="both"/>
      </w:pPr>
      <w:r w:rsidRPr="00C5686E">
        <w:t xml:space="preserve">- </w:t>
      </w:r>
      <w:r w:rsidR="00BC4DD3" w:rsidRPr="00C5686E">
        <w:t>иные источники, не противоречащие законодательству.</w:t>
      </w:r>
    </w:p>
    <w:p w:rsidR="00BC4DD3" w:rsidRPr="00C5686E" w:rsidRDefault="00BC4DD3" w:rsidP="00F8299F">
      <w:pPr>
        <w:ind w:firstLine="709"/>
        <w:jc w:val="both"/>
      </w:pPr>
      <w:r w:rsidRPr="00C5686E">
        <w:t>6.3.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в соответствии с целями своей деятельности и назначением имущества, и не отвечает этим имуществом по своим обязательствам.</w:t>
      </w:r>
    </w:p>
    <w:p w:rsidR="00BC4DD3" w:rsidRPr="00C5686E" w:rsidRDefault="00BC4DD3" w:rsidP="00F8299F">
      <w:pPr>
        <w:ind w:firstLine="709"/>
        <w:jc w:val="both"/>
      </w:pPr>
      <w:r w:rsidRPr="00C5686E">
        <w:t>6.4. Учреждение не имеет права на совершение сделок,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из государственного бюджета Республики Саха (Якутия).</w:t>
      </w:r>
    </w:p>
    <w:p w:rsidR="00BC4DD3" w:rsidRPr="00C5686E" w:rsidRDefault="00BC4DD3" w:rsidP="00F8299F">
      <w:pPr>
        <w:ind w:firstLine="709"/>
        <w:jc w:val="both"/>
      </w:pPr>
      <w:r w:rsidRPr="00C5686E">
        <w:t>6.5. При осуществлении права оперативного управления Учреждение обязано:</w:t>
      </w:r>
    </w:p>
    <w:p w:rsidR="0069567E" w:rsidRPr="00C5686E" w:rsidRDefault="00F33CA0" w:rsidP="00F8299F">
      <w:pPr>
        <w:ind w:firstLine="708"/>
        <w:jc w:val="both"/>
      </w:pPr>
      <w:r w:rsidRPr="00C5686E">
        <w:t xml:space="preserve">- </w:t>
      </w:r>
      <w:r w:rsidR="00BC4DD3" w:rsidRPr="00C5686E">
        <w:t>своевременно представлять сведения об имуществе для внесения изменений в реестр государственного имущества Республики Саха (Якутия) в целях своевременного учета;</w:t>
      </w:r>
    </w:p>
    <w:p w:rsidR="0069567E" w:rsidRPr="00C5686E" w:rsidRDefault="00F33CA0" w:rsidP="00F8299F">
      <w:pPr>
        <w:ind w:firstLine="708"/>
        <w:jc w:val="both"/>
      </w:pPr>
      <w:r w:rsidRPr="00C5686E">
        <w:t xml:space="preserve">- </w:t>
      </w:r>
      <w:r w:rsidR="00BC4DD3" w:rsidRPr="00C5686E">
        <w:t>эффективно использовать имущество;</w:t>
      </w:r>
    </w:p>
    <w:p w:rsidR="0069567E" w:rsidRPr="00C5686E" w:rsidRDefault="00F33CA0" w:rsidP="00F8299F">
      <w:pPr>
        <w:ind w:firstLine="708"/>
        <w:jc w:val="both"/>
      </w:pPr>
      <w:r w:rsidRPr="00C5686E">
        <w:t xml:space="preserve">- </w:t>
      </w:r>
      <w:r w:rsidR="00BC4DD3" w:rsidRPr="00C5686E">
        <w:t>обеспечивать сохранность и использование имущества строго по целевому назначению;</w:t>
      </w:r>
    </w:p>
    <w:p w:rsidR="0069567E" w:rsidRPr="00C5686E" w:rsidRDefault="002F357B" w:rsidP="00F8299F">
      <w:pPr>
        <w:ind w:firstLine="708"/>
        <w:jc w:val="both"/>
      </w:pPr>
      <w:r w:rsidRPr="00C5686E">
        <w:t xml:space="preserve">- </w:t>
      </w:r>
      <w:r w:rsidR="00BC4DD3" w:rsidRPr="00C5686E">
        <w:t>осуществлять капитальный и текущий ремонт закрепленного за Учреждением имущества;</w:t>
      </w:r>
    </w:p>
    <w:p w:rsidR="00BC4DD3" w:rsidRPr="00C5686E" w:rsidRDefault="002F357B" w:rsidP="00F8299F">
      <w:pPr>
        <w:ind w:firstLine="708"/>
        <w:jc w:val="both"/>
      </w:pPr>
      <w:r w:rsidRPr="00C5686E">
        <w:t xml:space="preserve">- </w:t>
      </w:r>
      <w:r w:rsidR="00BC4DD3" w:rsidRPr="00C5686E">
        <w:t>представлять имущество к</w:t>
      </w:r>
      <w:r w:rsidR="00E71E3E" w:rsidRPr="00C5686E">
        <w:t xml:space="preserve"> учету в реестре государственного</w:t>
      </w:r>
      <w:r w:rsidR="00BC4DD3" w:rsidRPr="00C5686E">
        <w:t xml:space="preserve"> имущества Республики Саха (Якутия) в установленном порядке.</w:t>
      </w:r>
    </w:p>
    <w:p w:rsidR="00BC4DD3" w:rsidRPr="00C5686E" w:rsidRDefault="00BC4DD3" w:rsidP="00F8299F">
      <w:pPr>
        <w:ind w:firstLine="709"/>
        <w:jc w:val="both"/>
      </w:pPr>
      <w:r w:rsidRPr="00C5686E">
        <w:t xml:space="preserve">6.6. Республика Саха (Якутия) в установленном порядке вправе </w:t>
      </w:r>
      <w:r w:rsidR="002F357B" w:rsidRPr="00C5686E">
        <w:t>изъять</w:t>
      </w:r>
      <w:r w:rsidRPr="00C5686E">
        <w:t xml:space="preserve"> излишнее, неиспользуемое или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BC4DD3" w:rsidRPr="00C5686E" w:rsidRDefault="00BC4DD3" w:rsidP="00F8299F">
      <w:pPr>
        <w:ind w:firstLine="709"/>
        <w:jc w:val="both"/>
      </w:pPr>
      <w:r w:rsidRPr="00C5686E">
        <w:t>6.7. Учреждение проводит мероприятия по обязательному страхованию государственного имущества, закрепленного за Учреждением на праве оперативного управления, а также выполняет стандарты, нормы и правила пожарной безопасности, выполняет решения органов государственного контроля за выполнением требований пожарной безопасности.</w:t>
      </w:r>
    </w:p>
    <w:p w:rsidR="00BC4DD3" w:rsidRPr="00C5686E" w:rsidRDefault="00BC4DD3" w:rsidP="00F8299F">
      <w:pPr>
        <w:ind w:firstLine="709"/>
        <w:jc w:val="both"/>
      </w:pPr>
      <w:r w:rsidRPr="00C5686E">
        <w:t>6.8. Учреждение не вправе отчуждать либо иным способом распоряжаться имуществом без согласия Министерства имущественных и земельных отношений Республики Саха (Якутия), в том числе закрепленным за ним имуществом учредителем, приобретенным имуществом за счет средств, выделенных учредителем Учреждения по бюджетной смете.</w:t>
      </w:r>
    </w:p>
    <w:p w:rsidR="00BC4DD3" w:rsidRPr="00C5686E" w:rsidRDefault="00BC4DD3" w:rsidP="00F8299F">
      <w:pPr>
        <w:ind w:firstLine="709"/>
        <w:jc w:val="both"/>
      </w:pPr>
      <w:r w:rsidRPr="00C5686E">
        <w:t>6.9. Учреждение вправе сдавать в аренду закрепленное за ним на праве оперативного управления имущество, в соответствии с законодательством с предварительного согласия Министерства имущественных и земельных отношений Республики Саха (Якутия), в установленном порядке,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w:t>
      </w:r>
    </w:p>
    <w:p w:rsidR="0069567E" w:rsidRPr="00C5686E" w:rsidRDefault="002F357B" w:rsidP="00F8299F">
      <w:pPr>
        <w:ind w:firstLine="708"/>
        <w:jc w:val="both"/>
      </w:pPr>
      <w:r w:rsidRPr="00C5686E">
        <w:lastRenderedPageBreak/>
        <w:t xml:space="preserve">- </w:t>
      </w:r>
      <w:r w:rsidR="00BC4DD3" w:rsidRPr="00C5686E">
        <w:t>в целях обеспечения более эффективной организации основной деятельности Учреждения, для которого оно создано (в частности, обслуживания его работников, пациентов и (или) посетителей;</w:t>
      </w:r>
    </w:p>
    <w:p w:rsidR="0069567E" w:rsidRPr="00C5686E" w:rsidRDefault="002F357B" w:rsidP="00F8299F">
      <w:pPr>
        <w:ind w:firstLine="708"/>
        <w:jc w:val="both"/>
      </w:pPr>
      <w:r w:rsidRPr="00C5686E">
        <w:t xml:space="preserve">- </w:t>
      </w:r>
      <w:r w:rsidR="00BC4DD3" w:rsidRPr="00C5686E">
        <w:t>в целях рационального использования такого имущества;</w:t>
      </w:r>
    </w:p>
    <w:p w:rsidR="00BC4DD3" w:rsidRPr="00C5686E" w:rsidRDefault="002F357B" w:rsidP="00F8299F">
      <w:pPr>
        <w:ind w:firstLine="708"/>
        <w:jc w:val="both"/>
      </w:pPr>
      <w:r w:rsidRPr="00C5686E">
        <w:t xml:space="preserve">- </w:t>
      </w:r>
      <w:r w:rsidR="00BC4DD3" w:rsidRPr="00C5686E">
        <w:t>служит достижению целей, для которых создано Учреждени</w:t>
      </w:r>
      <w:r w:rsidR="00E71E3E" w:rsidRPr="00C5686E">
        <w:t>е</w:t>
      </w:r>
      <w:r w:rsidR="00BC4DD3" w:rsidRPr="00C5686E">
        <w:t>.</w:t>
      </w:r>
    </w:p>
    <w:p w:rsidR="00BC4DD3" w:rsidRPr="00C5686E" w:rsidRDefault="00BC4DD3" w:rsidP="00F8299F">
      <w:pPr>
        <w:ind w:firstLine="709"/>
        <w:jc w:val="both"/>
      </w:pPr>
      <w:r w:rsidRPr="00C5686E">
        <w:t xml:space="preserve">6.10. Доходы от сдачи в аренду имущества, находящегося в государственной собственности Республики Саха (Якутия) и переданного в оперативное управление Учреждения, после уплаты налогов и сборов, предусмотренных законодательством о налогах и сборах, зачисляются в доход государственного бюджета Республики Саха (Якутия). </w:t>
      </w:r>
    </w:p>
    <w:p w:rsidR="00BC4DD3" w:rsidRPr="00C5686E" w:rsidRDefault="00BC4DD3" w:rsidP="00F8299F">
      <w:pPr>
        <w:ind w:firstLine="709"/>
        <w:jc w:val="both"/>
      </w:pPr>
      <w:r w:rsidRPr="00C5686E">
        <w:t xml:space="preserve">6.11. Имущество, приобретенное за счет средств от </w:t>
      </w:r>
      <w:r w:rsidR="00DA66A2" w:rsidRPr="00C5686E">
        <w:t>сдачи имущества в аренду</w:t>
      </w:r>
      <w:r w:rsidR="00826057" w:rsidRPr="00C5686E">
        <w:t>, учитывается в полном о</w:t>
      </w:r>
      <w:r w:rsidRPr="00C5686E">
        <w:t>бъеме в смете доходов и расходов Учреждения. Учреждение обязано предоставлять сведения о таком имуществе в Министерство имущественных и земельных отношений Республики Саха (Якутия).</w:t>
      </w:r>
    </w:p>
    <w:p w:rsidR="00BC4DD3" w:rsidRPr="00C5686E" w:rsidRDefault="00BC4DD3" w:rsidP="00F8299F">
      <w:pPr>
        <w:ind w:firstLine="709"/>
        <w:jc w:val="both"/>
      </w:pPr>
      <w:r w:rsidRPr="00C5686E">
        <w:t>6.12. Учреждение осуществляет деятельность в соответствии с Бюджетным кодексом Российской Федерации, за счет средств  государственного бюджета Республики Саха (Якутия) на основе бюджетной сметы. Утвержденные показатели бюджетной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w:t>
      </w:r>
      <w:r w:rsidR="00E46C63">
        <w:t xml:space="preserve"> </w:t>
      </w:r>
      <w:r w:rsidRPr="00C5686E">
        <w:t>В бюджетной смете дополнительно должны утверждаться иные показатели, предусмотренные порядком составления и ведения бюджетной сметы Учреждения.</w:t>
      </w:r>
    </w:p>
    <w:p w:rsidR="00BC4DD3" w:rsidRPr="00C5686E" w:rsidRDefault="00BC4DD3" w:rsidP="00F8299F">
      <w:pPr>
        <w:ind w:firstLine="709"/>
        <w:jc w:val="both"/>
      </w:pPr>
      <w:r w:rsidRPr="00C5686E">
        <w:t>6.13. Министерство образования</w:t>
      </w:r>
      <w:r w:rsidR="00DD190D" w:rsidRPr="00C5686E">
        <w:t xml:space="preserve"> и науки</w:t>
      </w:r>
      <w:r w:rsidRPr="00C5686E">
        <w:t xml:space="preserve"> Республики Саха (Якутия) в отношении Учреждения является главным распорядителем бюджетных средств, который распределяет лимиты бюджетных обязательств, утверждает бюджетную смету Учреждения, оформляет разрешение на осуществление приносящей доходы деятельности, осуществляет другие бюджетные полномочия, установленные законодательством Российской Федерации и Республики Саха (Якутия).</w:t>
      </w:r>
    </w:p>
    <w:p w:rsidR="008109EF" w:rsidRPr="00C5686E" w:rsidRDefault="00680A3A" w:rsidP="00F8299F">
      <w:pPr>
        <w:ind w:firstLine="709"/>
        <w:jc w:val="both"/>
      </w:pPr>
      <w:r w:rsidRPr="00C5686E">
        <w:t>6.1</w:t>
      </w:r>
      <w:r w:rsidR="00FF3CBD" w:rsidRPr="00C5686E">
        <w:t>4</w:t>
      </w:r>
      <w:r w:rsidRPr="00C5686E">
        <w:t>. В случае уменьшения Учреждению Республикой Саха (Якутия)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государственных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2341FF" w:rsidRPr="00C5686E" w:rsidRDefault="002341FF" w:rsidP="00F8299F">
      <w:pPr>
        <w:ind w:firstLine="709"/>
        <w:jc w:val="both"/>
      </w:pPr>
      <w:r w:rsidRPr="00C5686E">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Республики Саха (Якутия) отвечает соответственно Учреждение.</w:t>
      </w:r>
    </w:p>
    <w:p w:rsidR="00457FC0" w:rsidRPr="00C5686E" w:rsidRDefault="00FF3CBD" w:rsidP="00F8299F">
      <w:pPr>
        <w:ind w:firstLine="709"/>
        <w:jc w:val="both"/>
      </w:pPr>
      <w:r w:rsidRPr="00C5686E">
        <w:t>6.15</w:t>
      </w:r>
      <w:r w:rsidR="00BC4DD3" w:rsidRPr="00C5686E">
        <w:t>. Учреждение осуществляет оперативный бюджетный учет, представляет бюджетную отчетность в установленном порядке, обеспечивает сохранность документов (управленческих, финансово-хозяйственных, по личному составу и др.) в соответствии с законодательством Российской Федерации и законодательством Республики Саха (Якутия).</w:t>
      </w:r>
    </w:p>
    <w:p w:rsidR="006D0336" w:rsidRPr="00C5686E" w:rsidRDefault="006D0336" w:rsidP="00F8299F">
      <w:pPr>
        <w:ind w:firstLine="709"/>
        <w:jc w:val="both"/>
      </w:pPr>
    </w:p>
    <w:p w:rsidR="009C3024" w:rsidRPr="00C5686E" w:rsidRDefault="00F11A8A" w:rsidP="00F8299F">
      <w:pPr>
        <w:pStyle w:val="a5"/>
        <w:numPr>
          <w:ilvl w:val="0"/>
          <w:numId w:val="30"/>
        </w:numPr>
        <w:jc w:val="center"/>
      </w:pPr>
      <w:r w:rsidRPr="00C5686E">
        <w:t>ОРГАНИЗАЦИЯ УЧЕБНО-ВОСПИТАТЕЛЬНОГО ПРОЦЕССА.</w:t>
      </w:r>
    </w:p>
    <w:p w:rsidR="00035969" w:rsidRPr="00C5686E" w:rsidRDefault="00035969" w:rsidP="00F8299F">
      <w:pPr>
        <w:jc w:val="center"/>
      </w:pPr>
    </w:p>
    <w:p w:rsidR="00035969" w:rsidRPr="00C5686E" w:rsidRDefault="00035969" w:rsidP="00F8299F">
      <w:pPr>
        <w:ind w:firstLine="709"/>
        <w:jc w:val="both"/>
        <w:rPr>
          <w:rFonts w:eastAsia="MS Mincho"/>
        </w:rPr>
      </w:pPr>
      <w:r w:rsidRPr="00C5686E">
        <w:rPr>
          <w:rFonts w:eastAsia="MS Mincho"/>
        </w:rPr>
        <w:t>7.</w:t>
      </w:r>
      <w:r w:rsidR="00946FCB" w:rsidRPr="00C5686E">
        <w:rPr>
          <w:rFonts w:eastAsia="MS Mincho"/>
        </w:rPr>
        <w:t>1</w:t>
      </w:r>
      <w:r w:rsidRPr="00C5686E">
        <w:rPr>
          <w:rFonts w:eastAsia="MS Mincho"/>
        </w:rPr>
        <w:t xml:space="preserve">.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формы, периодичность и порядок текущего контроля успеваемости и промежуточной аттестации учащихся, порядок и основания перевода и отчисления учащихся, порядок оформления </w:t>
      </w:r>
      <w:r w:rsidRPr="00C5686E">
        <w:rPr>
          <w:rFonts w:eastAsia="MS Mincho"/>
        </w:rPr>
        <w:lastRenderedPageBreak/>
        <w:t>возникновения, приостановления и прекращения отношений между Учреждением и учащимися и (или) родителями (законными представителями) несовершеннолетних учащихся.</w:t>
      </w:r>
    </w:p>
    <w:p w:rsidR="00035969" w:rsidRPr="00C5686E" w:rsidRDefault="00035969" w:rsidP="00F8299F">
      <w:pPr>
        <w:ind w:firstLine="709"/>
        <w:jc w:val="both"/>
        <w:rPr>
          <w:rFonts w:eastAsia="MS Mincho"/>
        </w:rPr>
      </w:pPr>
      <w:r w:rsidRPr="00C5686E">
        <w:rPr>
          <w:rFonts w:eastAsia="MS Mincho"/>
        </w:rPr>
        <w:t>7.</w:t>
      </w:r>
      <w:r w:rsidR="00946FCB" w:rsidRPr="00C5686E">
        <w:rPr>
          <w:rFonts w:eastAsia="MS Mincho"/>
        </w:rPr>
        <w:t>2</w:t>
      </w:r>
      <w:r w:rsidRPr="00C5686E">
        <w:rPr>
          <w:rFonts w:eastAsia="MS Mincho"/>
        </w:rPr>
        <w:t>. При принятии локальных нормативных актах, затрагивающих права учащихся, учитывается мнения представительных органов учащихся и родителей (законных представителей).</w:t>
      </w:r>
    </w:p>
    <w:p w:rsidR="00035969" w:rsidRPr="00C5686E" w:rsidRDefault="00946FCB" w:rsidP="00F8299F">
      <w:pPr>
        <w:ind w:firstLine="709"/>
        <w:jc w:val="both"/>
        <w:rPr>
          <w:rFonts w:eastAsia="MS Mincho"/>
        </w:rPr>
      </w:pPr>
      <w:r w:rsidRPr="00C5686E">
        <w:rPr>
          <w:rFonts w:eastAsia="MS Mincho"/>
        </w:rPr>
        <w:t>7.3</w:t>
      </w:r>
      <w:r w:rsidR="00035969" w:rsidRPr="00C5686E">
        <w:rPr>
          <w:rFonts w:eastAsia="MS Mincho"/>
        </w:rPr>
        <w:t>. Учреждение осуществляет образовательный процесс в соответствии с уровнями адаптированных основных общеобразовательных программ:</w:t>
      </w:r>
    </w:p>
    <w:p w:rsidR="00035969" w:rsidRPr="00C5686E" w:rsidRDefault="00035969" w:rsidP="00F8299F">
      <w:pPr>
        <w:ind w:firstLine="709"/>
        <w:jc w:val="both"/>
        <w:rPr>
          <w:rFonts w:eastAsia="MS Mincho"/>
        </w:rPr>
      </w:pPr>
      <w:r w:rsidRPr="00C5686E">
        <w:rPr>
          <w:rFonts w:eastAsia="MS Mincho"/>
        </w:rPr>
        <w:t>- начальное общее образование;</w:t>
      </w:r>
    </w:p>
    <w:p w:rsidR="00035969" w:rsidRPr="00C5686E" w:rsidRDefault="00035969" w:rsidP="00F8299F">
      <w:pPr>
        <w:ind w:firstLine="709"/>
        <w:jc w:val="both"/>
        <w:rPr>
          <w:rFonts w:eastAsia="MS Mincho"/>
        </w:rPr>
      </w:pPr>
      <w:r w:rsidRPr="00C5686E">
        <w:rPr>
          <w:rFonts w:eastAsia="MS Mincho"/>
        </w:rPr>
        <w:t>- основное общее образование;</w:t>
      </w:r>
    </w:p>
    <w:p w:rsidR="00035969" w:rsidRPr="00C5686E" w:rsidRDefault="00035969" w:rsidP="00F8299F">
      <w:pPr>
        <w:ind w:firstLine="709"/>
        <w:jc w:val="both"/>
        <w:rPr>
          <w:rFonts w:eastAsia="MS Mincho"/>
        </w:rPr>
      </w:pPr>
      <w:r w:rsidRPr="00C5686E">
        <w:rPr>
          <w:rFonts w:eastAsia="MS Mincho"/>
        </w:rPr>
        <w:t>- среднее общее образование.</w:t>
      </w:r>
    </w:p>
    <w:p w:rsidR="00035969" w:rsidRPr="00C5686E" w:rsidRDefault="00946FCB" w:rsidP="00F8299F">
      <w:pPr>
        <w:ind w:firstLine="709"/>
        <w:jc w:val="both"/>
        <w:rPr>
          <w:rFonts w:eastAsia="MS Mincho"/>
        </w:rPr>
      </w:pPr>
      <w:r w:rsidRPr="00C5686E">
        <w:rPr>
          <w:rFonts w:eastAsia="MS Mincho"/>
        </w:rPr>
        <w:t>7.4</w:t>
      </w:r>
      <w:r w:rsidR="00035969" w:rsidRPr="00C5686E">
        <w:rPr>
          <w:rFonts w:eastAsia="MS Mincho"/>
        </w:rPr>
        <w:t xml:space="preserve">. Начальное общее образование, нормативный срок освоения для слабослышащих и позднооглохших обучающихся – 6 лет за счет введения первого дополнительного класса, для слабовидящих и слепых обучающихся – 5 лет. Направлено на формирование личности учащегося, развитие его индивидуальных способностей, положительной мотивации к учебной деятельности </w:t>
      </w:r>
      <w:r w:rsidR="00035969" w:rsidRPr="00C5686E">
        <w:rPr>
          <w:color w:val="000000"/>
          <w:shd w:val="clear" w:color="auto" w:fill="FFFFFF"/>
        </w:rPr>
        <w:t>(овладение чтением, письмом, счетом, основными навыками учебной деятельности, элементами теоретического мышления, простейшими навыками самоконтроля, самообслуживания, культурой поведения и речи, основами личной гигиены и здорового образа жизни)</w:t>
      </w:r>
      <w:r w:rsidR="00035969" w:rsidRPr="00C5686E">
        <w:rPr>
          <w:rFonts w:eastAsia="MS Mincho"/>
        </w:rPr>
        <w:t xml:space="preserve">.  </w:t>
      </w:r>
    </w:p>
    <w:p w:rsidR="00035969" w:rsidRPr="00C5686E" w:rsidRDefault="00946FCB" w:rsidP="00F8299F">
      <w:pPr>
        <w:ind w:firstLine="709"/>
        <w:jc w:val="both"/>
        <w:rPr>
          <w:rFonts w:eastAsia="MS Mincho"/>
        </w:rPr>
      </w:pPr>
      <w:r w:rsidRPr="00C5686E">
        <w:rPr>
          <w:rFonts w:eastAsia="MS Mincho"/>
        </w:rPr>
        <w:t>7.5</w:t>
      </w:r>
      <w:r w:rsidR="00035969" w:rsidRPr="00C5686E">
        <w:rPr>
          <w:rFonts w:eastAsia="MS Mincho"/>
        </w:rPr>
        <w:t xml:space="preserve">. Основное общее образование, нормативный срок освоения – 5 лет. Направлено </w:t>
      </w:r>
      <w:r w:rsidR="00035969" w:rsidRPr="00C5686E">
        <w:rPr>
          <w:color w:val="000000"/>
          <w:shd w:val="clear" w:color="auto" w:fill="FFFFFF"/>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00035969" w:rsidRPr="00C5686E">
        <w:rPr>
          <w:rFonts w:eastAsia="MS Mincho"/>
        </w:rPr>
        <w:t>.</w:t>
      </w:r>
    </w:p>
    <w:p w:rsidR="00035969" w:rsidRPr="00C5686E" w:rsidRDefault="00946FCB" w:rsidP="00F8299F">
      <w:pPr>
        <w:ind w:firstLine="709"/>
        <w:jc w:val="both"/>
        <w:rPr>
          <w:rFonts w:eastAsia="MS Mincho"/>
        </w:rPr>
      </w:pPr>
      <w:r w:rsidRPr="00C5686E">
        <w:rPr>
          <w:color w:val="000000"/>
          <w:shd w:val="clear" w:color="auto" w:fill="FFFFFF"/>
        </w:rPr>
        <w:t>7.6</w:t>
      </w:r>
      <w:r w:rsidR="00035969" w:rsidRPr="00C5686E">
        <w:rPr>
          <w:color w:val="000000"/>
          <w:shd w:val="clear" w:color="auto" w:fill="FFFFFF"/>
        </w:rPr>
        <w:t>. Среднее общее образование, нормативный срок обучения – 2 года.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00035969" w:rsidRPr="00C5686E">
        <w:rPr>
          <w:rFonts w:eastAsia="MS Mincho"/>
        </w:rPr>
        <w:t>.</w:t>
      </w:r>
    </w:p>
    <w:p w:rsidR="00035969" w:rsidRPr="00C5686E" w:rsidRDefault="00946FCB" w:rsidP="00F8299F">
      <w:pPr>
        <w:ind w:firstLine="709"/>
        <w:jc w:val="both"/>
        <w:rPr>
          <w:rFonts w:eastAsia="MS Mincho"/>
        </w:rPr>
      </w:pPr>
      <w:r w:rsidRPr="00C5686E">
        <w:rPr>
          <w:rFonts w:eastAsia="MS Mincho"/>
        </w:rPr>
        <w:t>7.7</w:t>
      </w:r>
      <w:r w:rsidR="00035969" w:rsidRPr="00C5686E">
        <w:rPr>
          <w:rFonts w:eastAsia="MS Mincho"/>
        </w:rPr>
        <w:t xml:space="preserve">. </w:t>
      </w:r>
      <w:r w:rsidR="00035969" w:rsidRPr="00C5686E">
        <w:rPr>
          <w:color w:val="000000"/>
        </w:rPr>
        <w:t>Организация образовательной деятельности по адаптированным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психофизического развития и интересов обучающихся с ограниченными возможностями здоровья, обеспечивающих углубленное изучение отдельных учебных предметов, предметных областей соответствующей образовательной программы.</w:t>
      </w:r>
    </w:p>
    <w:p w:rsidR="00035969" w:rsidRPr="00C5686E" w:rsidRDefault="00946FCB" w:rsidP="00F8299F">
      <w:pPr>
        <w:ind w:firstLine="709"/>
        <w:jc w:val="both"/>
        <w:rPr>
          <w:rFonts w:eastAsia="MS Mincho"/>
        </w:rPr>
      </w:pPr>
      <w:r w:rsidRPr="00C5686E">
        <w:t>7.8</w:t>
      </w:r>
      <w:r w:rsidR="00035969" w:rsidRPr="00C5686E">
        <w:t>. Порядок приема учащихся для обучения по адаптированным основным общеобразовательным программам начального общего, основного общего и среднего общего образования осуществляется с действующим законодательством.</w:t>
      </w:r>
    </w:p>
    <w:p w:rsidR="00035969" w:rsidRPr="00C5686E" w:rsidRDefault="00946FCB" w:rsidP="00F8299F">
      <w:pPr>
        <w:ind w:firstLine="709"/>
        <w:jc w:val="both"/>
        <w:rPr>
          <w:rFonts w:eastAsia="Calibri"/>
          <w:lang w:eastAsia="en-US"/>
        </w:rPr>
      </w:pPr>
      <w:r w:rsidRPr="00C5686E">
        <w:rPr>
          <w:color w:val="000000"/>
          <w:shd w:val="clear" w:color="auto" w:fill="FFFFFF"/>
        </w:rPr>
        <w:t>7.9</w:t>
      </w:r>
      <w:r w:rsidR="00560BA5" w:rsidRPr="00C5686E">
        <w:rPr>
          <w:color w:val="000000"/>
          <w:shd w:val="clear" w:color="auto" w:fill="FFFFFF"/>
        </w:rPr>
        <w:t xml:space="preserve">. </w:t>
      </w:r>
      <w:r w:rsidR="00035969" w:rsidRPr="00C5686E">
        <w:rPr>
          <w:rFonts w:eastAsia="Calibri"/>
          <w:lang w:eastAsia="en-US"/>
        </w:rPr>
        <w:t xml:space="preserve">Дети, приезжающие из улусов, на период обучения обеспечиваются местами для проживания в интернате, деятельность которого регламентируется </w:t>
      </w:r>
      <w:r w:rsidR="00035969" w:rsidRPr="00C5686E">
        <w:t>локальным актом Учреждения.</w:t>
      </w:r>
    </w:p>
    <w:p w:rsidR="00035969" w:rsidRPr="00C5686E" w:rsidRDefault="00035969" w:rsidP="00F8299F">
      <w:pPr>
        <w:ind w:firstLine="709"/>
        <w:jc w:val="both"/>
        <w:rPr>
          <w:rFonts w:eastAsia="MS Mincho"/>
        </w:rPr>
      </w:pPr>
      <w:r w:rsidRPr="00C5686E">
        <w:rPr>
          <w:color w:val="000000"/>
          <w:spacing w:val="3"/>
        </w:rPr>
        <w:t>7.1</w:t>
      </w:r>
      <w:r w:rsidR="00946FCB" w:rsidRPr="00C5686E">
        <w:rPr>
          <w:color w:val="000000"/>
          <w:spacing w:val="3"/>
        </w:rPr>
        <w:t>0</w:t>
      </w:r>
      <w:r w:rsidRPr="00C5686E">
        <w:rPr>
          <w:color w:val="000000"/>
          <w:spacing w:val="3"/>
        </w:rPr>
        <w:t>. В Учреждение принимаются учащиеся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035969" w:rsidRPr="00C5686E" w:rsidRDefault="00035969" w:rsidP="00F8299F">
      <w:pPr>
        <w:ind w:firstLine="709"/>
        <w:jc w:val="both"/>
        <w:rPr>
          <w:rFonts w:eastAsia="MS Mincho"/>
        </w:rPr>
      </w:pPr>
      <w:r w:rsidRPr="00C5686E">
        <w:t>7.1</w:t>
      </w:r>
      <w:r w:rsidR="00946FCB" w:rsidRPr="00C5686E">
        <w:t>1</w:t>
      </w:r>
      <w:r w:rsidRPr="00C5686E">
        <w:t>.</w:t>
      </w:r>
      <w:r w:rsidR="00E46C63">
        <w:t xml:space="preserve"> </w:t>
      </w:r>
      <w:r w:rsidRPr="00C5686E">
        <w:t xml:space="preserve">Организация образовательного процесса в Учреждении осуществляется в соответствии с адаптированными основными общеобразовательными программами и расписаниями занятий. Формы организации образовательного процесса определяются Учреждением самостоятельно. </w:t>
      </w:r>
    </w:p>
    <w:p w:rsidR="00035969" w:rsidRPr="00C5686E" w:rsidRDefault="00035969" w:rsidP="00F8299F">
      <w:pPr>
        <w:ind w:firstLine="709"/>
        <w:jc w:val="both"/>
        <w:rPr>
          <w:rFonts w:eastAsia="MS Mincho"/>
        </w:rPr>
      </w:pPr>
      <w:r w:rsidRPr="00C5686E">
        <w:rPr>
          <w:rFonts w:eastAsia="MS Mincho"/>
        </w:rPr>
        <w:lastRenderedPageBreak/>
        <w:t>7</w:t>
      </w:r>
      <w:r w:rsidR="00946FCB" w:rsidRPr="00C5686E">
        <w:rPr>
          <w:rFonts w:eastAsia="MS Mincho"/>
        </w:rPr>
        <w:t>.12</w:t>
      </w:r>
      <w:r w:rsidR="005604B1" w:rsidRPr="00C5686E">
        <w:rPr>
          <w:rFonts w:eastAsia="MS Mincho"/>
        </w:rPr>
        <w:t>.</w:t>
      </w:r>
      <w:r w:rsidR="00E46C63">
        <w:rPr>
          <w:rFonts w:eastAsia="MS Mincho"/>
        </w:rPr>
        <w:t xml:space="preserve"> </w:t>
      </w:r>
      <w:r w:rsidRPr="00C5686E">
        <w:t>Обучение и воспитание в Учреждении ведутся на русском языке. В качестве второго языка – якутский язык, в качестве иностранного языка – английский язык.</w:t>
      </w:r>
    </w:p>
    <w:p w:rsidR="00035969" w:rsidRPr="00C5686E" w:rsidRDefault="00946FCB" w:rsidP="00F8299F">
      <w:pPr>
        <w:ind w:firstLine="709"/>
        <w:jc w:val="both"/>
        <w:rPr>
          <w:rFonts w:eastAsia="MS Mincho"/>
        </w:rPr>
      </w:pPr>
      <w:r w:rsidRPr="00C5686E">
        <w:rPr>
          <w:rFonts w:eastAsia="MS Mincho"/>
        </w:rPr>
        <w:t>7.13</w:t>
      </w:r>
      <w:r w:rsidR="00035969" w:rsidRPr="00C5686E">
        <w:rPr>
          <w:rFonts w:eastAsia="MS Mincho"/>
        </w:rPr>
        <w:t>. Наполняемость классов устанавливается в соответствии с нормативами действующих СанПин для обучающихся с ограниченными возможностями здоровья.</w:t>
      </w:r>
    </w:p>
    <w:p w:rsidR="00035969" w:rsidRPr="00C5686E" w:rsidRDefault="00946FCB" w:rsidP="00F8299F">
      <w:pPr>
        <w:ind w:firstLine="709"/>
        <w:jc w:val="both"/>
        <w:rPr>
          <w:rFonts w:eastAsia="MS Mincho"/>
        </w:rPr>
      </w:pPr>
      <w:r w:rsidRPr="00C5686E">
        <w:rPr>
          <w:rFonts w:eastAsia="MS Mincho"/>
        </w:rPr>
        <w:t>7.14</w:t>
      </w:r>
      <w:r w:rsidR="00035969" w:rsidRPr="00C5686E">
        <w:rPr>
          <w:rFonts w:eastAsia="MS Mincho"/>
        </w:rPr>
        <w:t xml:space="preserve">. Режим занятий учащихся устанавливается Правилами внутреннего распорядка в Учреждении. </w:t>
      </w:r>
    </w:p>
    <w:p w:rsidR="00035969" w:rsidRPr="00C5686E" w:rsidRDefault="00946FCB" w:rsidP="00F8299F">
      <w:pPr>
        <w:ind w:firstLine="709"/>
        <w:jc w:val="both"/>
        <w:rPr>
          <w:rFonts w:eastAsia="MS Mincho"/>
        </w:rPr>
      </w:pPr>
      <w:r w:rsidRPr="00C5686E">
        <w:rPr>
          <w:color w:val="000000"/>
          <w:shd w:val="clear" w:color="auto" w:fill="FFFFFF"/>
        </w:rPr>
        <w:t>7.15</w:t>
      </w:r>
      <w:r w:rsidR="00035969" w:rsidRPr="00C5686E">
        <w:rPr>
          <w:color w:val="000000"/>
          <w:shd w:val="clear" w:color="auto" w:fill="FFFFFF"/>
        </w:rPr>
        <w:t>. Для обучающихся, нуждающихся в длительном лечении, детей-инвалидов, которые по состоянию здоровья не могут посещать Учреждение, обучение по адаптированным образовательным программам начального общего, основного общего и среднего общего образования организуется на дому.</w:t>
      </w:r>
    </w:p>
    <w:p w:rsidR="00035969" w:rsidRPr="00C5686E" w:rsidRDefault="00946FCB" w:rsidP="00F8299F">
      <w:pPr>
        <w:ind w:firstLine="709"/>
        <w:jc w:val="both"/>
      </w:pPr>
      <w:r w:rsidRPr="00C5686E">
        <w:t>7.16</w:t>
      </w:r>
      <w:r w:rsidR="00035969" w:rsidRPr="00C5686E">
        <w:t>. Учреждение обеспечивает занятия на дому с учащимися по индивидуальному учебному плану,  в соответствии с заключением медицинского учреждения о состоянии здоровья и на основании письменного заявления родителей (законных представителей). Порядок организации освоения образовательных программ на дому регламентируется локальным актом Учреждения.</w:t>
      </w:r>
      <w:bookmarkStart w:id="1" w:name="st66_5"/>
      <w:bookmarkEnd w:id="1"/>
    </w:p>
    <w:p w:rsidR="00035969" w:rsidRPr="00C5686E" w:rsidRDefault="00946FCB" w:rsidP="00F8299F">
      <w:pPr>
        <w:ind w:firstLine="709"/>
        <w:jc w:val="both"/>
        <w:rPr>
          <w:rFonts w:eastAsia="MS Mincho"/>
        </w:rPr>
      </w:pPr>
      <w:r w:rsidRPr="00C5686E">
        <w:rPr>
          <w:color w:val="000000"/>
        </w:rPr>
        <w:t>7.17</w:t>
      </w:r>
      <w:r w:rsidR="005604B1" w:rsidRPr="00C5686E">
        <w:rPr>
          <w:color w:val="000000"/>
        </w:rPr>
        <w:t>.</w:t>
      </w:r>
      <w:r w:rsidR="00035969" w:rsidRPr="00C5686E">
        <w:rPr>
          <w:color w:val="000000"/>
        </w:rPr>
        <w:t xml:space="preserve">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35969" w:rsidRPr="00C5686E" w:rsidRDefault="00946FCB" w:rsidP="00F8299F">
      <w:pPr>
        <w:ind w:firstLine="709"/>
        <w:jc w:val="both"/>
        <w:rPr>
          <w:rFonts w:eastAsia="MS Mincho"/>
        </w:rPr>
      </w:pPr>
      <w:r w:rsidRPr="00C5686E">
        <w:t>7.18</w:t>
      </w:r>
      <w:r w:rsidR="00035969" w:rsidRPr="00C5686E">
        <w:t xml:space="preserve">. Освоение адаптированных основных общеобразовательных программ основного общего и среднего общего образования завершается обязательной итоговой аттестацией выпускников, осуществляемой в порядке, </w:t>
      </w:r>
      <w:r w:rsidR="007B235C" w:rsidRPr="00C5686E">
        <w:t xml:space="preserve">установленным положением о ней, </w:t>
      </w:r>
      <w:r w:rsidR="00035969" w:rsidRPr="00C5686E">
        <w:t>ут</w:t>
      </w:r>
      <w:r w:rsidR="007B235C" w:rsidRPr="00C5686E">
        <w:t xml:space="preserve">верждаемым Министерством образования </w:t>
      </w:r>
      <w:r w:rsidR="00035969" w:rsidRPr="00C5686E">
        <w:t xml:space="preserve">и </w:t>
      </w:r>
      <w:r w:rsidR="007B235C" w:rsidRPr="00C5686E">
        <w:t>науки</w:t>
      </w:r>
      <w:r w:rsidR="00035969" w:rsidRPr="00C5686E">
        <w:t xml:space="preserve"> РФ.</w:t>
      </w:r>
    </w:p>
    <w:p w:rsidR="00035969" w:rsidRPr="00C5686E" w:rsidRDefault="00946FCB" w:rsidP="00F8299F">
      <w:pPr>
        <w:ind w:firstLine="709"/>
        <w:jc w:val="both"/>
        <w:rPr>
          <w:rFonts w:eastAsia="MS Mincho"/>
        </w:rPr>
      </w:pPr>
      <w:r w:rsidRPr="00C5686E">
        <w:t>7.19</w:t>
      </w:r>
      <w:r w:rsidR="00035969" w:rsidRPr="00C5686E">
        <w:t>. Выпускникам Учреждения после прохождения ими итоговой аттестации выдается документ государственного образца об уровне образования, заверенный печатью Учреждения. Лицам, не</w:t>
      </w:r>
      <w:r w:rsidR="00F8299F">
        <w:t xml:space="preserve"> </w:t>
      </w:r>
      <w:r w:rsidR="00035969" w:rsidRPr="00C5686E">
        <w:t xml:space="preserve">прошедшим государственную итоговую аттестацию, а также учащимся, освоившим часть образовательной программы основного общего и среднего общего образования, выдается справка об обучении или о периоде обучения. </w:t>
      </w:r>
    </w:p>
    <w:p w:rsidR="00035969" w:rsidRPr="00C5686E" w:rsidRDefault="00035969" w:rsidP="00F8299F">
      <w:pPr>
        <w:ind w:firstLine="709"/>
        <w:jc w:val="both"/>
        <w:rPr>
          <w:rFonts w:eastAsia="MS Mincho"/>
        </w:rPr>
      </w:pPr>
      <w:r w:rsidRPr="00C5686E">
        <w:t>7.2</w:t>
      </w:r>
      <w:r w:rsidR="00946FCB" w:rsidRPr="00C5686E">
        <w:t>0</w:t>
      </w:r>
      <w:r w:rsidRPr="00C5686E">
        <w:t>. Выпускники, достигшие особых успехов при освоении общеобразовательных программ среднего общего образования, награждаются в установленном порядке золотой и серебряной медалью.</w:t>
      </w:r>
    </w:p>
    <w:p w:rsidR="00100929" w:rsidRPr="00C5686E" w:rsidRDefault="00100929" w:rsidP="00F8299F"/>
    <w:p w:rsidR="006840FD" w:rsidRPr="00C5686E" w:rsidRDefault="006840FD" w:rsidP="00F8299F">
      <w:pPr>
        <w:jc w:val="center"/>
      </w:pPr>
      <w:r w:rsidRPr="00C5686E">
        <w:t>8. УЧАСТНИКИ УЧЕБНО-ВОСПИТАТЕЛЬНОГО ПРОЦЕССА</w:t>
      </w:r>
    </w:p>
    <w:p w:rsidR="006840FD" w:rsidRPr="00C5686E" w:rsidRDefault="006840FD" w:rsidP="00F8299F">
      <w:pPr>
        <w:jc w:val="center"/>
        <w:rPr>
          <w:spacing w:val="-18"/>
        </w:rPr>
      </w:pPr>
    </w:p>
    <w:p w:rsidR="009C3024" w:rsidRPr="00C5686E" w:rsidRDefault="00A4012F" w:rsidP="00F8299F">
      <w:pPr>
        <w:ind w:firstLine="709"/>
        <w:jc w:val="both"/>
      </w:pPr>
      <w:r w:rsidRPr="00C5686E">
        <w:t>8.1.</w:t>
      </w:r>
      <w:r w:rsidR="00F8299F">
        <w:t xml:space="preserve"> </w:t>
      </w:r>
      <w:r w:rsidR="009C3024" w:rsidRPr="00C5686E">
        <w:rPr>
          <w:rFonts w:eastAsia="MS Mincho"/>
        </w:rPr>
        <w:t>Участниками учебно-воспитательного процесса являются обучающиеся, их родители (законные представители), администрация школы, учителя, педагог</w:t>
      </w:r>
      <w:r w:rsidRPr="00C5686E">
        <w:rPr>
          <w:rFonts w:eastAsia="MS Mincho"/>
        </w:rPr>
        <w:t>-психолог, дефектолог, логопед,</w:t>
      </w:r>
      <w:r w:rsidR="009C3024" w:rsidRPr="00C5686E">
        <w:rPr>
          <w:rFonts w:eastAsia="MS Mincho"/>
        </w:rPr>
        <w:t xml:space="preserve"> воспитатели, младшие воспитатели, технический персонал, работники столовой, медицинские работники и все другие работники Учреждения.</w:t>
      </w:r>
    </w:p>
    <w:p w:rsidR="009C3024" w:rsidRPr="00C5686E" w:rsidRDefault="006840FD" w:rsidP="00F8299F">
      <w:pPr>
        <w:ind w:firstLine="709"/>
        <w:jc w:val="both"/>
      </w:pPr>
      <w:r w:rsidRPr="00C5686E">
        <w:t>8.2.</w:t>
      </w:r>
      <w:r w:rsidR="00F8299F">
        <w:t xml:space="preserve"> </w:t>
      </w:r>
      <w:r w:rsidR="009C3024" w:rsidRPr="00C5686E">
        <w:t>Отношения между участниками учебно-воспитательной деятельности регламентируются настоящим Уставом.</w:t>
      </w:r>
    </w:p>
    <w:p w:rsidR="009C3024" w:rsidRPr="00C5686E" w:rsidRDefault="00A4012F" w:rsidP="00F8299F">
      <w:pPr>
        <w:ind w:firstLine="709"/>
        <w:jc w:val="both"/>
      </w:pPr>
      <w:r w:rsidRPr="00C5686E">
        <w:t>8.3.</w:t>
      </w:r>
      <w:r w:rsidR="00F8299F">
        <w:t xml:space="preserve"> </w:t>
      </w:r>
      <w:r w:rsidR="009C3024" w:rsidRPr="00C5686E">
        <w:t>Образовательный процесс в Учреждении осуществляется специалистами в области коррекционной педагогики, а также учителями, воспитателями, прошедшими соответствующую переподготовку по обучению и воспитанию детей с нарушением слуха и зрения. Психологическое обеспечение образовательного процесса осуществляет педагог-психолог, входящий в штат Учреждения.</w:t>
      </w:r>
    </w:p>
    <w:p w:rsidR="009C3024" w:rsidRPr="00C5686E" w:rsidRDefault="00A4012F" w:rsidP="00F8299F">
      <w:pPr>
        <w:ind w:firstLine="709"/>
        <w:jc w:val="both"/>
      </w:pPr>
      <w:r w:rsidRPr="00C5686E">
        <w:t>8.</w:t>
      </w:r>
      <w:r w:rsidR="00D73E86" w:rsidRPr="00C5686E">
        <w:t>4.</w:t>
      </w:r>
      <w:r w:rsidR="00F8299F">
        <w:t xml:space="preserve"> </w:t>
      </w:r>
      <w:r w:rsidR="009C3024" w:rsidRPr="00C5686E">
        <w:t>Медицинское обеспечение в Учреждении осуществляют штатные медицинские работники, которые совместно с администрацией Учреждения отвечают за охрану здоровья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w:t>
      </w:r>
      <w:r w:rsidR="009C3024" w:rsidRPr="00C5686E">
        <w:lastRenderedPageBreak/>
        <w:t>гигиенического и противоэпидемического режима, организацию физического воспитания и закаливания, питания, в том числе диетического.</w:t>
      </w:r>
    </w:p>
    <w:p w:rsidR="009C3024" w:rsidRPr="00C5686E" w:rsidRDefault="006840FD" w:rsidP="00F8299F">
      <w:pPr>
        <w:ind w:firstLine="709"/>
        <w:jc w:val="both"/>
      </w:pPr>
      <w:r w:rsidRPr="00C5686E">
        <w:t xml:space="preserve">8.5. </w:t>
      </w:r>
      <w:r w:rsidR="00A13373" w:rsidRPr="00C5686E">
        <w:t>М</w:t>
      </w:r>
      <w:r w:rsidR="009C3024" w:rsidRPr="00C5686E">
        <w:t>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 дают им рекомендации по медико-педагогической коррекции, подбору профиля трудового обучения, профессиональной ориентации, трудоустройству воспитанников, а также родителям (законным представителям) о необходимости соблюдения охранительного режима в домашних условиях в целях профилактики заболеваний.</w:t>
      </w:r>
    </w:p>
    <w:p w:rsidR="009C3024" w:rsidRPr="00C5686E" w:rsidRDefault="00A4012F" w:rsidP="00F8299F">
      <w:pPr>
        <w:ind w:firstLine="709"/>
        <w:jc w:val="both"/>
      </w:pPr>
      <w:r w:rsidRPr="00C5686E">
        <w:t>8.6.</w:t>
      </w:r>
      <w:r w:rsidR="00F8299F">
        <w:t xml:space="preserve"> </w:t>
      </w:r>
      <w:r w:rsidR="009C3024" w:rsidRPr="00C5686E">
        <w:t>Пра</w:t>
      </w:r>
      <w:r w:rsidRPr="00C5686E">
        <w:t xml:space="preserve">ва и обязанности, обучающихся </w:t>
      </w:r>
      <w:r w:rsidR="00537559" w:rsidRPr="00C5686E">
        <w:t>в Учреждении,</w:t>
      </w:r>
      <w:r w:rsidR="009C3024" w:rsidRPr="00C5686E">
        <w:t xml:space="preserve"> регламентируются Конституцией Российской Федерации, Законом Российской Федерации и Республики Саха (Якутия) «Об образовании», Конвенцией ООН «О правах ребенка», Правилами обучающихся, воспитанников и проживания в интернате, утвержденными Управляющим советом и </w:t>
      </w:r>
      <w:r w:rsidR="00453784">
        <w:t>Руководителем</w:t>
      </w:r>
      <w:r w:rsidR="009C3024" w:rsidRPr="00C5686E">
        <w:t xml:space="preserve"> </w:t>
      </w:r>
      <w:r w:rsidR="00453784">
        <w:t>Учреждения</w:t>
      </w:r>
      <w:r w:rsidR="009C3024" w:rsidRPr="00C5686E">
        <w:t>.</w:t>
      </w:r>
    </w:p>
    <w:p w:rsidR="009C3024" w:rsidRPr="00C5686E" w:rsidRDefault="006840FD" w:rsidP="00F8299F">
      <w:pPr>
        <w:ind w:firstLine="709"/>
        <w:jc w:val="both"/>
      </w:pPr>
      <w:r w:rsidRPr="00C5686E">
        <w:t xml:space="preserve">8.7. </w:t>
      </w:r>
      <w:r w:rsidR="009C3024" w:rsidRPr="00C5686E">
        <w:t>Обучающиеся в Учреждении имеют право на:</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получение бесплатного образования в соответствии с федеральными государственными образовательными стандартами и установленными федеральными государственными требованиями;</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на бесплатное пользование библиотечно-информационными ресурсами;</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на получение бесплатных дополнительных образовательных услуг;</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 xml:space="preserve">на уважение своего человеческого достоинства, на свободу совести, информации;  </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на свободное выражение собственных мнений и убеждений;</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 xml:space="preserve">выбор формы получения образования; </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свободное посещение мероприятий, не предусмотренных учебным планом;</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добровольное привлечение к труду, не предусмотренному образовательной программой;</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добровольное вступление в любые общественные организации;</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защиту от применения методов физического и психического насилия;</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условия обучения, гарантирующие охрану и укрепление здоровья;</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 аттестации;</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участие во всероссийских и иных олимпиадах школьников;</w:t>
      </w:r>
    </w:p>
    <w:p w:rsidR="009C3024" w:rsidRPr="00C5686E" w:rsidRDefault="00D73E86"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обеспечение питанием.</w:t>
      </w:r>
    </w:p>
    <w:p w:rsidR="009C3024" w:rsidRPr="00C5686E" w:rsidRDefault="006B4CE9" w:rsidP="00F8299F">
      <w:pPr>
        <w:ind w:firstLine="709"/>
        <w:jc w:val="both"/>
      </w:pPr>
      <w:r w:rsidRPr="00C5686E">
        <w:t>8.8.</w:t>
      </w:r>
      <w:r w:rsidR="009C3024" w:rsidRPr="00C5686E">
        <w:t xml:space="preserve"> Обучающиеся в Учреждении обязаны:</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выполнять Устав Учреждения, решения педагогического совета, правила обучающихся и правила, проживающих в интернате;</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соблюдать и поддерживать установленные в школе правила внутреннего распорядка, техники безопасности, санитарии и гигиены;</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добросовестно учиться;</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бережно относиться к имуществу Учреждения;</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уважать честь и достоинство других обучающихся и работников;</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выполнять требования Учреждения в части, отнесенной Уставом и правилами внутренн</w:t>
      </w:r>
      <w:r w:rsidR="00A74664">
        <w:rPr>
          <w:rFonts w:eastAsia="Calibri"/>
          <w:lang w:eastAsia="en-US"/>
        </w:rPr>
        <w:t>его распорядка к их компетенции.</w:t>
      </w:r>
    </w:p>
    <w:p w:rsidR="009C3024" w:rsidRPr="00C5686E" w:rsidRDefault="00F01339" w:rsidP="00F8299F">
      <w:pPr>
        <w:ind w:firstLine="709"/>
        <w:jc w:val="both"/>
      </w:pPr>
      <w:r w:rsidRPr="00C5686E">
        <w:t>8</w:t>
      </w:r>
      <w:r w:rsidR="006B4CE9" w:rsidRPr="00C5686E">
        <w:t>.9.</w:t>
      </w:r>
      <w:r w:rsidR="00F8299F">
        <w:t xml:space="preserve"> </w:t>
      </w:r>
      <w:r w:rsidR="009C3024" w:rsidRPr="00C5686E">
        <w:t>Обучающимся в Учреждении запрещается:</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приносить, передавать или использовать оружие, спиртные напитки, табачные изделия, токсические и наркотические вещества;</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использовать любые средства и вещества, которые могут привести к взрывам и пожарам;</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применять физическую силу для выяснения отношений, запугивания и вымогательства;</w:t>
      </w:r>
    </w:p>
    <w:p w:rsidR="009C3024" w:rsidRPr="00C5686E" w:rsidRDefault="00810D3C" w:rsidP="00F8299F">
      <w:pPr>
        <w:ind w:firstLine="708"/>
        <w:jc w:val="both"/>
        <w:rPr>
          <w:rFonts w:eastAsia="Calibri"/>
          <w:lang w:eastAsia="en-US"/>
        </w:rPr>
      </w:pPr>
      <w:r w:rsidRPr="00C5686E">
        <w:rPr>
          <w:rFonts w:eastAsia="Calibri"/>
          <w:lang w:eastAsia="en-US"/>
        </w:rPr>
        <w:lastRenderedPageBreak/>
        <w:t xml:space="preserve">- </w:t>
      </w:r>
      <w:r w:rsidR="009C3024" w:rsidRPr="00C5686E">
        <w:rPr>
          <w:rFonts w:eastAsia="Calibri"/>
          <w:lang w:eastAsia="en-US"/>
        </w:rPr>
        <w:t>производить любые действия, влекущие за собой опасные последствия для окружающих;</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пропускать занятия без уважительных причин;</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использовать средства мобильной связи во время учебной деятельности;</w:t>
      </w:r>
    </w:p>
    <w:p w:rsidR="009C3024" w:rsidRPr="00C5686E" w:rsidRDefault="00810D3C"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употреблять непристойные выражения и жесты, шуметь и мешать отдыхать другим.</w:t>
      </w:r>
    </w:p>
    <w:p w:rsidR="009C3024" w:rsidRPr="00C5686E" w:rsidRDefault="00F01339" w:rsidP="00F8299F">
      <w:pPr>
        <w:ind w:firstLine="709"/>
        <w:jc w:val="both"/>
      </w:pPr>
      <w:r w:rsidRPr="00C5686E">
        <w:t>8.10.</w:t>
      </w:r>
      <w:r w:rsidR="00F8299F">
        <w:t xml:space="preserve"> </w:t>
      </w:r>
      <w:r w:rsidR="009C3024" w:rsidRPr="00C5686E">
        <w:t>Родители (законные представители) имеют право:</w:t>
      </w:r>
    </w:p>
    <w:p w:rsidR="009C3024" w:rsidRPr="00C5686E" w:rsidRDefault="00176A93"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выбирать формы получения образования для своих детей;</w:t>
      </w:r>
    </w:p>
    <w:p w:rsidR="009C3024" w:rsidRPr="00C5686E" w:rsidRDefault="00176A93"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 xml:space="preserve">защищать законные права и интересы ребенка: для этого необходимо обратиться с письменным заявлением к </w:t>
      </w:r>
      <w:r w:rsidR="005A58F7">
        <w:t>Руководителю</w:t>
      </w:r>
      <w:r w:rsidR="009C3024" w:rsidRPr="00C5686E">
        <w:rPr>
          <w:rFonts w:eastAsia="Calibri"/>
          <w:lang w:eastAsia="en-US"/>
        </w:rPr>
        <w:t xml:space="preserve"> Учреждения, который обязан в установленный законом срок (не позднее, чем через месяц) дать письменный ответ;</w:t>
      </w:r>
    </w:p>
    <w:p w:rsidR="009C3024" w:rsidRPr="00C5686E" w:rsidRDefault="00176A93"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присутствовать на педагогических советах и принимать участие в обсуждении в случае, когда разбирается вопрос об успеваемости и поведении их ребенка;</w:t>
      </w:r>
    </w:p>
    <w:p w:rsidR="009C3024" w:rsidRPr="00C5686E" w:rsidRDefault="00176A93"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участвовать в управлении Учреждением, т.е. избирать и быть избранным в Совет Учреждения. Принимать участие и выражать свое мнение на общешкольных и классных родительских собраниях;</w:t>
      </w:r>
    </w:p>
    <w:p w:rsidR="009C3024" w:rsidRPr="00C5686E" w:rsidRDefault="00176A93"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 xml:space="preserve">знакомиться с ходом и содержанием образовательного процесса; </w:t>
      </w:r>
    </w:p>
    <w:p w:rsidR="009C3024" w:rsidRPr="00C5686E" w:rsidRDefault="00176A93"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 xml:space="preserve">посещать уроки учителей в классе, где обучается ребенок, с разрешения </w:t>
      </w:r>
      <w:r w:rsidR="0094422A">
        <w:t>Руководителя</w:t>
      </w:r>
      <w:r w:rsidR="009C3024" w:rsidRPr="00C5686E">
        <w:rPr>
          <w:rFonts w:eastAsia="Calibri"/>
          <w:lang w:eastAsia="en-US"/>
        </w:rPr>
        <w:t xml:space="preserve">, заместителя </w:t>
      </w:r>
      <w:r w:rsidR="0094422A">
        <w:t>Руководителя</w:t>
      </w:r>
      <w:r w:rsidR="009C3024" w:rsidRPr="00C5686E">
        <w:rPr>
          <w:rFonts w:eastAsia="Calibri"/>
          <w:lang w:eastAsia="en-US"/>
        </w:rPr>
        <w:t xml:space="preserve"> по учебной работе и согласия учителя, ведущего урок;</w:t>
      </w:r>
    </w:p>
    <w:p w:rsidR="009C3024" w:rsidRPr="00C5686E" w:rsidRDefault="00176A93"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знакомиться с оценками успеваемости обучающихся;</w:t>
      </w:r>
    </w:p>
    <w:p w:rsidR="009C3024" w:rsidRPr="00C5686E" w:rsidRDefault="00176A93"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знакомиться с Уставом Учреждения и другими документами, регламентирующими учебно-воспитательную деятельность;</w:t>
      </w:r>
    </w:p>
    <w:p w:rsidR="009C3024" w:rsidRPr="00C5686E" w:rsidRDefault="00176A93"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вносить добровольные пожертвования и целевые взносы для развития</w:t>
      </w:r>
      <w:r w:rsidR="00D07DF3">
        <w:rPr>
          <w:rFonts w:eastAsia="Calibri"/>
          <w:lang w:eastAsia="en-US"/>
        </w:rPr>
        <w:t xml:space="preserve"> Учреждения.</w:t>
      </w:r>
    </w:p>
    <w:p w:rsidR="009C3024" w:rsidRPr="00C5686E" w:rsidRDefault="00F01339" w:rsidP="00F8299F">
      <w:pPr>
        <w:ind w:firstLine="709"/>
        <w:jc w:val="both"/>
      </w:pPr>
      <w:r w:rsidRPr="00C5686E">
        <w:t>8.11.</w:t>
      </w:r>
      <w:r w:rsidR="009C3024" w:rsidRPr="00C5686E">
        <w:t xml:space="preserve"> Родители (законные представители) обязаны нести ответственность за:</w:t>
      </w:r>
    </w:p>
    <w:p w:rsidR="009C3024" w:rsidRPr="00C5686E" w:rsidRDefault="0083163F"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воспитание своих детей и получение ими начального, основного и среднего общего образования;</w:t>
      </w:r>
    </w:p>
    <w:p w:rsidR="009C3024" w:rsidRPr="00C5686E" w:rsidRDefault="0083163F"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создание благоприятных условий для выполнения домашних заданий, развития устной речи;</w:t>
      </w:r>
    </w:p>
    <w:p w:rsidR="009C3024" w:rsidRPr="00C5686E" w:rsidRDefault="0083163F"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выполнение Устава Учреждения;</w:t>
      </w:r>
    </w:p>
    <w:p w:rsidR="0083163F" w:rsidRPr="00C5686E" w:rsidRDefault="0083163F"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посещение проводимых школой родительских собраний;</w:t>
      </w:r>
    </w:p>
    <w:p w:rsidR="009C3024" w:rsidRPr="00C5686E" w:rsidRDefault="0083163F"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выполнять решения Совета школы, общешкольных и классных родительских собраний;</w:t>
      </w:r>
    </w:p>
    <w:p w:rsidR="009C3024" w:rsidRPr="00C5686E" w:rsidRDefault="0083163F"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бережное отношение обучающихся, воспи</w:t>
      </w:r>
      <w:r w:rsidR="00BE55C8">
        <w:rPr>
          <w:rFonts w:eastAsia="Calibri"/>
          <w:lang w:eastAsia="en-US"/>
        </w:rPr>
        <w:t>танников к имуществу Учреждения.</w:t>
      </w:r>
    </w:p>
    <w:p w:rsidR="009C3024" w:rsidRPr="00C5686E" w:rsidRDefault="00F01339" w:rsidP="00F8299F">
      <w:pPr>
        <w:ind w:firstLine="709"/>
        <w:jc w:val="both"/>
      </w:pPr>
      <w:r w:rsidRPr="00C5686E">
        <w:t xml:space="preserve">8.12. </w:t>
      </w:r>
      <w:r w:rsidR="009C3024" w:rsidRPr="00C5686E">
        <w:t>Работники принимаются и увольняются с Учреждения в соответствии с Трудовым Кодексом Российской Федерации.</w:t>
      </w:r>
    </w:p>
    <w:p w:rsidR="009C3024" w:rsidRPr="00C5686E" w:rsidRDefault="00F01339" w:rsidP="00F8299F">
      <w:pPr>
        <w:ind w:firstLine="709"/>
        <w:jc w:val="both"/>
      </w:pPr>
      <w:r w:rsidRPr="00C5686E">
        <w:t>8.13.</w:t>
      </w:r>
      <w:r w:rsidR="00F8299F">
        <w:t xml:space="preserve"> </w:t>
      </w:r>
      <w:r w:rsidR="009C3024" w:rsidRPr="00C5686E">
        <w:t>При приеме на работу администрация организации знакомит принимаемых работников со следующими документами:</w:t>
      </w:r>
    </w:p>
    <w:p w:rsidR="009C3024" w:rsidRPr="00C5686E" w:rsidRDefault="00EB44DE" w:rsidP="00F8299F">
      <w:pPr>
        <w:ind w:firstLine="708"/>
        <w:jc w:val="both"/>
        <w:rPr>
          <w:rFonts w:eastAsia="Calibri"/>
          <w:lang w:eastAsia="en-US"/>
        </w:rPr>
      </w:pPr>
      <w:r w:rsidRPr="00C5686E">
        <w:rPr>
          <w:rFonts w:eastAsia="Calibri"/>
          <w:lang w:eastAsia="en-US"/>
        </w:rPr>
        <w:t>- коллективным</w:t>
      </w:r>
      <w:r w:rsidR="009C3024" w:rsidRPr="00C5686E">
        <w:rPr>
          <w:rFonts w:eastAsia="Calibri"/>
          <w:lang w:eastAsia="en-US"/>
        </w:rPr>
        <w:t xml:space="preserve"> договором;</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Уставом Учреждения;</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правилами внутреннего трудового распорядка;</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должностными инструкциями;</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приказом об охране труда и соблюде</w:t>
      </w:r>
      <w:r w:rsidR="00E6564F">
        <w:rPr>
          <w:rFonts w:eastAsia="Calibri"/>
          <w:lang w:eastAsia="en-US"/>
        </w:rPr>
        <w:t>нии правил техники безопасности.</w:t>
      </w:r>
      <w:bookmarkStart w:id="2" w:name="_GoBack"/>
      <w:bookmarkEnd w:id="2"/>
    </w:p>
    <w:p w:rsidR="009C3024" w:rsidRPr="00C5686E" w:rsidRDefault="008D2D2E" w:rsidP="00F8299F">
      <w:pPr>
        <w:ind w:firstLine="709"/>
        <w:jc w:val="both"/>
      </w:pPr>
      <w:r>
        <w:t>8.14</w:t>
      </w:r>
      <w:r w:rsidR="00F01339" w:rsidRPr="00C5686E">
        <w:t>.</w:t>
      </w:r>
      <w:r w:rsidR="00F8299F">
        <w:t xml:space="preserve"> </w:t>
      </w:r>
      <w:r w:rsidR="009C3024" w:rsidRPr="00C5686E">
        <w:t>К педа</w:t>
      </w:r>
      <w:r w:rsidR="002C4B3E" w:rsidRPr="00C5686E">
        <w:t xml:space="preserve">гогической деятельности </w:t>
      </w:r>
      <w:r w:rsidR="009C3024" w:rsidRPr="00C5686E">
        <w:t>не допускаются лица:</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лишенные права заниматься педагогической деятельно</w:t>
      </w:r>
      <w:r w:rsidR="002C4B3E" w:rsidRPr="00C5686E">
        <w:rPr>
          <w:rFonts w:eastAsia="Calibri"/>
          <w:lang w:eastAsia="en-US"/>
        </w:rPr>
        <w:t>стью в соответствии с</w:t>
      </w:r>
      <w:r w:rsidR="0037098D" w:rsidRPr="00C5686E">
        <w:rPr>
          <w:rFonts w:eastAsia="Calibri"/>
          <w:lang w:eastAsia="en-US"/>
        </w:rPr>
        <w:t xml:space="preserve"> вступивши</w:t>
      </w:r>
      <w:r w:rsidR="009C3024" w:rsidRPr="00C5686E">
        <w:rPr>
          <w:rFonts w:eastAsia="Calibri"/>
          <w:lang w:eastAsia="en-US"/>
        </w:rPr>
        <w:t>м в законную силу приговором суда;</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имеющие или имевши</w:t>
      </w:r>
      <w:r w:rsidR="002C4B3E" w:rsidRPr="00C5686E">
        <w:rPr>
          <w:rFonts w:eastAsia="Calibri"/>
          <w:lang w:eastAsia="en-US"/>
        </w:rPr>
        <w:t xml:space="preserve">е судимость, </w:t>
      </w:r>
      <w:r w:rsidR="009C3024" w:rsidRPr="00C5686E">
        <w:rPr>
          <w:rFonts w:eastAsia="Calibri"/>
          <w:lang w:eastAsia="en-US"/>
        </w:rPr>
        <w:t>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w:t>
      </w:r>
      <w:r w:rsidR="002C4B3E" w:rsidRPr="00C5686E">
        <w:rPr>
          <w:rFonts w:eastAsia="Calibri"/>
          <w:lang w:eastAsia="en-US"/>
        </w:rPr>
        <w:t>ости (за исключением незаконной госпитализации в медицинскую организацию, оказывающую психиатрическую помощь в</w:t>
      </w:r>
      <w:r w:rsidR="009C3024" w:rsidRPr="00C5686E">
        <w:rPr>
          <w:rFonts w:eastAsia="Calibri"/>
          <w:lang w:eastAsia="en-US"/>
        </w:rPr>
        <w:t xml:space="preserve"> стационар</w:t>
      </w:r>
      <w:r w:rsidR="002C4B3E" w:rsidRPr="00C5686E">
        <w:rPr>
          <w:rFonts w:eastAsia="Calibri"/>
          <w:lang w:eastAsia="en-US"/>
        </w:rPr>
        <w:t>ных условиях</w:t>
      </w:r>
      <w:r w:rsidR="009C3024" w:rsidRPr="00C5686E">
        <w:rPr>
          <w:rFonts w:eastAsia="Calibri"/>
          <w:lang w:eastAsia="en-US"/>
        </w:rPr>
        <w:t xml:space="preserve">, </w:t>
      </w:r>
      <w:r w:rsidR="002C4B3E" w:rsidRPr="00C5686E">
        <w:rPr>
          <w:rFonts w:eastAsia="Calibri"/>
          <w:lang w:eastAsia="en-US"/>
        </w:rPr>
        <w:t xml:space="preserve">и </w:t>
      </w:r>
      <w:r w:rsidR="009C3024" w:rsidRPr="00C5686E">
        <w:rPr>
          <w:rFonts w:eastAsia="Calibri"/>
          <w:lang w:eastAsia="en-US"/>
        </w:rPr>
        <w:lastRenderedPageBreak/>
        <w:t xml:space="preserve">клеветы), половой неприкосновенности и половой свободы личности, против семьи и несовершеннолетних, здоровья населения и общественной нравственности, </w:t>
      </w:r>
      <w:r w:rsidR="00C50911" w:rsidRPr="00C5686E">
        <w:rPr>
          <w:rFonts w:eastAsia="Calibri"/>
          <w:lang w:eastAsia="en-US"/>
        </w:rPr>
        <w:t xml:space="preserve">основ конституционного строя и безопасности государства, мира и </w:t>
      </w:r>
      <w:r w:rsidR="009C3024" w:rsidRPr="00C5686E">
        <w:rPr>
          <w:rFonts w:eastAsia="Calibri"/>
          <w:lang w:eastAsia="en-US"/>
        </w:rPr>
        <w:t>безопасности</w:t>
      </w:r>
      <w:r w:rsidR="00C50911" w:rsidRPr="00C5686E">
        <w:rPr>
          <w:rFonts w:eastAsia="Calibri"/>
          <w:lang w:eastAsia="en-US"/>
        </w:rPr>
        <w:t xml:space="preserve"> человечества, а также против общественной безопасности</w:t>
      </w:r>
      <w:r w:rsidR="009C3024" w:rsidRPr="00C5686E">
        <w:rPr>
          <w:rFonts w:eastAsia="Calibri"/>
          <w:lang w:eastAsia="en-US"/>
        </w:rPr>
        <w:t>;</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 xml:space="preserve">имеющие неснятую или непогашенную судимость за </w:t>
      </w:r>
      <w:r w:rsidR="00C50911" w:rsidRPr="00C5686E">
        <w:rPr>
          <w:rFonts w:eastAsia="Calibri"/>
          <w:lang w:eastAsia="en-US"/>
        </w:rPr>
        <w:t xml:space="preserve">иные </w:t>
      </w:r>
      <w:r w:rsidR="009C3024" w:rsidRPr="00C5686E">
        <w:rPr>
          <w:rFonts w:eastAsia="Calibri"/>
          <w:lang w:eastAsia="en-US"/>
        </w:rPr>
        <w:t>умышленные тяжкие и особо тяжкие преступления;</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признанные недееспособными в установленном федеральным законом порядке;</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w:t>
      </w:r>
      <w:r w:rsidR="00C50911" w:rsidRPr="00C5686E">
        <w:rPr>
          <w:rFonts w:eastAsia="Calibri"/>
          <w:lang w:eastAsia="en-US"/>
        </w:rPr>
        <w:t>ственной политики и нормативно-</w:t>
      </w:r>
      <w:r w:rsidR="009C3024" w:rsidRPr="00C5686E">
        <w:rPr>
          <w:rFonts w:eastAsia="Calibri"/>
          <w:lang w:eastAsia="en-US"/>
        </w:rPr>
        <w:t>правовому регулированию в области здравоохранения.</w:t>
      </w:r>
    </w:p>
    <w:p w:rsidR="009C3024" w:rsidRPr="00C5686E" w:rsidRDefault="00B1236F" w:rsidP="00F8299F">
      <w:pPr>
        <w:ind w:firstLine="709"/>
        <w:jc w:val="both"/>
      </w:pPr>
      <w:r>
        <w:t>8.15</w:t>
      </w:r>
      <w:r w:rsidR="00F01339" w:rsidRPr="00C5686E">
        <w:t xml:space="preserve">. </w:t>
      </w:r>
      <w:r w:rsidR="009C3024" w:rsidRPr="00C5686E">
        <w:rPr>
          <w:bCs/>
        </w:rPr>
        <w:t>Права и обязанности</w:t>
      </w:r>
      <w:r w:rsidR="009C3024" w:rsidRPr="00C5686E">
        <w:t xml:space="preserve"> работников Учреждения определяются </w:t>
      </w:r>
      <w:r w:rsidR="009C3024" w:rsidRPr="00C5686E">
        <w:rPr>
          <w:bCs/>
        </w:rPr>
        <w:t>Правилами внутреннего трудового распорядка</w:t>
      </w:r>
      <w:r w:rsidR="009C3024" w:rsidRPr="00C5686E">
        <w:t>,</w:t>
      </w:r>
      <w:r w:rsidR="00F8299F">
        <w:t xml:space="preserve"> </w:t>
      </w:r>
      <w:r w:rsidR="009C3024" w:rsidRPr="00C5686E">
        <w:t>утверждаемыми собранием трудового коллектива, должностными инстру</w:t>
      </w:r>
      <w:r w:rsidR="003C7D9E">
        <w:t>кциями, утверждаемыми Руководителем</w:t>
      </w:r>
      <w:r w:rsidR="009C3024" w:rsidRPr="00C5686E">
        <w:t xml:space="preserve"> Учреждения и действующим законодательством   Российской Федерации и Республики Саха (Якутия).</w:t>
      </w:r>
    </w:p>
    <w:p w:rsidR="009C3024" w:rsidRPr="00C5686E" w:rsidRDefault="00B1236F" w:rsidP="00F8299F">
      <w:pPr>
        <w:ind w:firstLine="709"/>
        <w:jc w:val="both"/>
      </w:pPr>
      <w:r>
        <w:t>8.16</w:t>
      </w:r>
      <w:r w:rsidR="00F01339" w:rsidRPr="00C5686E">
        <w:t>.</w:t>
      </w:r>
      <w:r w:rsidR="0054656E">
        <w:t xml:space="preserve"> </w:t>
      </w:r>
      <w:r w:rsidR="009C3024" w:rsidRPr="00C5686E">
        <w:t>Педагогические работники обязаны:</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соблюдать дисциплину труда, своевременно и точно исполнять распоряжения администрации, бережно относиться к имуществу Учреждения;</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иметь квалификацию, соответствующую квалификационным характеристикам;</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выполнять Устав Учреждения и должностные инструкции;</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поддерживать дисциплину в Учреждении на основе уважения человеческого достоинства обучающихся и педагогической этики по отношению к другим сотрудникам, соблюдать требования охраны труда;</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проходить аттестацию один раз в 5 лет (подтвердить или устанавливать новую квалификационную категорию)</w:t>
      </w:r>
      <w:r w:rsidR="00105C4A">
        <w:rPr>
          <w:rFonts w:eastAsia="Calibri"/>
          <w:lang w:eastAsia="en-US"/>
        </w:rPr>
        <w:t>;</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повышать свою квалификацию (на фундаментальных курсах, семинарах);</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пользоваться необходимыми средствами индивидуальной защиты;</w:t>
      </w:r>
    </w:p>
    <w:p w:rsidR="009C3024" w:rsidRPr="00C5686E" w:rsidRDefault="00EB44DE" w:rsidP="00F8299F">
      <w:pPr>
        <w:ind w:firstLine="708"/>
        <w:jc w:val="both"/>
        <w:rPr>
          <w:rFonts w:eastAsia="Calibri"/>
          <w:lang w:eastAsia="en-US"/>
        </w:rPr>
      </w:pPr>
      <w:r w:rsidRPr="00C5686E">
        <w:rPr>
          <w:rFonts w:eastAsia="Calibri"/>
          <w:lang w:eastAsia="en-US"/>
        </w:rPr>
        <w:t xml:space="preserve">- немедленно извещать своего </w:t>
      </w:r>
      <w:r w:rsidR="009C3024" w:rsidRPr="00C5686E">
        <w:rPr>
          <w:rFonts w:eastAsia="Calibri"/>
          <w:lang w:eastAsia="en-US"/>
        </w:rPr>
        <w:t>непосредственного или вышестоящего руководителя о любой ситуации, угрожающей жизни и здоровью людей, о каждом несчастном случае, происшедшем в Учреждении или об ухудшении состояния своего здоровья;</w:t>
      </w:r>
    </w:p>
    <w:p w:rsidR="009C3024" w:rsidRPr="00C5686E" w:rsidRDefault="00EB44DE"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принимать участие в разборе конфликтов по письменному заявлению родителей или других лиц;</w:t>
      </w:r>
    </w:p>
    <w:p w:rsidR="009C3024" w:rsidRPr="00C5686E" w:rsidRDefault="00B519F9"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проходить обязательные предварительные (при поступлении на работу) и систематические за счет организации (в течение трудовой деятельности) медицинские осмотры (обследования).</w:t>
      </w:r>
    </w:p>
    <w:p w:rsidR="009C3024" w:rsidRPr="00C5686E" w:rsidRDefault="00F01339" w:rsidP="00F8299F">
      <w:pPr>
        <w:ind w:firstLine="709"/>
        <w:jc w:val="both"/>
      </w:pPr>
      <w:r w:rsidRPr="00C5686E">
        <w:t>8</w:t>
      </w:r>
      <w:r w:rsidR="00B1236F">
        <w:t>.17</w:t>
      </w:r>
      <w:r w:rsidR="00B519F9" w:rsidRPr="00C5686E">
        <w:t>.</w:t>
      </w:r>
      <w:r w:rsidR="009C3024" w:rsidRPr="00C5686E">
        <w:t xml:space="preserve"> Педагогические работники имеют право: </w:t>
      </w:r>
    </w:p>
    <w:p w:rsidR="009C3024" w:rsidRPr="00C5686E" w:rsidRDefault="00B519F9" w:rsidP="00F8299F">
      <w:pPr>
        <w:ind w:firstLine="708"/>
        <w:jc w:val="both"/>
        <w:rPr>
          <w:rFonts w:eastAsia="Calibri"/>
          <w:lang w:eastAsia="en-US"/>
        </w:rPr>
      </w:pPr>
      <w:r w:rsidRPr="00C5686E">
        <w:rPr>
          <w:rFonts w:eastAsia="Calibri"/>
          <w:lang w:eastAsia="en-US"/>
        </w:rPr>
        <w:t xml:space="preserve">- </w:t>
      </w:r>
      <w:r w:rsidR="009C3024" w:rsidRPr="00C5686E">
        <w:rPr>
          <w:rFonts w:eastAsia="Calibri"/>
          <w:lang w:eastAsia="en-US"/>
        </w:rPr>
        <w:t>избирать и быть избранным в Совет Учреждения;</w:t>
      </w:r>
    </w:p>
    <w:p w:rsidR="009C3024" w:rsidRPr="00C5686E" w:rsidRDefault="00B519F9" w:rsidP="00F8299F">
      <w:pPr>
        <w:ind w:firstLine="708"/>
        <w:jc w:val="both"/>
      </w:pPr>
      <w:r w:rsidRPr="00C5686E">
        <w:rPr>
          <w:rFonts w:eastAsia="Calibri"/>
          <w:lang w:eastAsia="en-US"/>
        </w:rPr>
        <w:t xml:space="preserve">- </w:t>
      </w:r>
      <w:r w:rsidR="009C3024" w:rsidRPr="00C5686E">
        <w:rPr>
          <w:rFonts w:eastAsia="Calibri"/>
          <w:lang w:eastAsia="en-US"/>
        </w:rPr>
        <w:t>обсуждать и принимать решения на общем собрании педагогического и трудового коллектива;</w:t>
      </w:r>
    </w:p>
    <w:p w:rsidR="009C3024" w:rsidRPr="00C5686E" w:rsidRDefault="00B519F9" w:rsidP="00F8299F">
      <w:pPr>
        <w:ind w:firstLine="708"/>
        <w:jc w:val="both"/>
      </w:pPr>
      <w:r w:rsidRPr="00C5686E">
        <w:t xml:space="preserve">- </w:t>
      </w:r>
      <w:r w:rsidR="009C3024" w:rsidRPr="00C5686E">
        <w:t>на защиту своей профессиональной чести и достоинства;</w:t>
      </w:r>
    </w:p>
    <w:p w:rsidR="009C3024" w:rsidRPr="00C5686E" w:rsidRDefault="00B519F9" w:rsidP="00F8299F">
      <w:pPr>
        <w:ind w:firstLine="708"/>
        <w:jc w:val="both"/>
      </w:pPr>
      <w:r w:rsidRPr="00C5686E">
        <w:t xml:space="preserve">- </w:t>
      </w:r>
      <w:r w:rsidR="009C3024" w:rsidRPr="00C5686E">
        <w:t>на свободу выбора и использования методик обучения и воспитания, учебных пособий и материалов, учебников (утвержденным федеральным перечнем учебников, рекомендованных, допущенных к использованию в уч</w:t>
      </w:r>
      <w:r w:rsidR="005B4553" w:rsidRPr="00C5686E">
        <w:t xml:space="preserve">реждении), методов оценки </w:t>
      </w:r>
      <w:r w:rsidR="00537559" w:rsidRPr="00C5686E">
        <w:t xml:space="preserve">знаний </w:t>
      </w:r>
      <w:r w:rsidR="009C3024" w:rsidRPr="00C5686E">
        <w:t>обучающихся;</w:t>
      </w:r>
    </w:p>
    <w:p w:rsidR="009C3024" w:rsidRPr="00C5686E" w:rsidRDefault="00B519F9" w:rsidP="00F8299F">
      <w:pPr>
        <w:ind w:firstLine="708"/>
        <w:jc w:val="both"/>
      </w:pPr>
      <w:r w:rsidRPr="00C5686E">
        <w:t xml:space="preserve">- </w:t>
      </w:r>
      <w:r w:rsidR="009C3024" w:rsidRPr="00C5686E">
        <w:t xml:space="preserve">на повышение своей квалификации, аттестацию на добровольной основе на любую квалификационную категорию; </w:t>
      </w:r>
    </w:p>
    <w:p w:rsidR="009C3024" w:rsidRPr="00C5686E" w:rsidRDefault="00B519F9" w:rsidP="00F8299F">
      <w:pPr>
        <w:ind w:firstLine="708"/>
        <w:jc w:val="both"/>
      </w:pPr>
      <w:r w:rsidRPr="00C5686E">
        <w:t xml:space="preserve">- </w:t>
      </w:r>
      <w:r w:rsidR="009C3024" w:rsidRPr="00C5686E">
        <w:t>на длительный отпуск сроком до одного года, не реже, чем через каждые 10 лет непрерывной преподавательской работы;</w:t>
      </w:r>
    </w:p>
    <w:p w:rsidR="009C3024" w:rsidRPr="00C5686E" w:rsidRDefault="00B519F9" w:rsidP="00F8299F">
      <w:pPr>
        <w:ind w:firstLine="708"/>
        <w:jc w:val="both"/>
      </w:pPr>
      <w:r w:rsidRPr="00C5686E">
        <w:lastRenderedPageBreak/>
        <w:t xml:space="preserve">- </w:t>
      </w:r>
      <w:r w:rsidR="009C3024" w:rsidRPr="00C5686E">
        <w:t>на отдых, предоставление еженедельного выходного дня, нерабочих праздничных дней, оплачиваемых ежегодных отпусков;</w:t>
      </w:r>
    </w:p>
    <w:p w:rsidR="009C3024" w:rsidRPr="00C5686E" w:rsidRDefault="00190C1B" w:rsidP="00F8299F">
      <w:pPr>
        <w:ind w:firstLine="708"/>
        <w:jc w:val="both"/>
      </w:pPr>
      <w:r w:rsidRPr="00C5686E">
        <w:t xml:space="preserve">- </w:t>
      </w:r>
      <w:r w:rsidR="009C3024" w:rsidRPr="00C5686E">
        <w:t>на обязательное социальное страхование в случаях, предусмотренных федеральными законами;</w:t>
      </w:r>
    </w:p>
    <w:p w:rsidR="009C3024" w:rsidRPr="00C5686E" w:rsidRDefault="00190C1B" w:rsidP="00F8299F">
      <w:pPr>
        <w:ind w:firstLine="708"/>
        <w:jc w:val="both"/>
      </w:pPr>
      <w:r w:rsidRPr="00C5686E">
        <w:t xml:space="preserve">- </w:t>
      </w:r>
      <w:r w:rsidR="009C3024" w:rsidRPr="00C5686E">
        <w:t>на оплату проезда один раз в два года к месту отдыха или лечения и обратно (включая неработающих членов семьи работника: дети до 18 л., супруг (а) фактически проживающих вместе), в пределах РФ;</w:t>
      </w:r>
    </w:p>
    <w:p w:rsidR="009C3024" w:rsidRPr="00C5686E" w:rsidRDefault="00190C1B" w:rsidP="00F8299F">
      <w:pPr>
        <w:ind w:firstLine="708"/>
        <w:jc w:val="both"/>
      </w:pPr>
      <w:r w:rsidRPr="00C5686E">
        <w:t xml:space="preserve">- </w:t>
      </w:r>
      <w:r w:rsidR="009C3024" w:rsidRPr="00C5686E">
        <w:t>на методический день при условии объема учебной нагрузки не более 21 часа и не нарушающей учебного режима школы, н</w:t>
      </w:r>
      <w:r w:rsidRPr="00C5686E">
        <w:t>е создающей перегрузки учащихся.</w:t>
      </w:r>
    </w:p>
    <w:p w:rsidR="009C3024" w:rsidRPr="00C5686E" w:rsidRDefault="00576361" w:rsidP="00F8299F">
      <w:pPr>
        <w:ind w:firstLine="709"/>
        <w:jc w:val="both"/>
      </w:pPr>
      <w:r>
        <w:t>8.18</w:t>
      </w:r>
      <w:r w:rsidR="00F01339" w:rsidRPr="00C5686E">
        <w:t xml:space="preserve">. </w:t>
      </w:r>
      <w:r w:rsidR="009C3024" w:rsidRPr="00C5686E">
        <w:t xml:space="preserve">Объём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количества классов-комплектов и других условий работы в Учреждении. </w:t>
      </w:r>
    </w:p>
    <w:p w:rsidR="009C3024" w:rsidRPr="00C5686E" w:rsidRDefault="009C3024" w:rsidP="00F8299F">
      <w:pPr>
        <w:ind w:firstLine="709"/>
        <w:jc w:val="both"/>
      </w:pPr>
      <w:r w:rsidRPr="00C5686E">
        <w:t>Учебная нагрузка, объём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в тарификации объём учебной нагрузки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сокращением количества классов, групп, численности обучающихся, а также уменьшения учебной нагрузки по предметам в переходящих классах.</w:t>
      </w:r>
    </w:p>
    <w:p w:rsidR="009C3024" w:rsidRPr="00C5686E" w:rsidRDefault="009C3024" w:rsidP="00F8299F">
      <w:pPr>
        <w:ind w:firstLine="709"/>
        <w:jc w:val="both"/>
      </w:pPr>
      <w:r w:rsidRPr="00C5686E">
        <w:t>При установлении учебной нагрузки на новый учебный год учителям и другим педагогическим работникам, для которых данное Учреждение является местом основной работы, объем, и преемственность преподавания предметов в классах по возможности сохраняется.</w:t>
      </w:r>
    </w:p>
    <w:p w:rsidR="009C3024" w:rsidRPr="00C5686E" w:rsidRDefault="00F01339" w:rsidP="00F8299F">
      <w:pPr>
        <w:ind w:firstLine="709"/>
        <w:jc w:val="both"/>
      </w:pPr>
      <w:r w:rsidRPr="00C5686E">
        <w:rPr>
          <w:bCs/>
        </w:rPr>
        <w:t xml:space="preserve">8.20. </w:t>
      </w:r>
      <w:r w:rsidR="009C3024" w:rsidRPr="00C5686E">
        <w:t>Трудовые отношения работника и Учреждения, осуществляющей образовательную деятельность регулируются трудовым договором, условия которого не должны противоречить Трудовому законодательству РФ.</w:t>
      </w:r>
    </w:p>
    <w:p w:rsidR="00100929" w:rsidRPr="00C5686E" w:rsidRDefault="00F01339" w:rsidP="00F8299F">
      <w:pPr>
        <w:ind w:firstLine="709"/>
        <w:jc w:val="both"/>
      </w:pPr>
      <w:r w:rsidRPr="00C5686E">
        <w:rPr>
          <w:bCs/>
        </w:rPr>
        <w:t xml:space="preserve">8.21. </w:t>
      </w:r>
      <w:r w:rsidR="009C3024" w:rsidRPr="00C5686E">
        <w:t xml:space="preserve">Размеры окладов педагогических работников и работников учебно-вспомогательного персонала Учреждения устанавливаются на основе отнесения должностей к ПКГ (профессионально-квалификационным группам). </w:t>
      </w:r>
    </w:p>
    <w:p w:rsidR="00190C1B" w:rsidRPr="00C5686E" w:rsidRDefault="00190C1B" w:rsidP="00F8299F">
      <w:pPr>
        <w:ind w:firstLine="709"/>
        <w:jc w:val="both"/>
      </w:pPr>
    </w:p>
    <w:p w:rsidR="00D17344" w:rsidRPr="00C5686E" w:rsidRDefault="00F01339" w:rsidP="00F8299F">
      <w:pPr>
        <w:ind w:firstLine="709"/>
        <w:jc w:val="center"/>
      </w:pPr>
      <w:r w:rsidRPr="00C5686E">
        <w:t>9</w:t>
      </w:r>
      <w:r w:rsidR="00D17344" w:rsidRPr="00C5686E">
        <w:t>.ЛОКАЛЬНЫЕ АКТЫ</w:t>
      </w:r>
      <w:r w:rsidR="004161C3" w:rsidRPr="00C5686E">
        <w:t>,</w:t>
      </w:r>
      <w:r w:rsidR="00D17344" w:rsidRPr="00C5686E">
        <w:t xml:space="preserve"> РЕГЛАМЕНТИРУЮЩИЕ ДЕЯТЕЛЬНОСТЬ </w:t>
      </w:r>
      <w:r w:rsidR="002D09CE" w:rsidRPr="00C5686E">
        <w:t>У</w:t>
      </w:r>
      <w:r w:rsidR="00D17344" w:rsidRPr="00C5686E">
        <w:t>ЧРЕЖДЕНИЯ</w:t>
      </w:r>
    </w:p>
    <w:p w:rsidR="00D17344" w:rsidRPr="00C5686E" w:rsidRDefault="00D17344" w:rsidP="00F8299F">
      <w:pPr>
        <w:ind w:firstLine="709"/>
        <w:jc w:val="both"/>
      </w:pPr>
    </w:p>
    <w:p w:rsidR="008415F6" w:rsidRPr="00C5686E" w:rsidRDefault="00F01339" w:rsidP="00F8299F">
      <w:pPr>
        <w:ind w:firstLine="709"/>
        <w:jc w:val="both"/>
      </w:pPr>
      <w:r w:rsidRPr="00C5686E">
        <w:t>9</w:t>
      </w:r>
      <w:r w:rsidR="008415F6" w:rsidRPr="00C5686E">
        <w:t xml:space="preserve">.1. Видами локальных актов Учреждения являются: </w:t>
      </w:r>
      <w:r w:rsidR="009201CD" w:rsidRPr="00C5686E">
        <w:t xml:space="preserve">устав, </w:t>
      </w:r>
      <w:r w:rsidR="008415F6" w:rsidRPr="00C5686E">
        <w:t xml:space="preserve">приказы, </w:t>
      </w:r>
      <w:r w:rsidR="009201CD" w:rsidRPr="00C5686E">
        <w:t xml:space="preserve">должностные инструкции, </w:t>
      </w:r>
      <w:r w:rsidR="008415F6" w:rsidRPr="00C5686E">
        <w:t xml:space="preserve">положения, </w:t>
      </w:r>
      <w:r w:rsidR="009201CD" w:rsidRPr="00C5686E">
        <w:t xml:space="preserve">коллективный договор, </w:t>
      </w:r>
      <w:r w:rsidR="008415F6" w:rsidRPr="00C5686E">
        <w:t>правила, инструкции, утверждаемые в установленном порядке.</w:t>
      </w:r>
    </w:p>
    <w:p w:rsidR="008415F6" w:rsidRPr="00C5686E" w:rsidRDefault="00F01339" w:rsidP="00F8299F">
      <w:pPr>
        <w:ind w:firstLine="709"/>
        <w:jc w:val="both"/>
      </w:pPr>
      <w:r w:rsidRPr="00C5686E">
        <w:t>9</w:t>
      </w:r>
      <w:r w:rsidR="008415F6" w:rsidRPr="00C5686E">
        <w:t>.2. Локальные акты Учреждения не могут противоречить законодательству Российской Федерации и настоящему Уставу.</w:t>
      </w:r>
    </w:p>
    <w:p w:rsidR="00AB62FF" w:rsidRPr="00C5686E" w:rsidRDefault="00AB62FF" w:rsidP="00F8299F">
      <w:pPr>
        <w:ind w:firstLine="709"/>
        <w:jc w:val="center"/>
      </w:pPr>
    </w:p>
    <w:p w:rsidR="00E714CE" w:rsidRPr="00C5686E" w:rsidRDefault="00F01339" w:rsidP="00F8299F">
      <w:pPr>
        <w:jc w:val="center"/>
      </w:pPr>
      <w:r w:rsidRPr="00C5686E">
        <w:t>10</w:t>
      </w:r>
      <w:r w:rsidR="00E714CE" w:rsidRPr="00C5686E">
        <w:t>. ФИЛИАЛЫ И ПРЕДСТАВИТЕЛЬСТВА УЧРЕЖДЕНИЯ</w:t>
      </w:r>
    </w:p>
    <w:p w:rsidR="00E714CE" w:rsidRPr="00C5686E" w:rsidRDefault="00E714CE" w:rsidP="00F8299F">
      <w:pPr>
        <w:jc w:val="both"/>
      </w:pPr>
    </w:p>
    <w:p w:rsidR="00E714CE" w:rsidRPr="00C5686E" w:rsidRDefault="00F01339" w:rsidP="00F8299F">
      <w:pPr>
        <w:ind w:firstLine="709"/>
        <w:jc w:val="both"/>
      </w:pPr>
      <w:r w:rsidRPr="00C5686E">
        <w:t>10</w:t>
      </w:r>
      <w:r w:rsidR="00E714CE" w:rsidRPr="00C5686E">
        <w:t xml:space="preserve">.1. </w:t>
      </w:r>
      <w:r w:rsidR="009B416A" w:rsidRPr="00C5686E">
        <w:t xml:space="preserve">Учреждение </w:t>
      </w:r>
      <w:r w:rsidR="00E714CE" w:rsidRPr="00C5686E">
        <w:t xml:space="preserve">вправе создавать филиалы и представительства по согласованию с </w:t>
      </w:r>
      <w:r w:rsidR="004B7B2B" w:rsidRPr="00C5686E">
        <w:t xml:space="preserve">Министерством образования </w:t>
      </w:r>
      <w:r w:rsidR="00DD190D" w:rsidRPr="00C5686E">
        <w:t xml:space="preserve">и науки </w:t>
      </w:r>
      <w:r w:rsidR="004B7B2B" w:rsidRPr="00C5686E">
        <w:t xml:space="preserve">Республики Саха (Якутия). </w:t>
      </w:r>
    </w:p>
    <w:p w:rsidR="00E714CE" w:rsidRPr="00C5686E" w:rsidRDefault="00F01339" w:rsidP="00F8299F">
      <w:pPr>
        <w:ind w:firstLine="709"/>
        <w:jc w:val="both"/>
      </w:pPr>
      <w:r w:rsidRPr="00C5686E">
        <w:t>10</w:t>
      </w:r>
      <w:r w:rsidR="005171D0" w:rsidRPr="00C5686E">
        <w:t>.</w:t>
      </w:r>
      <w:r w:rsidR="004B7B2B" w:rsidRPr="00C5686E">
        <w:t>2</w:t>
      </w:r>
      <w:r w:rsidR="00E714CE" w:rsidRPr="00C5686E">
        <w:t xml:space="preserve">. Филиалы (представительства) являются обособленными подразделениями </w:t>
      </w:r>
      <w:r w:rsidR="004B7B2B" w:rsidRPr="00C5686E">
        <w:t>учреждения</w:t>
      </w:r>
      <w:r w:rsidR="00E714CE" w:rsidRPr="00C5686E">
        <w:t xml:space="preserve">, не являются юридическими лицами и осуществляют свою деятельность от имени </w:t>
      </w:r>
      <w:r w:rsidR="004B7B2B" w:rsidRPr="00C5686E">
        <w:t>Учреждения</w:t>
      </w:r>
      <w:r w:rsidR="00E714CE" w:rsidRPr="00C5686E">
        <w:t xml:space="preserve"> и действуют в соответствии с Положением о филиалах (представительствах).</w:t>
      </w:r>
      <w:r w:rsidR="00F8299F">
        <w:t xml:space="preserve"> </w:t>
      </w:r>
      <w:r w:rsidR="00E714CE" w:rsidRPr="00C5686E">
        <w:t>Ответственность за деятельность филиалов (представи</w:t>
      </w:r>
      <w:r w:rsidR="004B7B2B" w:rsidRPr="00C5686E">
        <w:t>тельств) несет Учреждение</w:t>
      </w:r>
      <w:r w:rsidR="00E714CE" w:rsidRPr="00C5686E">
        <w:t>.</w:t>
      </w:r>
    </w:p>
    <w:p w:rsidR="00E714CE" w:rsidRPr="00C5686E" w:rsidRDefault="00F01339" w:rsidP="00F8299F">
      <w:pPr>
        <w:ind w:firstLine="709"/>
        <w:jc w:val="both"/>
      </w:pPr>
      <w:r w:rsidRPr="00C5686E">
        <w:t>10</w:t>
      </w:r>
      <w:r w:rsidR="004B7B2B" w:rsidRPr="00C5686E">
        <w:t>.3</w:t>
      </w:r>
      <w:r w:rsidR="00E714CE" w:rsidRPr="00C5686E">
        <w:t xml:space="preserve">. Положение о филиалах (представительствах), а также изменения </w:t>
      </w:r>
      <w:r w:rsidR="004A36B4">
        <w:t>и дополнения к нему утверждает Р</w:t>
      </w:r>
      <w:r w:rsidR="00E714CE" w:rsidRPr="00C5686E">
        <w:t xml:space="preserve">уководитель </w:t>
      </w:r>
      <w:r w:rsidR="004B7B2B" w:rsidRPr="00C5686E">
        <w:t xml:space="preserve">Учреждения </w:t>
      </w:r>
      <w:r w:rsidR="00E714CE" w:rsidRPr="00C5686E">
        <w:t xml:space="preserve">после принятия положительного решения </w:t>
      </w:r>
      <w:r w:rsidR="004B7B2B" w:rsidRPr="00C5686E">
        <w:t>Министерство</w:t>
      </w:r>
      <w:r w:rsidR="00FF5573" w:rsidRPr="00C5686E">
        <w:t>м</w:t>
      </w:r>
      <w:r w:rsidR="004B7B2B" w:rsidRPr="00C5686E">
        <w:t xml:space="preserve"> образования </w:t>
      </w:r>
      <w:r w:rsidR="00DD190D" w:rsidRPr="00C5686E">
        <w:t xml:space="preserve">и науки </w:t>
      </w:r>
      <w:r w:rsidR="004B7B2B" w:rsidRPr="00C5686E">
        <w:t>Республики Саха (Якутия)</w:t>
      </w:r>
      <w:r w:rsidR="00E714CE" w:rsidRPr="00C5686E">
        <w:t xml:space="preserve"> </w:t>
      </w:r>
      <w:r w:rsidR="00E714CE" w:rsidRPr="00C5686E">
        <w:lastRenderedPageBreak/>
        <w:t>по согласованию с Министерством имущественных</w:t>
      </w:r>
      <w:r w:rsidR="004C5014" w:rsidRPr="00C5686E">
        <w:t xml:space="preserve"> и земельных</w:t>
      </w:r>
      <w:r w:rsidR="00E714CE" w:rsidRPr="00C5686E">
        <w:t xml:space="preserve"> отношений Республики Саха (Якутия) в установленном порядке.</w:t>
      </w:r>
    </w:p>
    <w:p w:rsidR="00A60A9D" w:rsidRPr="00C5686E" w:rsidRDefault="00F01339" w:rsidP="00F8299F">
      <w:pPr>
        <w:ind w:firstLine="709"/>
        <w:jc w:val="both"/>
      </w:pPr>
      <w:r w:rsidRPr="00C5686E">
        <w:t>10</w:t>
      </w:r>
      <w:r w:rsidR="004B7B2B" w:rsidRPr="00C5686E">
        <w:t>.4</w:t>
      </w:r>
      <w:r w:rsidR="00E714CE" w:rsidRPr="00C5686E">
        <w:t>. Руководители филиалов и представительств назначаются на должност</w:t>
      </w:r>
      <w:r w:rsidR="00EF0C45">
        <w:t>ь и освобождаются от должности Р</w:t>
      </w:r>
      <w:r w:rsidR="00E714CE" w:rsidRPr="00C5686E">
        <w:t>уководителем</w:t>
      </w:r>
      <w:r w:rsidR="004B7B2B" w:rsidRPr="00C5686E">
        <w:t xml:space="preserve"> Учреждения </w:t>
      </w:r>
      <w:r w:rsidR="00E714CE" w:rsidRPr="00C5686E">
        <w:t>после принятия положительного решения</w:t>
      </w:r>
      <w:r w:rsidR="004B7B2B" w:rsidRPr="00C5686E">
        <w:t xml:space="preserve"> Министерство</w:t>
      </w:r>
      <w:r w:rsidR="003A4414" w:rsidRPr="00C5686E">
        <w:t>м</w:t>
      </w:r>
      <w:r w:rsidR="004B7B2B" w:rsidRPr="00C5686E">
        <w:t xml:space="preserve"> образования </w:t>
      </w:r>
      <w:r w:rsidR="00DD190D" w:rsidRPr="00C5686E">
        <w:t xml:space="preserve">и науки </w:t>
      </w:r>
      <w:r w:rsidR="004B7B2B" w:rsidRPr="00C5686E">
        <w:t>Республики Саха (Якутия)</w:t>
      </w:r>
      <w:r w:rsidR="00E714CE" w:rsidRPr="00C5686E">
        <w:t xml:space="preserve"> по согласованию с Министерством имущественных </w:t>
      </w:r>
      <w:r w:rsidR="00D64D71" w:rsidRPr="00C5686E">
        <w:t xml:space="preserve">и земельных </w:t>
      </w:r>
      <w:r w:rsidR="00E714CE" w:rsidRPr="00C5686E">
        <w:t>отношений Республики Саха (Якутия) в установленном порядке, наделяются полномочиями и действуют на основ</w:t>
      </w:r>
      <w:r w:rsidR="00EF0C45">
        <w:t>ании доверенности, выданной им Р</w:t>
      </w:r>
      <w:r w:rsidR="00E714CE" w:rsidRPr="00C5686E">
        <w:t xml:space="preserve">уководителем </w:t>
      </w:r>
      <w:r w:rsidR="004B7B2B" w:rsidRPr="00C5686E">
        <w:t xml:space="preserve">Учреждения. </w:t>
      </w:r>
    </w:p>
    <w:p w:rsidR="00200A24" w:rsidRPr="00C5686E" w:rsidRDefault="00200A24" w:rsidP="00F8299F">
      <w:pPr>
        <w:jc w:val="center"/>
      </w:pPr>
    </w:p>
    <w:p w:rsidR="004928E0" w:rsidRPr="00C5686E" w:rsidRDefault="005171D0" w:rsidP="00F8299F">
      <w:pPr>
        <w:jc w:val="center"/>
      </w:pPr>
      <w:r w:rsidRPr="00C5686E">
        <w:t>1</w:t>
      </w:r>
      <w:r w:rsidR="00F01339" w:rsidRPr="00C5686E">
        <w:t>1</w:t>
      </w:r>
      <w:r w:rsidR="00457FC0" w:rsidRPr="00C5686E">
        <w:t>. ИЗМЕНЕНИЕ ТИПА, РЕОРГАНИЗАЦИЯ И ЛИКВИДАЦИЯ</w:t>
      </w:r>
    </w:p>
    <w:p w:rsidR="00457FC0" w:rsidRPr="00C5686E" w:rsidRDefault="00457FC0" w:rsidP="00F8299F">
      <w:pPr>
        <w:jc w:val="center"/>
      </w:pPr>
      <w:r w:rsidRPr="00C5686E">
        <w:t>УЧРЕЖДЕНИЯ</w:t>
      </w:r>
    </w:p>
    <w:p w:rsidR="00946FCB" w:rsidRPr="00C5686E" w:rsidRDefault="00946FCB" w:rsidP="00F8299F">
      <w:pPr>
        <w:jc w:val="center"/>
        <w:rPr>
          <w:b/>
        </w:rPr>
      </w:pPr>
    </w:p>
    <w:p w:rsidR="00DA66A2" w:rsidRPr="00C5686E" w:rsidRDefault="00DA66A2" w:rsidP="00F8299F">
      <w:pPr>
        <w:ind w:firstLine="709"/>
        <w:jc w:val="both"/>
      </w:pPr>
      <w:r w:rsidRPr="00C5686E">
        <w:t>11.1. Изменение типа, реорганизация и ликвидация  Учреждения осуществляется в случаях и порядке, установленном законодательством Российской Федерации и Республики Саха (Якутия).</w:t>
      </w:r>
    </w:p>
    <w:p w:rsidR="00C5686E" w:rsidRPr="00C5686E" w:rsidRDefault="00DA66A2" w:rsidP="00F8299F">
      <w:pPr>
        <w:autoSpaceDE w:val="0"/>
        <w:autoSpaceDN w:val="0"/>
        <w:adjustRightInd w:val="0"/>
        <w:ind w:firstLine="720"/>
        <w:jc w:val="both"/>
      </w:pPr>
      <w:r w:rsidRPr="00C5686E">
        <w:t xml:space="preserve">11.2. </w:t>
      </w:r>
      <w:r w:rsidR="00C5686E" w:rsidRPr="00C5686E">
        <w:t xml:space="preserve">Требования кредиторов ликвидируемого Учреждения удовлетворяются за счет денежных средств, </w:t>
      </w:r>
      <w:r w:rsidR="00C5686E" w:rsidRPr="00C5686E">
        <w:rPr>
          <w:rFonts w:eastAsiaTheme="minorHAnsi"/>
          <w:lang w:eastAsia="en-US"/>
        </w:rPr>
        <w:t xml:space="preserve">находящихся в его распоряжении, </w:t>
      </w:r>
      <w:r w:rsidR="00C5686E" w:rsidRPr="00C5686E">
        <w:t>на которое в соответствии с законодательством Российской Федерации может быть обращено взыскание.</w:t>
      </w:r>
    </w:p>
    <w:p w:rsidR="006D0336" w:rsidRPr="00C5686E" w:rsidRDefault="00C5686E" w:rsidP="00F8299F">
      <w:pPr>
        <w:autoSpaceDE w:val="0"/>
        <w:autoSpaceDN w:val="0"/>
        <w:adjustRightInd w:val="0"/>
        <w:ind w:firstLine="709"/>
        <w:jc w:val="both"/>
      </w:pPr>
      <w:r w:rsidRPr="00C5686E">
        <w:t>Недвижимое и движимое имущество Учреждения передается ликвидационной комиссией Министерству имущественных и земельных отношений Республики Саха (Якутия)</w:t>
      </w:r>
      <w:r w:rsidR="00DA66A2" w:rsidRPr="00C5686E">
        <w:t>.</w:t>
      </w:r>
    </w:p>
    <w:p w:rsidR="00C5686E" w:rsidRPr="00C5686E" w:rsidRDefault="00C5686E" w:rsidP="00F8299F">
      <w:pPr>
        <w:autoSpaceDE w:val="0"/>
        <w:autoSpaceDN w:val="0"/>
        <w:adjustRightInd w:val="0"/>
        <w:ind w:firstLine="709"/>
        <w:jc w:val="both"/>
      </w:pPr>
    </w:p>
    <w:p w:rsidR="004928E0" w:rsidRPr="00C5686E" w:rsidRDefault="005171D0" w:rsidP="00F8299F">
      <w:pPr>
        <w:jc w:val="center"/>
      </w:pPr>
      <w:r w:rsidRPr="00C5686E">
        <w:t>1</w:t>
      </w:r>
      <w:r w:rsidR="00F01339" w:rsidRPr="00C5686E">
        <w:t>2</w:t>
      </w:r>
      <w:r w:rsidR="00457FC0" w:rsidRPr="00C5686E">
        <w:t>. ПОРЯДОК ВНЕСЕНИЯ ИЗМЕНЕНИЙ И ДОПОЛНЕНИЙ</w:t>
      </w:r>
    </w:p>
    <w:p w:rsidR="00457FC0" w:rsidRPr="00C5686E" w:rsidRDefault="00457FC0" w:rsidP="00F8299F">
      <w:pPr>
        <w:jc w:val="center"/>
      </w:pPr>
      <w:r w:rsidRPr="00C5686E">
        <w:t>В НАСТОЯЩИЙ УСТАВ</w:t>
      </w:r>
    </w:p>
    <w:p w:rsidR="00100929" w:rsidRPr="00C5686E" w:rsidRDefault="00100929" w:rsidP="00F8299F">
      <w:pPr>
        <w:jc w:val="center"/>
      </w:pPr>
    </w:p>
    <w:p w:rsidR="00BC4DD3" w:rsidRPr="00C5686E" w:rsidRDefault="005171D0" w:rsidP="00F8299F">
      <w:pPr>
        <w:ind w:firstLine="709"/>
        <w:jc w:val="both"/>
      </w:pPr>
      <w:r w:rsidRPr="00C5686E">
        <w:t>1</w:t>
      </w:r>
      <w:r w:rsidR="00F01339" w:rsidRPr="00C5686E">
        <w:t>2</w:t>
      </w:r>
      <w:r w:rsidR="00BC4DD3" w:rsidRPr="00C5686E">
        <w:t>.1. Изменения и дополнения в Устав Учреждения утверждаются Министерством имущественных и земельных отношений Республики Саха (Якутия) по согласованию с Министерством образования</w:t>
      </w:r>
      <w:r w:rsidR="00DD190D" w:rsidRPr="00C5686E">
        <w:t xml:space="preserve"> и</w:t>
      </w:r>
      <w:r w:rsidR="00F8299F">
        <w:t xml:space="preserve"> </w:t>
      </w:r>
      <w:r w:rsidR="00DF6E51" w:rsidRPr="00C5686E">
        <w:t xml:space="preserve">науки </w:t>
      </w:r>
      <w:r w:rsidR="00BC4DD3" w:rsidRPr="00C5686E">
        <w:t>Республики Саха (Якутия).</w:t>
      </w:r>
    </w:p>
    <w:p w:rsidR="00BC4DD3" w:rsidRPr="00C5686E" w:rsidRDefault="00F01339" w:rsidP="00F8299F">
      <w:pPr>
        <w:ind w:firstLine="709"/>
        <w:jc w:val="both"/>
      </w:pPr>
      <w:r w:rsidRPr="00C5686E">
        <w:t>12</w:t>
      </w:r>
      <w:r w:rsidR="00BC4DD3" w:rsidRPr="00C5686E">
        <w:t>.2. Изменения и дополнения, внесенные в настоящий Устав, или Устав Учреждения в новой редакции подлежат государственной регистрации в установленном порядке.</w:t>
      </w:r>
    </w:p>
    <w:p w:rsidR="00BC4DD3" w:rsidRPr="00C5686E" w:rsidRDefault="005171D0" w:rsidP="00F8299F">
      <w:pPr>
        <w:ind w:firstLine="709"/>
        <w:jc w:val="both"/>
      </w:pPr>
      <w:r w:rsidRPr="00C5686E">
        <w:t>1</w:t>
      </w:r>
      <w:r w:rsidR="00F01339" w:rsidRPr="00C5686E">
        <w:t>2.</w:t>
      </w:r>
      <w:r w:rsidR="00BC4DD3" w:rsidRPr="00C5686E">
        <w:t>3. Изменения и дополнения, внесенные в настоящий Устав, или Устав Учреждения в новой редакции приобретают силу для третьих лиц с момента государственной регистрации.</w:t>
      </w:r>
    </w:p>
    <w:p w:rsidR="004928E0" w:rsidRDefault="004928E0" w:rsidP="00F8299F">
      <w:pPr>
        <w:jc w:val="both"/>
      </w:pPr>
    </w:p>
    <w:p w:rsidR="00C5686E" w:rsidRPr="00C5686E" w:rsidRDefault="00C5686E" w:rsidP="00F8299F">
      <w:pPr>
        <w:jc w:val="both"/>
      </w:pPr>
    </w:p>
    <w:p w:rsidR="00BB3CEB" w:rsidRPr="00C5686E" w:rsidRDefault="00D17344" w:rsidP="00F8299F">
      <w:pPr>
        <w:jc w:val="center"/>
      </w:pPr>
      <w:r w:rsidRPr="00C5686E">
        <w:t>_________________________________</w:t>
      </w:r>
    </w:p>
    <w:p w:rsidR="004928E0" w:rsidRPr="00C5686E" w:rsidRDefault="004928E0" w:rsidP="00F8299F">
      <w:pPr>
        <w:jc w:val="both"/>
      </w:pPr>
    </w:p>
    <w:p w:rsidR="004928E0" w:rsidRPr="00C5686E" w:rsidRDefault="004928E0" w:rsidP="00F8299F">
      <w:pPr>
        <w:jc w:val="both"/>
      </w:pPr>
    </w:p>
    <w:p w:rsidR="004928E0" w:rsidRPr="00C5686E" w:rsidRDefault="004928E0" w:rsidP="00F8299F">
      <w:pPr>
        <w:jc w:val="both"/>
      </w:pPr>
    </w:p>
    <w:p w:rsidR="004928E0" w:rsidRPr="00C5686E" w:rsidRDefault="004928E0" w:rsidP="00F8299F">
      <w:pPr>
        <w:jc w:val="both"/>
      </w:pPr>
    </w:p>
    <w:sectPr w:rsidR="004928E0" w:rsidRPr="00C5686E" w:rsidSect="00144BA1">
      <w:footerReference w:type="default" r:id="rId8"/>
      <w:pgSz w:w="11906" w:h="16838"/>
      <w:pgMar w:top="1134" w:right="850"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0E" w:rsidRDefault="00514D0E" w:rsidP="006F40EF">
      <w:r>
        <w:separator/>
      </w:r>
    </w:p>
  </w:endnote>
  <w:endnote w:type="continuationSeparator" w:id="0">
    <w:p w:rsidR="00514D0E" w:rsidRDefault="00514D0E" w:rsidP="006F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2504"/>
    </w:sdtPr>
    <w:sdtEndPr/>
    <w:sdtContent>
      <w:p w:rsidR="00D73E86" w:rsidRDefault="00D73E86" w:rsidP="009201CD">
        <w:pPr>
          <w:pStyle w:val="a8"/>
          <w:ind w:left="708"/>
        </w:pPr>
        <w:r>
          <w:tab/>
        </w:r>
        <w:r>
          <w:tab/>
        </w:r>
        <w:r w:rsidR="00102CB9">
          <w:fldChar w:fldCharType="begin"/>
        </w:r>
        <w:r>
          <w:instrText>PAGE   \* MERGEFORMAT</w:instrText>
        </w:r>
        <w:r w:rsidR="00102CB9">
          <w:fldChar w:fldCharType="separate"/>
        </w:r>
        <w:r w:rsidR="00E6564F">
          <w:rPr>
            <w:noProof/>
          </w:rPr>
          <w:t>19</w:t>
        </w:r>
        <w:r w:rsidR="00102CB9">
          <w:rPr>
            <w:noProof/>
          </w:rPr>
          <w:fldChar w:fldCharType="end"/>
        </w:r>
      </w:p>
    </w:sdtContent>
  </w:sdt>
  <w:p w:rsidR="00D73E86" w:rsidRDefault="00D73E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0E" w:rsidRDefault="00514D0E" w:rsidP="006F40EF">
      <w:r>
        <w:separator/>
      </w:r>
    </w:p>
  </w:footnote>
  <w:footnote w:type="continuationSeparator" w:id="0">
    <w:p w:rsidR="00514D0E" w:rsidRDefault="00514D0E" w:rsidP="006F40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00000020"/>
    <w:name w:val="WW8Num33"/>
    <w:lvl w:ilvl="0">
      <w:start w:val="1"/>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5263591"/>
    <w:multiLevelType w:val="hybridMultilevel"/>
    <w:tmpl w:val="6E308E4C"/>
    <w:lvl w:ilvl="0" w:tplc="0E02D8C4">
      <w:start w:val="1"/>
      <w:numFmt w:val="bullet"/>
      <w:lvlText w:val="-"/>
      <w:lvlJc w:val="left"/>
      <w:pPr>
        <w:ind w:left="720" w:hanging="360"/>
      </w:pPr>
      <w:rPr>
        <w:rFonts w:ascii="Times New Roman" w:hAnsi="Times New Roman" w:cs="Times New Roman" w:hint="default"/>
      </w:rPr>
    </w:lvl>
    <w:lvl w:ilvl="1" w:tplc="3E20A0BA">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71F73"/>
    <w:multiLevelType w:val="hybridMultilevel"/>
    <w:tmpl w:val="692E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21DAA"/>
    <w:multiLevelType w:val="hybridMultilevel"/>
    <w:tmpl w:val="CAA01158"/>
    <w:lvl w:ilvl="0" w:tplc="0E02D8C4">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15:restartNumberingAfterBreak="0">
    <w:nsid w:val="0D5C3FFA"/>
    <w:multiLevelType w:val="hybridMultilevel"/>
    <w:tmpl w:val="C33205A0"/>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41475"/>
    <w:multiLevelType w:val="hybridMultilevel"/>
    <w:tmpl w:val="0F381D3C"/>
    <w:lvl w:ilvl="0" w:tplc="8B2A47FC">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6" w15:restartNumberingAfterBreak="0">
    <w:nsid w:val="124D4648"/>
    <w:multiLevelType w:val="hybridMultilevel"/>
    <w:tmpl w:val="4EB86310"/>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556AB"/>
    <w:multiLevelType w:val="hybridMultilevel"/>
    <w:tmpl w:val="3984EA3C"/>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235B33"/>
    <w:multiLevelType w:val="hybridMultilevel"/>
    <w:tmpl w:val="F00ED9B6"/>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A5B8C"/>
    <w:multiLevelType w:val="hybridMultilevel"/>
    <w:tmpl w:val="26641D7A"/>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01145"/>
    <w:multiLevelType w:val="hybridMultilevel"/>
    <w:tmpl w:val="751052F4"/>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F66787"/>
    <w:multiLevelType w:val="hybridMultilevel"/>
    <w:tmpl w:val="05CCA674"/>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0B0BE9"/>
    <w:multiLevelType w:val="hybridMultilevel"/>
    <w:tmpl w:val="7F5C794C"/>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A63C94"/>
    <w:multiLevelType w:val="multilevel"/>
    <w:tmpl w:val="A9C8FBF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05B03FC"/>
    <w:multiLevelType w:val="multilevel"/>
    <w:tmpl w:val="0616EA30"/>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25E385F"/>
    <w:multiLevelType w:val="hybridMultilevel"/>
    <w:tmpl w:val="04EE8D44"/>
    <w:lvl w:ilvl="0" w:tplc="DAAEE5EA">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CA47DD"/>
    <w:multiLevelType w:val="hybridMultilevel"/>
    <w:tmpl w:val="6898F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9A5B48"/>
    <w:multiLevelType w:val="hybridMultilevel"/>
    <w:tmpl w:val="11508C34"/>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0A48ED"/>
    <w:multiLevelType w:val="hybridMultilevel"/>
    <w:tmpl w:val="A5BEF764"/>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92FB8"/>
    <w:multiLevelType w:val="hybridMultilevel"/>
    <w:tmpl w:val="A184DD74"/>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771164"/>
    <w:multiLevelType w:val="hybridMultilevel"/>
    <w:tmpl w:val="D21E5EDA"/>
    <w:lvl w:ilvl="0" w:tplc="0E02D8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D76BA2"/>
    <w:multiLevelType w:val="hybridMultilevel"/>
    <w:tmpl w:val="CCF68686"/>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9A14AB"/>
    <w:multiLevelType w:val="hybridMultilevel"/>
    <w:tmpl w:val="0E402566"/>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EE24CF"/>
    <w:multiLevelType w:val="hybridMultilevel"/>
    <w:tmpl w:val="72243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E1059"/>
    <w:multiLevelType w:val="hybridMultilevel"/>
    <w:tmpl w:val="8D2EAC4A"/>
    <w:lvl w:ilvl="0" w:tplc="04A2363E">
      <w:start w:val="5"/>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5" w15:restartNumberingAfterBreak="0">
    <w:nsid w:val="3B933F38"/>
    <w:multiLevelType w:val="hybridMultilevel"/>
    <w:tmpl w:val="2FC4FA66"/>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F80D4F"/>
    <w:multiLevelType w:val="hybridMultilevel"/>
    <w:tmpl w:val="A6E08226"/>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102C23"/>
    <w:multiLevelType w:val="hybridMultilevel"/>
    <w:tmpl w:val="DEF4BA20"/>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CA1427"/>
    <w:multiLevelType w:val="hybridMultilevel"/>
    <w:tmpl w:val="117E5F12"/>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4834F8"/>
    <w:multiLevelType w:val="hybridMultilevel"/>
    <w:tmpl w:val="5770BF76"/>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9D5E1E"/>
    <w:multiLevelType w:val="hybridMultilevel"/>
    <w:tmpl w:val="EDA2EAEC"/>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45129F"/>
    <w:multiLevelType w:val="hybridMultilevel"/>
    <w:tmpl w:val="B19AF1B4"/>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C255FB"/>
    <w:multiLevelType w:val="hybridMultilevel"/>
    <w:tmpl w:val="000A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415D90"/>
    <w:multiLevelType w:val="hybridMultilevel"/>
    <w:tmpl w:val="653E6620"/>
    <w:lvl w:ilvl="0" w:tplc="0E02D8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077FBB"/>
    <w:multiLevelType w:val="hybridMultilevel"/>
    <w:tmpl w:val="744043C4"/>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266A59"/>
    <w:multiLevelType w:val="hybridMultilevel"/>
    <w:tmpl w:val="E71EFBAA"/>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BA77D9"/>
    <w:multiLevelType w:val="hybridMultilevel"/>
    <w:tmpl w:val="2DA8F3E8"/>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0A6037"/>
    <w:multiLevelType w:val="hybridMultilevel"/>
    <w:tmpl w:val="B530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3256E5"/>
    <w:multiLevelType w:val="hybridMultilevel"/>
    <w:tmpl w:val="CFCA2658"/>
    <w:lvl w:ilvl="0" w:tplc="0E02D8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C5481A"/>
    <w:multiLevelType w:val="hybridMultilevel"/>
    <w:tmpl w:val="8B56E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2D7A1A"/>
    <w:multiLevelType w:val="hybridMultilevel"/>
    <w:tmpl w:val="33F6B7A4"/>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6E2FA4"/>
    <w:multiLevelType w:val="hybridMultilevel"/>
    <w:tmpl w:val="B6F0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8F0B58"/>
    <w:multiLevelType w:val="hybridMultilevel"/>
    <w:tmpl w:val="F65A7A12"/>
    <w:lvl w:ilvl="0" w:tplc="7910E14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43851A4"/>
    <w:multiLevelType w:val="hybridMultilevel"/>
    <w:tmpl w:val="ED162658"/>
    <w:lvl w:ilvl="0" w:tplc="0E02D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B87BFD"/>
    <w:multiLevelType w:val="hybridMultilevel"/>
    <w:tmpl w:val="16DC4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D32C16"/>
    <w:multiLevelType w:val="hybridMultilevel"/>
    <w:tmpl w:val="24F41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470357"/>
    <w:multiLevelType w:val="hybridMultilevel"/>
    <w:tmpl w:val="841A5CA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7" w15:restartNumberingAfterBreak="0">
    <w:nsid w:val="7F62197A"/>
    <w:multiLevelType w:val="hybridMultilevel"/>
    <w:tmpl w:val="5EFC5DC6"/>
    <w:lvl w:ilvl="0" w:tplc="0E02D8C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7"/>
  </w:num>
  <w:num w:numId="2">
    <w:abstractNumId w:val="16"/>
  </w:num>
  <w:num w:numId="3">
    <w:abstractNumId w:val="2"/>
  </w:num>
  <w:num w:numId="4">
    <w:abstractNumId w:val="39"/>
  </w:num>
  <w:num w:numId="5">
    <w:abstractNumId w:val="45"/>
  </w:num>
  <w:num w:numId="6">
    <w:abstractNumId w:val="36"/>
  </w:num>
  <w:num w:numId="7">
    <w:abstractNumId w:val="9"/>
  </w:num>
  <w:num w:numId="8">
    <w:abstractNumId w:val="18"/>
  </w:num>
  <w:num w:numId="9">
    <w:abstractNumId w:val="19"/>
  </w:num>
  <w:num w:numId="10">
    <w:abstractNumId w:val="4"/>
  </w:num>
  <w:num w:numId="11">
    <w:abstractNumId w:val="12"/>
  </w:num>
  <w:num w:numId="12">
    <w:abstractNumId w:val="3"/>
  </w:num>
  <w:num w:numId="13">
    <w:abstractNumId w:val="31"/>
  </w:num>
  <w:num w:numId="14">
    <w:abstractNumId w:val="34"/>
  </w:num>
  <w:num w:numId="15">
    <w:abstractNumId w:val="29"/>
  </w:num>
  <w:num w:numId="16">
    <w:abstractNumId w:val="17"/>
  </w:num>
  <w:num w:numId="17">
    <w:abstractNumId w:val="21"/>
  </w:num>
  <w:num w:numId="18">
    <w:abstractNumId w:val="11"/>
  </w:num>
  <w:num w:numId="19">
    <w:abstractNumId w:val="43"/>
  </w:num>
  <w:num w:numId="20">
    <w:abstractNumId w:val="10"/>
  </w:num>
  <w:num w:numId="21">
    <w:abstractNumId w:val="28"/>
  </w:num>
  <w:num w:numId="22">
    <w:abstractNumId w:val="40"/>
  </w:num>
  <w:num w:numId="23">
    <w:abstractNumId w:val="35"/>
  </w:num>
  <w:num w:numId="24">
    <w:abstractNumId w:val="23"/>
  </w:num>
  <w:num w:numId="25">
    <w:abstractNumId w:val="44"/>
  </w:num>
  <w:num w:numId="26">
    <w:abstractNumId w:val="32"/>
  </w:num>
  <w:num w:numId="27">
    <w:abstractNumId w:val="46"/>
  </w:num>
  <w:num w:numId="28">
    <w:abstractNumId w:val="30"/>
  </w:num>
  <w:num w:numId="29">
    <w:abstractNumId w:val="6"/>
  </w:num>
  <w:num w:numId="30">
    <w:abstractNumId w:val="13"/>
  </w:num>
  <w:num w:numId="31">
    <w:abstractNumId w:val="22"/>
  </w:num>
  <w:num w:numId="32">
    <w:abstractNumId w:val="5"/>
  </w:num>
  <w:num w:numId="33">
    <w:abstractNumId w:val="41"/>
  </w:num>
  <w:num w:numId="34">
    <w:abstractNumId w:val="24"/>
  </w:num>
  <w:num w:numId="35">
    <w:abstractNumId w:val="47"/>
  </w:num>
  <w:num w:numId="36">
    <w:abstractNumId w:val="8"/>
  </w:num>
  <w:num w:numId="37">
    <w:abstractNumId w:val="25"/>
  </w:num>
  <w:num w:numId="38">
    <w:abstractNumId w:val="1"/>
  </w:num>
  <w:num w:numId="39">
    <w:abstractNumId w:val="15"/>
  </w:num>
  <w:num w:numId="40">
    <w:abstractNumId w:val="20"/>
  </w:num>
  <w:num w:numId="41">
    <w:abstractNumId w:val="26"/>
  </w:num>
  <w:num w:numId="42">
    <w:abstractNumId w:val="33"/>
  </w:num>
  <w:num w:numId="43">
    <w:abstractNumId w:val="7"/>
  </w:num>
  <w:num w:numId="44">
    <w:abstractNumId w:val="38"/>
  </w:num>
  <w:num w:numId="45">
    <w:abstractNumId w:val="27"/>
  </w:num>
  <w:num w:numId="46">
    <w:abstractNumId w:val="42"/>
  </w:num>
  <w:num w:numId="47">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7FC0"/>
    <w:rsid w:val="0000022C"/>
    <w:rsid w:val="000044A9"/>
    <w:rsid w:val="0003139A"/>
    <w:rsid w:val="00035969"/>
    <w:rsid w:val="00047C6B"/>
    <w:rsid w:val="0005450F"/>
    <w:rsid w:val="000546DD"/>
    <w:rsid w:val="00067AB4"/>
    <w:rsid w:val="00070E2A"/>
    <w:rsid w:val="0007587C"/>
    <w:rsid w:val="00080939"/>
    <w:rsid w:val="0008326E"/>
    <w:rsid w:val="000A3C6B"/>
    <w:rsid w:val="000B57FB"/>
    <w:rsid w:val="000C0391"/>
    <w:rsid w:val="000C1CA2"/>
    <w:rsid w:val="000D2756"/>
    <w:rsid w:val="000D38F0"/>
    <w:rsid w:val="000D4A7D"/>
    <w:rsid w:val="000D4F2D"/>
    <w:rsid w:val="000E0FAD"/>
    <w:rsid w:val="000E2A81"/>
    <w:rsid w:val="000E3166"/>
    <w:rsid w:val="00100929"/>
    <w:rsid w:val="00102CB9"/>
    <w:rsid w:val="00105C4A"/>
    <w:rsid w:val="00107563"/>
    <w:rsid w:val="001122A3"/>
    <w:rsid w:val="00112605"/>
    <w:rsid w:val="00120EE6"/>
    <w:rsid w:val="00144BA1"/>
    <w:rsid w:val="001466FD"/>
    <w:rsid w:val="001521DA"/>
    <w:rsid w:val="0015671D"/>
    <w:rsid w:val="001677D1"/>
    <w:rsid w:val="00167A53"/>
    <w:rsid w:val="00170B3F"/>
    <w:rsid w:val="00171BF3"/>
    <w:rsid w:val="00176A93"/>
    <w:rsid w:val="00186157"/>
    <w:rsid w:val="00190C1B"/>
    <w:rsid w:val="001919D7"/>
    <w:rsid w:val="00197A4F"/>
    <w:rsid w:val="001A1536"/>
    <w:rsid w:val="001B1F15"/>
    <w:rsid w:val="001B5CB9"/>
    <w:rsid w:val="001C2D81"/>
    <w:rsid w:val="001D030C"/>
    <w:rsid w:val="001D25F1"/>
    <w:rsid w:val="001E1FA9"/>
    <w:rsid w:val="001E2340"/>
    <w:rsid w:val="00200A24"/>
    <w:rsid w:val="00202BDC"/>
    <w:rsid w:val="0020448D"/>
    <w:rsid w:val="00206AEE"/>
    <w:rsid w:val="002341FF"/>
    <w:rsid w:val="00247913"/>
    <w:rsid w:val="00252339"/>
    <w:rsid w:val="00252E09"/>
    <w:rsid w:val="00255040"/>
    <w:rsid w:val="00262E7A"/>
    <w:rsid w:val="00275A82"/>
    <w:rsid w:val="002839B5"/>
    <w:rsid w:val="00292B23"/>
    <w:rsid w:val="00295F2D"/>
    <w:rsid w:val="002A4D88"/>
    <w:rsid w:val="002A505D"/>
    <w:rsid w:val="002B6E58"/>
    <w:rsid w:val="002C4B3E"/>
    <w:rsid w:val="002D09CE"/>
    <w:rsid w:val="002D4693"/>
    <w:rsid w:val="002E25DC"/>
    <w:rsid w:val="002F04E3"/>
    <w:rsid w:val="002F357B"/>
    <w:rsid w:val="002F6BCA"/>
    <w:rsid w:val="00300191"/>
    <w:rsid w:val="00300CA5"/>
    <w:rsid w:val="00310293"/>
    <w:rsid w:val="0031076E"/>
    <w:rsid w:val="003123AC"/>
    <w:rsid w:val="00313FB1"/>
    <w:rsid w:val="0034161D"/>
    <w:rsid w:val="0034405E"/>
    <w:rsid w:val="003447E3"/>
    <w:rsid w:val="0034574A"/>
    <w:rsid w:val="00354381"/>
    <w:rsid w:val="00354A4C"/>
    <w:rsid w:val="00361850"/>
    <w:rsid w:val="0037098D"/>
    <w:rsid w:val="00377F5A"/>
    <w:rsid w:val="003841FF"/>
    <w:rsid w:val="003A4414"/>
    <w:rsid w:val="003B5E46"/>
    <w:rsid w:val="003C7D9E"/>
    <w:rsid w:val="003E589A"/>
    <w:rsid w:val="003F1C49"/>
    <w:rsid w:val="003F3D41"/>
    <w:rsid w:val="003F5E8B"/>
    <w:rsid w:val="004031D8"/>
    <w:rsid w:val="004040BB"/>
    <w:rsid w:val="00412115"/>
    <w:rsid w:val="004161C3"/>
    <w:rsid w:val="004358C2"/>
    <w:rsid w:val="0044222F"/>
    <w:rsid w:val="00445137"/>
    <w:rsid w:val="004464D0"/>
    <w:rsid w:val="00453784"/>
    <w:rsid w:val="00457FC0"/>
    <w:rsid w:val="004714C2"/>
    <w:rsid w:val="0047454C"/>
    <w:rsid w:val="004750A8"/>
    <w:rsid w:val="00487292"/>
    <w:rsid w:val="004928E0"/>
    <w:rsid w:val="00492DC5"/>
    <w:rsid w:val="00493644"/>
    <w:rsid w:val="004A36B4"/>
    <w:rsid w:val="004B1CD9"/>
    <w:rsid w:val="004B434A"/>
    <w:rsid w:val="004B7B2B"/>
    <w:rsid w:val="004C07B6"/>
    <w:rsid w:val="004C0FA9"/>
    <w:rsid w:val="004C5014"/>
    <w:rsid w:val="004C5F80"/>
    <w:rsid w:val="004D1104"/>
    <w:rsid w:val="004D411C"/>
    <w:rsid w:val="004E1DB0"/>
    <w:rsid w:val="004E252D"/>
    <w:rsid w:val="004E3091"/>
    <w:rsid w:val="004F6E49"/>
    <w:rsid w:val="0050060A"/>
    <w:rsid w:val="00504517"/>
    <w:rsid w:val="00506958"/>
    <w:rsid w:val="0050765B"/>
    <w:rsid w:val="00514D0E"/>
    <w:rsid w:val="005171D0"/>
    <w:rsid w:val="0052208C"/>
    <w:rsid w:val="005226CF"/>
    <w:rsid w:val="00537559"/>
    <w:rsid w:val="00537EE7"/>
    <w:rsid w:val="00544615"/>
    <w:rsid w:val="00544F27"/>
    <w:rsid w:val="00545EF2"/>
    <w:rsid w:val="0054656E"/>
    <w:rsid w:val="00546F75"/>
    <w:rsid w:val="005604B1"/>
    <w:rsid w:val="00560BA5"/>
    <w:rsid w:val="0056186D"/>
    <w:rsid w:val="0057556F"/>
    <w:rsid w:val="00576361"/>
    <w:rsid w:val="00585FB7"/>
    <w:rsid w:val="00587C23"/>
    <w:rsid w:val="005A58F7"/>
    <w:rsid w:val="005A7F24"/>
    <w:rsid w:val="005B4553"/>
    <w:rsid w:val="005B4E41"/>
    <w:rsid w:val="005C16DC"/>
    <w:rsid w:val="005D423E"/>
    <w:rsid w:val="005E2F0F"/>
    <w:rsid w:val="005E3770"/>
    <w:rsid w:val="005E5357"/>
    <w:rsid w:val="005F5FBC"/>
    <w:rsid w:val="005F6BBC"/>
    <w:rsid w:val="006121C5"/>
    <w:rsid w:val="0063663D"/>
    <w:rsid w:val="00644A74"/>
    <w:rsid w:val="00645E82"/>
    <w:rsid w:val="00653C67"/>
    <w:rsid w:val="00664DCA"/>
    <w:rsid w:val="00665F49"/>
    <w:rsid w:val="00666CF7"/>
    <w:rsid w:val="00680A3A"/>
    <w:rsid w:val="006840E4"/>
    <w:rsid w:val="006840FD"/>
    <w:rsid w:val="00693046"/>
    <w:rsid w:val="0069567E"/>
    <w:rsid w:val="00697CB7"/>
    <w:rsid w:val="006A5834"/>
    <w:rsid w:val="006A7DC6"/>
    <w:rsid w:val="006B03C3"/>
    <w:rsid w:val="006B4CE9"/>
    <w:rsid w:val="006D0336"/>
    <w:rsid w:val="006D048F"/>
    <w:rsid w:val="006F40EF"/>
    <w:rsid w:val="006F5F4C"/>
    <w:rsid w:val="006F7EBC"/>
    <w:rsid w:val="007051E7"/>
    <w:rsid w:val="00715631"/>
    <w:rsid w:val="00720D27"/>
    <w:rsid w:val="00721ED9"/>
    <w:rsid w:val="007368DA"/>
    <w:rsid w:val="007417FA"/>
    <w:rsid w:val="00750AD1"/>
    <w:rsid w:val="007600FF"/>
    <w:rsid w:val="00763648"/>
    <w:rsid w:val="0077105B"/>
    <w:rsid w:val="00782429"/>
    <w:rsid w:val="007A3F7A"/>
    <w:rsid w:val="007B235C"/>
    <w:rsid w:val="007B7200"/>
    <w:rsid w:val="007D6C8F"/>
    <w:rsid w:val="007E18C6"/>
    <w:rsid w:val="007E2692"/>
    <w:rsid w:val="007F02F7"/>
    <w:rsid w:val="007F2B61"/>
    <w:rsid w:val="00801A0E"/>
    <w:rsid w:val="00801A92"/>
    <w:rsid w:val="00804762"/>
    <w:rsid w:val="008068A7"/>
    <w:rsid w:val="008109EF"/>
    <w:rsid w:val="00810D3C"/>
    <w:rsid w:val="00817D0C"/>
    <w:rsid w:val="00823325"/>
    <w:rsid w:val="00825918"/>
    <w:rsid w:val="00826057"/>
    <w:rsid w:val="0083049A"/>
    <w:rsid w:val="0083163F"/>
    <w:rsid w:val="008415F6"/>
    <w:rsid w:val="00857A62"/>
    <w:rsid w:val="00860784"/>
    <w:rsid w:val="00863799"/>
    <w:rsid w:val="00871784"/>
    <w:rsid w:val="00872088"/>
    <w:rsid w:val="00873657"/>
    <w:rsid w:val="00882B96"/>
    <w:rsid w:val="00892C84"/>
    <w:rsid w:val="00894441"/>
    <w:rsid w:val="008A17DB"/>
    <w:rsid w:val="008B3500"/>
    <w:rsid w:val="008B4FAC"/>
    <w:rsid w:val="008C0A55"/>
    <w:rsid w:val="008D1DD9"/>
    <w:rsid w:val="008D2D2E"/>
    <w:rsid w:val="008E16ED"/>
    <w:rsid w:val="008F668E"/>
    <w:rsid w:val="0090274C"/>
    <w:rsid w:val="00906CE6"/>
    <w:rsid w:val="00910470"/>
    <w:rsid w:val="0091054D"/>
    <w:rsid w:val="0091785B"/>
    <w:rsid w:val="009201CD"/>
    <w:rsid w:val="0092527F"/>
    <w:rsid w:val="00925B27"/>
    <w:rsid w:val="00933912"/>
    <w:rsid w:val="00937C59"/>
    <w:rsid w:val="0094422A"/>
    <w:rsid w:val="00946C54"/>
    <w:rsid w:val="00946FCB"/>
    <w:rsid w:val="00951A48"/>
    <w:rsid w:val="009605D7"/>
    <w:rsid w:val="009672AD"/>
    <w:rsid w:val="009751ED"/>
    <w:rsid w:val="00975485"/>
    <w:rsid w:val="00980FF7"/>
    <w:rsid w:val="009964EF"/>
    <w:rsid w:val="009A1827"/>
    <w:rsid w:val="009A482B"/>
    <w:rsid w:val="009B416A"/>
    <w:rsid w:val="009C3024"/>
    <w:rsid w:val="009D215F"/>
    <w:rsid w:val="009D33C4"/>
    <w:rsid w:val="009D5649"/>
    <w:rsid w:val="009D68FF"/>
    <w:rsid w:val="009F1B30"/>
    <w:rsid w:val="009F2F1F"/>
    <w:rsid w:val="00A126BB"/>
    <w:rsid w:val="00A13373"/>
    <w:rsid w:val="00A13EA5"/>
    <w:rsid w:val="00A3423F"/>
    <w:rsid w:val="00A4012F"/>
    <w:rsid w:val="00A5492D"/>
    <w:rsid w:val="00A60A9D"/>
    <w:rsid w:val="00A61156"/>
    <w:rsid w:val="00A633CC"/>
    <w:rsid w:val="00A64C30"/>
    <w:rsid w:val="00A7399C"/>
    <w:rsid w:val="00A74664"/>
    <w:rsid w:val="00A953CE"/>
    <w:rsid w:val="00AA3679"/>
    <w:rsid w:val="00AA37BC"/>
    <w:rsid w:val="00AB3CD6"/>
    <w:rsid w:val="00AB62FF"/>
    <w:rsid w:val="00AC1EF4"/>
    <w:rsid w:val="00AD5803"/>
    <w:rsid w:val="00AF22A0"/>
    <w:rsid w:val="00AF6BBD"/>
    <w:rsid w:val="00B1236F"/>
    <w:rsid w:val="00B149B2"/>
    <w:rsid w:val="00B1749E"/>
    <w:rsid w:val="00B17AC1"/>
    <w:rsid w:val="00B20EAE"/>
    <w:rsid w:val="00B27FAD"/>
    <w:rsid w:val="00B34937"/>
    <w:rsid w:val="00B45736"/>
    <w:rsid w:val="00B4644A"/>
    <w:rsid w:val="00B505C0"/>
    <w:rsid w:val="00B50765"/>
    <w:rsid w:val="00B519F9"/>
    <w:rsid w:val="00B66007"/>
    <w:rsid w:val="00B66DB7"/>
    <w:rsid w:val="00B859D6"/>
    <w:rsid w:val="00B868AF"/>
    <w:rsid w:val="00B910F5"/>
    <w:rsid w:val="00B934BE"/>
    <w:rsid w:val="00BA33CF"/>
    <w:rsid w:val="00BB3CEB"/>
    <w:rsid w:val="00BB589C"/>
    <w:rsid w:val="00BB741B"/>
    <w:rsid w:val="00BC3AC4"/>
    <w:rsid w:val="00BC4DD3"/>
    <w:rsid w:val="00BD1CE6"/>
    <w:rsid w:val="00BE4418"/>
    <w:rsid w:val="00BE55C8"/>
    <w:rsid w:val="00BF460D"/>
    <w:rsid w:val="00C007A5"/>
    <w:rsid w:val="00C02CC2"/>
    <w:rsid w:val="00C07B39"/>
    <w:rsid w:val="00C20974"/>
    <w:rsid w:val="00C21FA4"/>
    <w:rsid w:val="00C2729B"/>
    <w:rsid w:val="00C37AD9"/>
    <w:rsid w:val="00C46D6A"/>
    <w:rsid w:val="00C50911"/>
    <w:rsid w:val="00C5168B"/>
    <w:rsid w:val="00C5686E"/>
    <w:rsid w:val="00C57396"/>
    <w:rsid w:val="00C6646A"/>
    <w:rsid w:val="00C80039"/>
    <w:rsid w:val="00C869F5"/>
    <w:rsid w:val="00C87A3C"/>
    <w:rsid w:val="00C94344"/>
    <w:rsid w:val="00CA2B98"/>
    <w:rsid w:val="00CA5311"/>
    <w:rsid w:val="00CA5D92"/>
    <w:rsid w:val="00CA76CE"/>
    <w:rsid w:val="00CA7F16"/>
    <w:rsid w:val="00CB72EB"/>
    <w:rsid w:val="00CD5B3D"/>
    <w:rsid w:val="00CE2EB6"/>
    <w:rsid w:val="00CE68CD"/>
    <w:rsid w:val="00CF0BF1"/>
    <w:rsid w:val="00CF2701"/>
    <w:rsid w:val="00D07DF3"/>
    <w:rsid w:val="00D10CD2"/>
    <w:rsid w:val="00D17344"/>
    <w:rsid w:val="00D179FE"/>
    <w:rsid w:val="00D56414"/>
    <w:rsid w:val="00D64D71"/>
    <w:rsid w:val="00D65658"/>
    <w:rsid w:val="00D735F8"/>
    <w:rsid w:val="00D73E86"/>
    <w:rsid w:val="00D76001"/>
    <w:rsid w:val="00D7623D"/>
    <w:rsid w:val="00D77599"/>
    <w:rsid w:val="00D801BC"/>
    <w:rsid w:val="00D84BE6"/>
    <w:rsid w:val="00D85419"/>
    <w:rsid w:val="00D87D2B"/>
    <w:rsid w:val="00D90387"/>
    <w:rsid w:val="00DA22D2"/>
    <w:rsid w:val="00DA66A2"/>
    <w:rsid w:val="00DA6B9E"/>
    <w:rsid w:val="00DA7459"/>
    <w:rsid w:val="00DC5E7E"/>
    <w:rsid w:val="00DD190D"/>
    <w:rsid w:val="00DD2851"/>
    <w:rsid w:val="00DD3D63"/>
    <w:rsid w:val="00DE2822"/>
    <w:rsid w:val="00DE5299"/>
    <w:rsid w:val="00DF1775"/>
    <w:rsid w:val="00DF2437"/>
    <w:rsid w:val="00DF6E51"/>
    <w:rsid w:val="00E14581"/>
    <w:rsid w:val="00E14CFF"/>
    <w:rsid w:val="00E46C63"/>
    <w:rsid w:val="00E55A4C"/>
    <w:rsid w:val="00E60CAA"/>
    <w:rsid w:val="00E6564F"/>
    <w:rsid w:val="00E714CE"/>
    <w:rsid w:val="00E71E3E"/>
    <w:rsid w:val="00E76B05"/>
    <w:rsid w:val="00E7705F"/>
    <w:rsid w:val="00E77A41"/>
    <w:rsid w:val="00E8222B"/>
    <w:rsid w:val="00E85A1C"/>
    <w:rsid w:val="00E9028E"/>
    <w:rsid w:val="00E95763"/>
    <w:rsid w:val="00E97453"/>
    <w:rsid w:val="00EA4B0F"/>
    <w:rsid w:val="00EB44DE"/>
    <w:rsid w:val="00EC14D5"/>
    <w:rsid w:val="00EC1962"/>
    <w:rsid w:val="00EC3847"/>
    <w:rsid w:val="00EC68BC"/>
    <w:rsid w:val="00ED05A5"/>
    <w:rsid w:val="00ED3295"/>
    <w:rsid w:val="00ED59F8"/>
    <w:rsid w:val="00EE6A1D"/>
    <w:rsid w:val="00EF01CD"/>
    <w:rsid w:val="00EF0C45"/>
    <w:rsid w:val="00EF57CE"/>
    <w:rsid w:val="00EF5EE0"/>
    <w:rsid w:val="00F01339"/>
    <w:rsid w:val="00F03080"/>
    <w:rsid w:val="00F10E0B"/>
    <w:rsid w:val="00F115A4"/>
    <w:rsid w:val="00F11A8A"/>
    <w:rsid w:val="00F22354"/>
    <w:rsid w:val="00F27166"/>
    <w:rsid w:val="00F33CA0"/>
    <w:rsid w:val="00F34F96"/>
    <w:rsid w:val="00F370F8"/>
    <w:rsid w:val="00F46DFD"/>
    <w:rsid w:val="00F73C0B"/>
    <w:rsid w:val="00F81EB8"/>
    <w:rsid w:val="00F8299F"/>
    <w:rsid w:val="00F85427"/>
    <w:rsid w:val="00F90065"/>
    <w:rsid w:val="00F93EAE"/>
    <w:rsid w:val="00F96D17"/>
    <w:rsid w:val="00FA32CE"/>
    <w:rsid w:val="00FA7752"/>
    <w:rsid w:val="00FC141D"/>
    <w:rsid w:val="00FC3709"/>
    <w:rsid w:val="00FC4177"/>
    <w:rsid w:val="00FC4BFE"/>
    <w:rsid w:val="00FD0288"/>
    <w:rsid w:val="00FE019B"/>
    <w:rsid w:val="00FE1570"/>
    <w:rsid w:val="00FE2AD2"/>
    <w:rsid w:val="00FF2E28"/>
    <w:rsid w:val="00FF3CBD"/>
    <w:rsid w:val="00FF3DC8"/>
    <w:rsid w:val="00FF5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77F555"/>
  <w15:docId w15:val="{8B02F91E-229E-497F-9944-4ECCEE70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FC0"/>
    <w:pPr>
      <w:keepNext/>
      <w:jc w:val="center"/>
      <w:outlineLvl w:val="0"/>
    </w:pPr>
    <w:rPr>
      <w:b/>
      <w:sz w:val="40"/>
      <w:szCs w:val="20"/>
    </w:rPr>
  </w:style>
  <w:style w:type="paragraph" w:styleId="2">
    <w:name w:val="heading 2"/>
    <w:basedOn w:val="a"/>
    <w:next w:val="a"/>
    <w:link w:val="20"/>
    <w:uiPriority w:val="9"/>
    <w:unhideWhenUsed/>
    <w:qFormat/>
    <w:rsid w:val="00C21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1F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21FA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21FA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FC0"/>
    <w:rPr>
      <w:rFonts w:ascii="Times New Roman" w:eastAsia="Times New Roman" w:hAnsi="Times New Roman" w:cs="Times New Roman"/>
      <w:b/>
      <w:sz w:val="40"/>
      <w:szCs w:val="20"/>
      <w:lang w:eastAsia="ru-RU"/>
    </w:rPr>
  </w:style>
  <w:style w:type="paragraph" w:styleId="a3">
    <w:name w:val="Body Text"/>
    <w:basedOn w:val="a"/>
    <w:link w:val="a4"/>
    <w:rsid w:val="00457FC0"/>
    <w:pPr>
      <w:jc w:val="both"/>
    </w:pPr>
    <w:rPr>
      <w:sz w:val="28"/>
      <w:szCs w:val="20"/>
    </w:rPr>
  </w:style>
  <w:style w:type="character" w:customStyle="1" w:styleId="a4">
    <w:name w:val="Основной текст Знак"/>
    <w:basedOn w:val="a0"/>
    <w:link w:val="a3"/>
    <w:rsid w:val="00457FC0"/>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457FC0"/>
    <w:pPr>
      <w:spacing w:after="120" w:line="480" w:lineRule="auto"/>
      <w:ind w:left="283"/>
    </w:pPr>
  </w:style>
  <w:style w:type="character" w:customStyle="1" w:styleId="22">
    <w:name w:val="Основной текст с отступом 2 Знак"/>
    <w:basedOn w:val="a0"/>
    <w:link w:val="21"/>
    <w:uiPriority w:val="99"/>
    <w:semiHidden/>
    <w:rsid w:val="00457FC0"/>
    <w:rPr>
      <w:rFonts w:ascii="Times New Roman" w:eastAsia="Times New Roman" w:hAnsi="Times New Roman" w:cs="Times New Roman"/>
      <w:sz w:val="24"/>
      <w:szCs w:val="24"/>
      <w:lang w:eastAsia="ru-RU"/>
    </w:rPr>
  </w:style>
  <w:style w:type="paragraph" w:customStyle="1" w:styleId="ConsPlusNonformat">
    <w:name w:val="ConsPlusNonformat"/>
    <w:rsid w:val="0045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57F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4161D"/>
    <w:pPr>
      <w:ind w:left="720"/>
      <w:contextualSpacing/>
    </w:pPr>
  </w:style>
  <w:style w:type="paragraph" w:styleId="a6">
    <w:name w:val="header"/>
    <w:basedOn w:val="a"/>
    <w:link w:val="a7"/>
    <w:uiPriority w:val="99"/>
    <w:unhideWhenUsed/>
    <w:rsid w:val="006F40EF"/>
    <w:pPr>
      <w:tabs>
        <w:tab w:val="center" w:pos="4677"/>
        <w:tab w:val="right" w:pos="9355"/>
      </w:tabs>
    </w:pPr>
  </w:style>
  <w:style w:type="character" w:customStyle="1" w:styleId="a7">
    <w:name w:val="Верхний колонтитул Знак"/>
    <w:basedOn w:val="a0"/>
    <w:link w:val="a6"/>
    <w:uiPriority w:val="99"/>
    <w:rsid w:val="006F40E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F40EF"/>
    <w:pPr>
      <w:tabs>
        <w:tab w:val="center" w:pos="4677"/>
        <w:tab w:val="right" w:pos="9355"/>
      </w:tabs>
    </w:pPr>
  </w:style>
  <w:style w:type="character" w:customStyle="1" w:styleId="a9">
    <w:name w:val="Нижний колонтитул Знак"/>
    <w:basedOn w:val="a0"/>
    <w:link w:val="a8"/>
    <w:uiPriority w:val="99"/>
    <w:rsid w:val="006F40EF"/>
    <w:rPr>
      <w:rFonts w:ascii="Times New Roman" w:eastAsia="Times New Roman" w:hAnsi="Times New Roman" w:cs="Times New Roman"/>
      <w:sz w:val="24"/>
      <w:szCs w:val="24"/>
      <w:lang w:eastAsia="ru-RU"/>
    </w:rPr>
  </w:style>
  <w:style w:type="paragraph" w:customStyle="1" w:styleId="ConsPlusTitle">
    <w:name w:val="ConsPlusTitle"/>
    <w:uiPriority w:val="99"/>
    <w:rsid w:val="00587C2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Balloon Text"/>
    <w:basedOn w:val="a"/>
    <w:link w:val="ab"/>
    <w:uiPriority w:val="99"/>
    <w:semiHidden/>
    <w:unhideWhenUsed/>
    <w:rsid w:val="00E714CE"/>
    <w:rPr>
      <w:rFonts w:ascii="Tahoma" w:hAnsi="Tahoma" w:cs="Tahoma"/>
      <w:sz w:val="16"/>
      <w:szCs w:val="16"/>
    </w:rPr>
  </w:style>
  <w:style w:type="character" w:customStyle="1" w:styleId="ab">
    <w:name w:val="Текст выноски Знак"/>
    <w:basedOn w:val="a0"/>
    <w:link w:val="aa"/>
    <w:uiPriority w:val="99"/>
    <w:semiHidden/>
    <w:rsid w:val="00E714CE"/>
    <w:rPr>
      <w:rFonts w:ascii="Tahoma" w:eastAsia="Times New Roman" w:hAnsi="Tahoma" w:cs="Tahoma"/>
      <w:sz w:val="16"/>
      <w:szCs w:val="16"/>
      <w:lang w:eastAsia="ru-RU"/>
    </w:rPr>
  </w:style>
  <w:style w:type="paragraph" w:styleId="ac">
    <w:name w:val="No Spacing"/>
    <w:uiPriority w:val="1"/>
    <w:qFormat/>
    <w:rsid w:val="001D25F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21F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21FA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C21FA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C21FA4"/>
    <w:rPr>
      <w:rFonts w:asciiTheme="majorHAnsi" w:eastAsiaTheme="majorEastAsia" w:hAnsiTheme="majorHAnsi" w:cstheme="majorBidi"/>
      <w:color w:val="243F60" w:themeColor="accent1" w:themeShade="7F"/>
      <w:sz w:val="24"/>
      <w:szCs w:val="24"/>
      <w:lang w:eastAsia="ru-RU"/>
    </w:rPr>
  </w:style>
  <w:style w:type="paragraph" w:styleId="ad">
    <w:name w:val="Normal (Web)"/>
    <w:basedOn w:val="a"/>
    <w:uiPriority w:val="99"/>
    <w:unhideWhenUsed/>
    <w:rsid w:val="00C86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68F4-2356-4B1B-B9E5-1BCE46E6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9052</Words>
  <Characters>51597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cp:lastModifiedBy>
  <cp:revision>23</cp:revision>
  <cp:lastPrinted>2018-02-16T04:42:00Z</cp:lastPrinted>
  <dcterms:created xsi:type="dcterms:W3CDTF">2018-02-19T04:01:00Z</dcterms:created>
  <dcterms:modified xsi:type="dcterms:W3CDTF">2018-02-19T04:34:00Z</dcterms:modified>
</cp:coreProperties>
</file>