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48" w:rsidRPr="00FE1948" w:rsidRDefault="00FE1948" w:rsidP="00FE194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ГКОУ Р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С(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Я) </w:t>
      </w:r>
      <w:r w:rsidRPr="00FE194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Республиканская специальная (коррекционная) общеобразовательная школа-интернат</w:t>
      </w:r>
      <w:r w:rsidRPr="00FE194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3812"/>
        <w:gridCol w:w="5825"/>
      </w:tblGrid>
      <w:tr w:rsidR="00FE19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</w:p>
          <w:p w:rsidR="00FE1948" w:rsidRP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2016  г.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1948" w:rsidRP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  <w:r w:rsidRPr="00FE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1948" w:rsidRP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ГКОУ 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Я) 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РСКОШИ</w:t>
            </w:r>
            <w:r w:rsidRPr="00FE19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Старостина М.Г.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FE1948" w:rsidRDefault="00FE1948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E1948" w:rsidRDefault="00FE1948" w:rsidP="00FE194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FE1948" w:rsidRDefault="00FE1948" w:rsidP="00FE194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 об организации индивидуальных занятий по развитию слухового восприятия и обучению произношения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before="280" w:after="280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со ст. 79  Федерального закона </w:t>
      </w:r>
      <w:r w:rsidRPr="00FE1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E1948">
        <w:rPr>
          <w:rFonts w:ascii="Times New Roman" w:hAnsi="Times New Roman" w:cs="Times New Roman"/>
          <w:sz w:val="24"/>
          <w:szCs w:val="24"/>
        </w:rPr>
        <w:t xml:space="preserve">» </w:t>
      </w:r>
      <w:r w:rsidRPr="00FE1948">
        <w:rPr>
          <w:rFonts w:ascii="Segoe UI Symbol" w:hAnsi="Segoe UI Symbol" w:cs="Segoe UI Symbol"/>
          <w:sz w:val="24"/>
          <w:szCs w:val="24"/>
        </w:rPr>
        <w:t>№</w:t>
      </w:r>
      <w:r w:rsidRPr="00FE1948"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 CYR" w:hAnsi="Times New Roman CYR" w:cs="Times New Roman CYR"/>
          <w:sz w:val="24"/>
          <w:szCs w:val="24"/>
        </w:rPr>
        <w:t xml:space="preserve">ФЗ от 29.12.2012 года; Конвенцией о правах ребенка; Федеральным законом </w:t>
      </w:r>
      <w:r w:rsidRPr="00FE1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социальной защите инвалидов в Российской Федерации</w:t>
      </w:r>
      <w:r w:rsidRPr="00FE1948">
        <w:rPr>
          <w:rFonts w:ascii="Times New Roman" w:hAnsi="Times New Roman" w:cs="Times New Roman"/>
          <w:sz w:val="24"/>
          <w:szCs w:val="24"/>
        </w:rPr>
        <w:t xml:space="preserve">» </w:t>
      </w:r>
      <w:r w:rsidRPr="00FE1948">
        <w:rPr>
          <w:rFonts w:ascii="Segoe UI Symbol" w:hAnsi="Segoe UI Symbol" w:cs="Segoe UI Symbol"/>
          <w:sz w:val="24"/>
          <w:szCs w:val="24"/>
        </w:rPr>
        <w:t>№</w:t>
      </w:r>
      <w:r w:rsidRPr="00FE1948">
        <w:rPr>
          <w:rFonts w:ascii="Times New Roman" w:hAnsi="Times New Roman" w:cs="Times New Roman"/>
          <w:sz w:val="24"/>
          <w:szCs w:val="24"/>
        </w:rPr>
        <w:t xml:space="preserve"> 181-</w:t>
      </w:r>
      <w:r>
        <w:rPr>
          <w:rFonts w:ascii="Times New Roman CYR" w:hAnsi="Times New Roman CYR" w:cs="Times New Roman CYR"/>
          <w:sz w:val="24"/>
          <w:szCs w:val="24"/>
        </w:rPr>
        <w:t>ФЗ от 24.11.1995 г.; Уставом ГКОУ Р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Я) </w:t>
      </w:r>
      <w:r w:rsidRPr="00FE1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РСКОШИ</w:t>
      </w:r>
      <w:r w:rsidRPr="00FE1948">
        <w:rPr>
          <w:rFonts w:ascii="Times New Roman" w:hAnsi="Times New Roman" w:cs="Times New Roman"/>
          <w:sz w:val="24"/>
          <w:szCs w:val="24"/>
        </w:rPr>
        <w:t>».</w:t>
      </w:r>
    </w:p>
    <w:p w:rsidR="00FE1948" w:rsidRDefault="00FE1948" w:rsidP="00FE1948">
      <w:pPr>
        <w:tabs>
          <w:tab w:val="left" w:pos="39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регламентирует проведение индивидуальных занятий по развитию слухового восприятия и обучению произношению с 1 по 12 класс (далее коррекционные занятия). Коррекционная работа в условиях школы-интерната (II вида) обеспечивает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коррекцию первичных и вторичных отклонений в развитии учащихся с нарушениями слуха, развитие сохранных анализаторов, формирование коррекционно-компенсаторных навыков.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ind w:right="23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</w:t>
      </w:r>
    </w:p>
    <w:p w:rsidR="00FE1948" w:rsidRDefault="00FE1948" w:rsidP="00FE1948">
      <w:pPr>
        <w:autoSpaceDE w:val="0"/>
        <w:autoSpaceDN w:val="0"/>
        <w:adjustRightInd w:val="0"/>
        <w:spacing w:after="0"/>
        <w:ind w:right="23"/>
        <w:jc w:val="center"/>
        <w:rPr>
          <w:rFonts w:ascii="Times New Roman CYR" w:hAnsi="Times New Roman CYR" w:cs="Times New Roman CYR"/>
          <w:b/>
          <w:bCs/>
          <w:spacing w:val="10"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pacing w:val="10"/>
          <w:sz w:val="24"/>
          <w:szCs w:val="24"/>
        </w:rPr>
        <w:t>2.</w:t>
      </w:r>
      <w:r>
        <w:rPr>
          <w:rFonts w:ascii="Times New Roman CYR" w:hAnsi="Times New Roman CYR" w:cs="Times New Roman CYR"/>
          <w:b/>
          <w:bCs/>
          <w:spacing w:val="10"/>
          <w:sz w:val="24"/>
          <w:szCs w:val="24"/>
        </w:rPr>
        <w:t>Цели, задачи и содержание работы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ind w:right="2200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Цели,  задачи  и  содержание работы.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Цель: формирование произносительных навыков и речевого слуха, создание межанализаторных условно-рефлекторных связей восприятия устной речи.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Задачами работы являются следующие: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интенсивное развитие остаточного и сниженного слуха у глухих и слабослышащих учащихся;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усиление слухового компонента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слухо-зрительном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восприятии устной речи;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2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обогащение словарного запаса учащихся;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ориентация глухих и слабослышащих детей на использование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полисенсорной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основы восприятия окружающей среды;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применение ЗУА,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адекватной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слуховым возможностям детей;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остаточного и сниженного слуха для формирования  произносительной стороны речи;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совершенствование навыка общения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слухо-зрительной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основе восприятия и продуцирования речи;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формирование фонетически внятного, членораздельного произношения, достаточно естественного звучания речи, приближающегося к речи слышащих людей.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Содержанием занятий по  РРС и ФПСР являются: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постановка, дифференциация, автоматизация, коррекция звуков;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речь в виде слов, фраз, предложений, текстов, элементов речи;</w:t>
      </w:r>
    </w:p>
    <w:p w:rsidR="00FE1948" w:rsidRDefault="00FE1948" w:rsidP="00FE19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фонетически внятной, выразительной устной речи учащихся соблюдение ими словесного и логического ударения, правильной интонации, темп; и слитности, основных правил орфоэпии.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10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Содержание коррекционных занятий по развитию слухового восприятия и обучению произношению соответствуют требованиям</w:t>
      </w:r>
      <w:r>
        <w:rPr>
          <w:rFonts w:ascii="Times New Roman CYR" w:hAnsi="Times New Roman CYR" w:cs="Times New Roman CYR"/>
          <w:b/>
          <w:bCs/>
          <w:spacing w:val="1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10"/>
          <w:sz w:val="24"/>
          <w:szCs w:val="24"/>
        </w:rPr>
        <w:t xml:space="preserve">Программы специальных (коррекционных) образовательных учреждений II вида. </w:t>
      </w:r>
      <w:proofErr w:type="gramStart"/>
      <w:r>
        <w:rPr>
          <w:rFonts w:ascii="Times New Roman CYR" w:hAnsi="Times New Roman CYR" w:cs="Times New Roman CYR"/>
          <w:spacing w:val="10"/>
          <w:sz w:val="24"/>
          <w:szCs w:val="24"/>
        </w:rPr>
        <w:t>(Развитие слухового восприятия.</w:t>
      </w:r>
      <w:proofErr w:type="gramEnd"/>
      <w:r>
        <w:rPr>
          <w:rFonts w:ascii="Times New Roman CYR" w:hAnsi="Times New Roman CYR" w:cs="Times New Roman CYR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10"/>
          <w:sz w:val="24"/>
          <w:szCs w:val="24"/>
        </w:rPr>
        <w:t>Обучение произношению).</w:t>
      </w:r>
      <w:proofErr w:type="gramEnd"/>
      <w:r>
        <w:rPr>
          <w:rFonts w:ascii="Times New Roman CYR" w:hAnsi="Times New Roman CYR" w:cs="Times New Roman CYR"/>
          <w:spacing w:val="10"/>
          <w:sz w:val="24"/>
          <w:szCs w:val="24"/>
        </w:rPr>
        <w:t xml:space="preserve"> Москва. Просвещение. 2006 г. и АООП для слабослышащих детей.</w:t>
      </w:r>
    </w:p>
    <w:p w:rsidR="00FE1948" w:rsidRP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1948" w:rsidRP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1948" w:rsidRP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Функции учителя индивидуальных занятий</w:t>
      </w:r>
    </w:p>
    <w:p w:rsidR="00FE1948" w:rsidRPr="00FE1948" w:rsidRDefault="00FE1948" w:rsidP="00FE19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Педагогическое изучение состояния слуховой функции детей, выявление резерва и динамики ее развития.</w:t>
      </w:r>
    </w:p>
    <w:p w:rsid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Развитие у учащихся  речевого слуха.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Изучение состояния и динамики развития устной коммуникации.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</w:rPr>
        <w:t>Коррекционная работа, направленная на обеспечение помощи в реализации учащимися своих потенциальных возможностей в усвоении ими знаний, умений и навыков.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>Правовая и охранно-защитная работа определяется необходимостью соблюдения законных прав и интересов ребенка, закрепленных в Конвенц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ии ОО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Н о правах ребенка, Закон РФ </w:t>
      </w:r>
      <w:r w:rsidRPr="00FE1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</w:t>
      </w:r>
      <w:r w:rsidRPr="00FE1948">
        <w:rPr>
          <w:rFonts w:ascii="Times New Roman" w:hAnsi="Times New Roman" w:cs="Times New Roman"/>
          <w:sz w:val="24"/>
          <w:szCs w:val="24"/>
        </w:rPr>
        <w:t>».</w:t>
      </w:r>
    </w:p>
    <w:p w:rsidR="00FE1948" w:rsidRPr="00FE1948" w:rsidRDefault="00FE1948" w:rsidP="00FE1948">
      <w:pPr>
        <w:tabs>
          <w:tab w:val="left" w:pos="423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E1948" w:rsidRDefault="00FE1948" w:rsidP="00FE1948">
      <w:pPr>
        <w:tabs>
          <w:tab w:val="left" w:pos="423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pacing w:val="10"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pacing w:val="10"/>
          <w:sz w:val="24"/>
          <w:szCs w:val="24"/>
        </w:rPr>
        <w:t>Организация работы учителя индивидуальных занятий</w:t>
      </w:r>
    </w:p>
    <w:p w:rsidR="00FE1948" w:rsidRP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Формы организации учебной деятельности: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общеобразовательных уроках;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индивидуальных занятиях;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музыкально-ритмических занятиях;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 внеклассных занятиях, мероприятиях.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Индивидуальные занятия - одна из основных форм обучения устной речи детей с недостатками слуха.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Индивидуальные занятия проводятся по утвержденному руководителем образовательного учреждения расписанию.</w:t>
      </w:r>
    </w:p>
    <w:p w:rsidR="00FE1948" w:rsidRDefault="00FE1948" w:rsidP="00FE1948">
      <w:pPr>
        <w:tabs>
          <w:tab w:val="left" w:pos="6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Коррекционные занятия по развитию слухового восприятия и обучению произношению проводятся с учащимися на протяжении всего периода обучения в школе.</w:t>
      </w:r>
    </w:p>
    <w:p w:rsidR="00FE1948" w:rsidRDefault="00FE1948" w:rsidP="00FE1948">
      <w:pPr>
        <w:tabs>
          <w:tab w:val="left" w:pos="62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 xml:space="preserve">Количество коррекционных часов в неделю на обучающегося в классах 2 отделения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вспомогательных классах определяется учебным планом.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638"/>
        <w:gridCol w:w="634"/>
        <w:gridCol w:w="634"/>
        <w:gridCol w:w="634"/>
        <w:gridCol w:w="634"/>
        <w:gridCol w:w="638"/>
        <w:gridCol w:w="634"/>
        <w:gridCol w:w="634"/>
        <w:gridCol w:w="638"/>
        <w:gridCol w:w="638"/>
        <w:gridCol w:w="643"/>
        <w:gridCol w:w="653"/>
      </w:tblGrid>
      <w:tr w:rsidR="00FE1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FE1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отделение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1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Вспомогательн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ый класс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948" w:rsidRDefault="00FE1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E1948" w:rsidRDefault="00FE1948" w:rsidP="00FE1948">
      <w:pPr>
        <w:tabs>
          <w:tab w:val="left" w:pos="5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lastRenderedPageBreak/>
        <w:t xml:space="preserve">4.6 </w:t>
      </w:r>
      <w:r>
        <w:rPr>
          <w:rFonts w:ascii="Times New Roman CYR" w:hAnsi="Times New Roman CYR" w:cs="Times New Roman CYR"/>
          <w:sz w:val="24"/>
          <w:szCs w:val="24"/>
        </w:rPr>
        <w:t xml:space="preserve">Коррекционные занятия по развитию слухового восприятия и обучению произношению проводятся с использованием звукоусиливающей аппаратуры (стационарного пользования, индивидуального слухового аппарата,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кохлеарного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импланта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FE1948" w:rsidRDefault="00FE1948" w:rsidP="00FE1948">
      <w:pPr>
        <w:tabs>
          <w:tab w:val="left" w:pos="530"/>
          <w:tab w:val="left" w:pos="683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 CYR" w:hAnsi="Times New Roman CYR" w:cs="Times New Roman CYR"/>
          <w:sz w:val="24"/>
          <w:szCs w:val="24"/>
        </w:rPr>
        <w:t>Продолжительность занятий составляет 20 минут.</w:t>
      </w:r>
    </w:p>
    <w:p w:rsidR="00FE1948" w:rsidRDefault="00FE1948" w:rsidP="00FE1948">
      <w:pPr>
        <w:tabs>
          <w:tab w:val="left" w:pos="530"/>
          <w:tab w:val="left" w:pos="683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Индивидуальные занятия делятся на 2 части:</w:t>
      </w:r>
    </w:p>
    <w:p w:rsidR="00FE1948" w:rsidRDefault="00FE1948" w:rsidP="00FE1948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>часть - обучение произношению, 2 часть - развитие слухового восприятия.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 CYR" w:hAnsi="Times New Roman CYR" w:cs="Times New Roman CYR"/>
          <w:sz w:val="24"/>
          <w:szCs w:val="24"/>
        </w:rPr>
        <w:t xml:space="preserve">Расписание индивидуальных занятий составляется в соответствии с общешкольным расписанием (с учетом учебной нагрузки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обучающегося в течение дня).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 индивидуальное занятие разрешается приглашать обучающихся со следующих общеобразовательных уроков:</w:t>
      </w:r>
      <w:proofErr w:type="gramEnd"/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0-4 </w:t>
      </w:r>
      <w:r>
        <w:rPr>
          <w:rFonts w:ascii="Times New Roman CYR" w:hAnsi="Times New Roman CYR" w:cs="Times New Roman CYR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ознакомление с окружающим миром (с 1 урока/неделю), ритмика (с 1 урока/неделю), физкультура (с 1 урока/неделю), развитие речи (с 1 урока/неделю);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>класс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ы-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история (с 1 урока/неделю), природоведение (с 1 урока/неделю);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6-12 </w:t>
      </w:r>
      <w:r>
        <w:rPr>
          <w:rFonts w:ascii="Times New Roman CYR" w:hAnsi="Times New Roman CYR" w:cs="Times New Roman CYR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биология (с 1 урока/неделю), география (с 1 урока/неделю), физика (с 1 урока/неделю), химия (с 1 урока/неделю);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вспомогательные классы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 CYR" w:hAnsi="Times New Roman CYR" w:cs="Times New Roman CYR"/>
          <w:sz w:val="24"/>
          <w:szCs w:val="24"/>
        </w:rPr>
        <w:t>после учебных занятий.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4.10. </w:t>
      </w:r>
      <w:r>
        <w:rPr>
          <w:rFonts w:ascii="Times New Roman CYR" w:hAnsi="Times New Roman CYR" w:cs="Times New Roman CYR"/>
          <w:sz w:val="24"/>
          <w:szCs w:val="24"/>
        </w:rPr>
        <w:t>Занятия проводятся  согласно расписанию индивидуальных занятий (заканчиваются до 16 часов).</w:t>
      </w:r>
    </w:p>
    <w:p w:rsidR="00FE1948" w:rsidRDefault="00FE1948" w:rsidP="00FE1948">
      <w:pPr>
        <w:tabs>
          <w:tab w:val="left" w:pos="67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 CYR" w:hAnsi="Times New Roman CYR" w:cs="Times New Roman CYR"/>
          <w:sz w:val="24"/>
          <w:szCs w:val="24"/>
        </w:rPr>
        <w:t xml:space="preserve">В коррекционные занятия учитель индивидуальных занятий включает речевой материал по формированию произносительных навыков, материал текстов,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разговорно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 обиходного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характера и фронтальных уроков.</w:t>
      </w:r>
    </w:p>
    <w:p w:rsid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4.12. </w:t>
      </w:r>
      <w:r>
        <w:rPr>
          <w:rFonts w:ascii="Times New Roman CYR" w:hAnsi="Times New Roman CYR" w:cs="Times New Roman CYR"/>
          <w:sz w:val="24"/>
          <w:szCs w:val="24"/>
        </w:rPr>
        <w:t>Учитель - дефектолог проводит диагностическое обследование учащихся (подготовительные, 1-ые классы и вновь поступившие) и контрольные проверки (0-12 классы - в начал и конце учебного года).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4.13. </w:t>
      </w:r>
      <w:r>
        <w:rPr>
          <w:rFonts w:ascii="Times New Roman CYR" w:hAnsi="Times New Roman CYR" w:cs="Times New Roman CYR"/>
          <w:sz w:val="24"/>
          <w:szCs w:val="24"/>
        </w:rPr>
        <w:t>Соблюдение слухоречевого режима и работа над дальнейшим развитием словесной речи и остаточного слуха учащихся во время всех режимных моментов.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4.14. </w:t>
      </w:r>
      <w:r>
        <w:rPr>
          <w:rFonts w:ascii="Times New Roman CYR" w:hAnsi="Times New Roman CYR" w:cs="Times New Roman CYR"/>
          <w:sz w:val="24"/>
          <w:szCs w:val="24"/>
        </w:rPr>
        <w:t>Учителя индивидуальных занятий непосредственно подчиняются учителю-дефектологу. Каждое полугодие проводится контрольная проверка результатов усвоения учащимися речевого материала, предлагаемого для слухового восприятия. В конце года  педагоги   анализируют результаты  работы над произносительной стороной речи  и развитием  речевого  слуха учащихся.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Данные индивидуального обследования записываются в карту учета состояния слуха и произношения (Приложение 1), заполняемую на каждого обучающегося.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4.15. 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Учитель-дефектолог, учителя индивидуальных занятий работают в тесном контакте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учителями;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воспитателями;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медицинским персоналом;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родителями;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сурдологическим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центром 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кутска.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4.16. </w:t>
      </w:r>
      <w:r>
        <w:rPr>
          <w:rFonts w:ascii="Times New Roman CYR" w:hAnsi="Times New Roman CYR" w:cs="Times New Roman CYR"/>
          <w:sz w:val="24"/>
          <w:szCs w:val="24"/>
        </w:rPr>
        <w:t>В школе-интернате работает МО учителей развития речевого  слуха и формирования  произносительной стороны речи. В состав входят учителя, ведущие индивидуальные занятия по развитию  речевого слуха и формированию произносительной стороны речи.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4.17. </w:t>
      </w:r>
      <w:r>
        <w:rPr>
          <w:rFonts w:ascii="Times New Roman CYR" w:hAnsi="Times New Roman CYR" w:cs="Times New Roman CYR"/>
          <w:sz w:val="24"/>
          <w:szCs w:val="24"/>
        </w:rPr>
        <w:t>Систематически проводятся мероприятия: речевые игры, конкурсы чтецов, музыкальные сказки, праздники устной речи.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lastRenderedPageBreak/>
        <w:t xml:space="preserve">4.18. 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Учителя индивидуальных занятий ведут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рабочим состоянием слуховых аппаратов, речевых процессоров обучающихся во время занятий.</w:t>
      </w:r>
    </w:p>
    <w:p w:rsidR="00FE1948" w:rsidRDefault="00FE1948" w:rsidP="00FE1948">
      <w:pPr>
        <w:tabs>
          <w:tab w:val="left" w:pos="42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4.19. </w:t>
      </w:r>
      <w:r>
        <w:rPr>
          <w:rFonts w:ascii="Times New Roman CYR" w:hAnsi="Times New Roman CYR" w:cs="Times New Roman CYR"/>
          <w:sz w:val="24"/>
          <w:szCs w:val="24"/>
        </w:rPr>
        <w:t>При распределении часов индивидуальных занятий по РСВ и ФП  учитывается: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обучающимися одного класса проводят занятия не более двух педагогов;</w:t>
      </w:r>
      <w:proofErr w:type="gramEnd"/>
    </w:p>
    <w:p w:rsidR="00FE1948" w:rsidRP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с обучающимися младшего звена занимается освобожденный педагог с высшим образованием  по специальности </w:t>
      </w:r>
      <w:r w:rsidRPr="00FE19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учитель-сурдопедагог</w:t>
      </w:r>
      <w:r w:rsidRPr="00FE1948">
        <w:rPr>
          <w:rFonts w:ascii="Times New Roman" w:hAnsi="Times New Roman" w:cs="Times New Roman"/>
          <w:sz w:val="24"/>
          <w:szCs w:val="24"/>
        </w:rPr>
        <w:t>»;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среднего и старшего звена занимаются педагоги, ведущие предметы русский язык и литература;</w:t>
      </w:r>
    </w:p>
    <w:p w:rsidR="00FE1948" w:rsidRDefault="00FE1948" w:rsidP="00FE194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целесообразно, чтобы учитель индивидуальных занятий работал с одной группой обучающихся в течение 5-6 лет.</w:t>
      </w:r>
    </w:p>
    <w:p w:rsidR="00FE1948" w:rsidRDefault="00FE1948" w:rsidP="00FE1948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194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Документация учителя индивидуальных занятий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Карты учета  состояния слуха и произношения.   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Материалы для обследования учащихся.</w:t>
      </w:r>
    </w:p>
    <w:p w:rsidR="00FE1948" w:rsidRDefault="00FE1948" w:rsidP="00FE1948">
      <w:pPr>
        <w:autoSpaceDE w:val="0"/>
        <w:autoSpaceDN w:val="0"/>
        <w:adjustRightInd w:val="0"/>
        <w:spacing w:after="0" w:line="240" w:lineRule="auto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>Календарные и еженедельные планы.</w:t>
      </w:r>
    </w:p>
    <w:p w:rsidR="00FE1948" w:rsidRDefault="00FE1948" w:rsidP="00FE1948">
      <w:pPr>
        <w:autoSpaceDE w:val="0"/>
        <w:autoSpaceDN w:val="0"/>
        <w:adjustRightInd w:val="0"/>
        <w:spacing w:after="0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 CYR" w:hAnsi="Times New Roman CYR" w:cs="Times New Roman CYR"/>
          <w:sz w:val="24"/>
          <w:szCs w:val="24"/>
        </w:rPr>
        <w:t>Контрольные работы по проверке результатов усвоения учащимися речевого материала, предлагаемого для слухового восприятия.</w:t>
      </w:r>
    </w:p>
    <w:p w:rsidR="00FE1948" w:rsidRDefault="00FE1948" w:rsidP="00FE1948">
      <w:pPr>
        <w:autoSpaceDE w:val="0"/>
        <w:autoSpaceDN w:val="0"/>
        <w:adjustRightInd w:val="0"/>
        <w:spacing w:after="0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>Ведение журнала коррекционных занятий. Оценки не выставляются. Фиксируется присутствие ученика и тема занятия по разделам РСВ и ФП.</w:t>
      </w:r>
    </w:p>
    <w:p w:rsidR="00FE1948" w:rsidRDefault="00FE1948" w:rsidP="00FE1948">
      <w:pPr>
        <w:autoSpaceDE w:val="0"/>
        <w:autoSpaceDN w:val="0"/>
        <w:adjustRightInd w:val="0"/>
        <w:spacing w:after="0"/>
        <w:ind w:left="88"/>
        <w:jc w:val="both"/>
        <w:rPr>
          <w:rFonts w:ascii="Times New Roman CYR" w:hAnsi="Times New Roman CYR" w:cs="Times New Roman CYR"/>
          <w:sz w:val="24"/>
          <w:szCs w:val="24"/>
        </w:rPr>
      </w:pPr>
      <w:r w:rsidRPr="00FE1948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 CYR" w:hAnsi="Times New Roman CYR" w:cs="Times New Roman CYR"/>
          <w:sz w:val="24"/>
          <w:szCs w:val="24"/>
        </w:rPr>
        <w:t>Динамика речевого развития и навыков восприятия речи на слух учащихся отражается в документах (анкета, тетрадь учёта результатов проверок).</w:t>
      </w:r>
    </w:p>
    <w:p w:rsidR="00FE1948" w:rsidRPr="00FE1948" w:rsidRDefault="00FE1948" w:rsidP="00FE194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1948" w:rsidRPr="00FE1948" w:rsidRDefault="00FE1948" w:rsidP="00FE1948">
      <w:pPr>
        <w:autoSpaceDE w:val="0"/>
        <w:autoSpaceDN w:val="0"/>
        <w:adjustRightInd w:val="0"/>
        <w:spacing w:after="0"/>
        <w:ind w:firstLine="540"/>
        <w:jc w:val="center"/>
        <w:rPr>
          <w:rFonts w:ascii="Calibri" w:hAnsi="Calibri" w:cs="Calibri"/>
        </w:rPr>
      </w:pPr>
    </w:p>
    <w:p w:rsidR="00B94DB2" w:rsidRDefault="00B94DB2"/>
    <w:sectPr w:rsidR="00B94DB2" w:rsidSect="008026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7699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48"/>
    <w:rsid w:val="00267413"/>
    <w:rsid w:val="00B94DB2"/>
    <w:rsid w:val="00F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betchit</dc:creator>
  <cp:lastModifiedBy>betchit</cp:lastModifiedBy>
  <cp:revision>1</cp:revision>
  <dcterms:created xsi:type="dcterms:W3CDTF">2016-09-15T01:59:00Z</dcterms:created>
  <dcterms:modified xsi:type="dcterms:W3CDTF">2016-09-15T02:46:00Z</dcterms:modified>
</cp:coreProperties>
</file>