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35" w:rsidRPr="0025671C" w:rsidRDefault="00E84835" w:rsidP="00E848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71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учебному плану начального общего образования для слабослышащих и </w:t>
      </w:r>
      <w:proofErr w:type="gramStart"/>
      <w:r w:rsidRPr="0025671C">
        <w:rPr>
          <w:rFonts w:ascii="Times New Roman" w:hAnsi="Times New Roman" w:cs="Times New Roman"/>
          <w:b/>
          <w:sz w:val="28"/>
          <w:szCs w:val="28"/>
        </w:rPr>
        <w:t>позднооглохших  обучающихся</w:t>
      </w:r>
      <w:proofErr w:type="gramEnd"/>
      <w:r w:rsidRPr="002567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10DE" w:rsidRPr="009A4262" w:rsidRDefault="00E84835" w:rsidP="002B10DE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B10DE" w:rsidRPr="009F6534">
        <w:rPr>
          <w:rFonts w:ascii="Times New Roman" w:hAnsi="Times New Roman" w:cs="Times New Roman"/>
          <w:sz w:val="28"/>
          <w:szCs w:val="28"/>
        </w:rPr>
        <w:t>Учебны</w:t>
      </w:r>
      <w:r w:rsidR="002B10DE">
        <w:rPr>
          <w:rFonts w:ascii="Times New Roman" w:hAnsi="Times New Roman" w:cs="Times New Roman"/>
          <w:sz w:val="28"/>
          <w:szCs w:val="28"/>
        </w:rPr>
        <w:t>й</w:t>
      </w:r>
      <w:r w:rsidR="002B10DE" w:rsidRPr="009F6534">
        <w:rPr>
          <w:rFonts w:ascii="Times New Roman" w:hAnsi="Times New Roman" w:cs="Times New Roman"/>
          <w:sz w:val="28"/>
          <w:szCs w:val="28"/>
        </w:rPr>
        <w:t xml:space="preserve"> план в ГКОУ </w:t>
      </w:r>
      <w:r w:rsidR="002B10DE">
        <w:rPr>
          <w:rFonts w:ascii="Times New Roman" w:hAnsi="Times New Roman" w:cs="Times New Roman"/>
          <w:sz w:val="28"/>
          <w:szCs w:val="28"/>
        </w:rPr>
        <w:t>«РС(К)</w:t>
      </w:r>
      <w:r w:rsidR="002B10DE" w:rsidRPr="009F6534">
        <w:rPr>
          <w:rFonts w:ascii="Times New Roman" w:hAnsi="Times New Roman" w:cs="Times New Roman"/>
          <w:sz w:val="28"/>
          <w:szCs w:val="28"/>
        </w:rPr>
        <w:t>Ш-И»</w:t>
      </w:r>
      <w:r w:rsidR="002B10DE" w:rsidRPr="009F6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0DE" w:rsidRPr="009F653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2B10DE">
        <w:rPr>
          <w:rFonts w:ascii="Times New Roman" w:hAnsi="Times New Roman" w:cs="Times New Roman"/>
          <w:sz w:val="28"/>
          <w:szCs w:val="28"/>
        </w:rPr>
        <w:t xml:space="preserve">начальных </w:t>
      </w:r>
      <w:r w:rsidR="002B10DE" w:rsidRPr="009F6534">
        <w:rPr>
          <w:rFonts w:ascii="Times New Roman" w:hAnsi="Times New Roman" w:cs="Times New Roman"/>
          <w:sz w:val="28"/>
          <w:szCs w:val="28"/>
        </w:rPr>
        <w:t xml:space="preserve">классов разработан на основе </w:t>
      </w:r>
      <w:r w:rsidR="002B10DE">
        <w:rPr>
          <w:rFonts w:ascii="Times New Roman" w:hAnsi="Times New Roman" w:cs="Times New Roman"/>
          <w:b/>
          <w:sz w:val="28"/>
          <w:szCs w:val="28"/>
        </w:rPr>
        <w:t>н</w:t>
      </w:r>
      <w:r w:rsidR="002B10DE" w:rsidRPr="009A4262">
        <w:rPr>
          <w:rFonts w:ascii="Times New Roman" w:hAnsi="Times New Roman" w:cs="Times New Roman"/>
          <w:b/>
          <w:sz w:val="28"/>
          <w:szCs w:val="28"/>
        </w:rPr>
        <w:t>ормативно-правовы</w:t>
      </w:r>
      <w:r w:rsidR="002B10DE">
        <w:rPr>
          <w:rFonts w:ascii="Times New Roman" w:hAnsi="Times New Roman" w:cs="Times New Roman"/>
          <w:b/>
          <w:sz w:val="28"/>
          <w:szCs w:val="28"/>
        </w:rPr>
        <w:t>х</w:t>
      </w:r>
      <w:r w:rsidR="002B10DE" w:rsidRPr="009A4262">
        <w:rPr>
          <w:rFonts w:ascii="Times New Roman" w:hAnsi="Times New Roman" w:cs="Times New Roman"/>
          <w:b/>
          <w:sz w:val="28"/>
          <w:szCs w:val="28"/>
        </w:rPr>
        <w:t>, методически</w:t>
      </w:r>
      <w:r w:rsidR="002B10DE">
        <w:rPr>
          <w:rFonts w:ascii="Times New Roman" w:hAnsi="Times New Roman" w:cs="Times New Roman"/>
          <w:b/>
          <w:sz w:val="28"/>
          <w:szCs w:val="28"/>
        </w:rPr>
        <w:t>х</w:t>
      </w:r>
      <w:r w:rsidR="002B10DE" w:rsidRPr="009A426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2B10DE" w:rsidRPr="009A4262">
        <w:rPr>
          <w:rFonts w:ascii="Times New Roman" w:hAnsi="Times New Roman" w:cs="Times New Roman"/>
          <w:b/>
          <w:sz w:val="28"/>
          <w:szCs w:val="28"/>
        </w:rPr>
        <w:t>ины</w:t>
      </w:r>
      <w:r w:rsidR="002B10DE">
        <w:rPr>
          <w:rFonts w:ascii="Times New Roman" w:hAnsi="Times New Roman" w:cs="Times New Roman"/>
          <w:b/>
          <w:sz w:val="28"/>
          <w:szCs w:val="28"/>
        </w:rPr>
        <w:t>х</w:t>
      </w:r>
      <w:r w:rsidR="002B10DE" w:rsidRPr="009A4262">
        <w:rPr>
          <w:rFonts w:ascii="Times New Roman" w:hAnsi="Times New Roman" w:cs="Times New Roman"/>
          <w:b/>
          <w:sz w:val="28"/>
          <w:szCs w:val="28"/>
        </w:rPr>
        <w:t xml:space="preserve">  документ</w:t>
      </w:r>
      <w:r w:rsidR="002B10DE">
        <w:rPr>
          <w:rFonts w:ascii="Times New Roman" w:hAnsi="Times New Roman" w:cs="Times New Roman"/>
          <w:b/>
          <w:sz w:val="28"/>
          <w:szCs w:val="28"/>
        </w:rPr>
        <w:t>ов</w:t>
      </w:r>
      <w:proofErr w:type="gramEnd"/>
      <w:r w:rsidR="002B10DE" w:rsidRPr="009A4262">
        <w:rPr>
          <w:rFonts w:ascii="Times New Roman" w:hAnsi="Times New Roman" w:cs="Times New Roman"/>
          <w:b/>
          <w:sz w:val="28"/>
          <w:szCs w:val="28"/>
        </w:rPr>
        <w:t>, необходимые для реализации АООП начальной школы:</w:t>
      </w:r>
    </w:p>
    <w:p w:rsidR="002B10DE" w:rsidRPr="009A4262" w:rsidRDefault="002B10DE" w:rsidP="002B10DE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9A4262">
        <w:rPr>
          <w:rFonts w:ascii="Times New Roman" w:hAnsi="Times New Roman"/>
          <w:sz w:val="28"/>
          <w:szCs w:val="28"/>
        </w:rPr>
        <w:t>Конституция РФ.</w:t>
      </w:r>
    </w:p>
    <w:p w:rsidR="002B10DE" w:rsidRPr="009A4262" w:rsidRDefault="002B10DE" w:rsidP="002B10DE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9A4262">
        <w:rPr>
          <w:rFonts w:ascii="Times New Roman" w:hAnsi="Times New Roman"/>
          <w:sz w:val="28"/>
          <w:szCs w:val="28"/>
        </w:rPr>
        <w:t>Закон РФ «Об образовании».</w:t>
      </w:r>
    </w:p>
    <w:p w:rsidR="002B10DE" w:rsidRDefault="002B10DE" w:rsidP="002B10DE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Arial" w:hAnsi="Arial" w:cs="Arial"/>
          <w:color w:val="666666"/>
          <w:shd w:val="clear" w:color="auto" w:fill="FFFFFF"/>
        </w:rPr>
        <w:t>.</w:t>
      </w:r>
      <w:hyperlink r:id="rId5" w:history="1">
        <w:r w:rsidRPr="009A4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Приказ</w:t>
        </w:r>
        <w:proofErr w:type="gramEnd"/>
        <w:r w:rsidRPr="009A4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B10DE" w:rsidRPr="00800560" w:rsidRDefault="002B10DE" w:rsidP="002B10DE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800560">
        <w:rPr>
          <w:rFonts w:ascii="Times New Roman" w:hAnsi="Times New Roman"/>
          <w:sz w:val="28"/>
          <w:szCs w:val="28"/>
        </w:rPr>
        <w:t>Письмо Министерства образования и науки РФ от 11 марта 2016 г. № ВК-452/07 "О введении ФГОС ОВЗ"</w:t>
      </w:r>
      <w:r>
        <w:rPr>
          <w:rFonts w:ascii="Times New Roman" w:hAnsi="Times New Roman"/>
          <w:sz w:val="28"/>
          <w:szCs w:val="28"/>
        </w:rPr>
        <w:t>.</w:t>
      </w:r>
    </w:p>
    <w:p w:rsidR="002B10DE" w:rsidRDefault="002B10DE" w:rsidP="002B10DE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9A4262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и организации обучения</w:t>
      </w:r>
      <w:r>
        <w:rPr>
          <w:rFonts w:ascii="Times New Roman" w:hAnsi="Times New Roman"/>
          <w:sz w:val="28"/>
          <w:szCs w:val="28"/>
        </w:rPr>
        <w:t xml:space="preserve"> и воспитания в организациях, осуществляющих образовательную деятельность по АООП для обучающихся с ОВЗ</w:t>
      </w:r>
      <w:r w:rsidRPr="009A4262">
        <w:rPr>
          <w:rFonts w:ascii="Times New Roman" w:hAnsi="Times New Roman"/>
          <w:sz w:val="28"/>
          <w:szCs w:val="28"/>
        </w:rPr>
        <w:t xml:space="preserve">, СанПиН </w:t>
      </w:r>
      <w:r>
        <w:rPr>
          <w:rFonts w:ascii="Times New Roman" w:hAnsi="Times New Roman"/>
          <w:sz w:val="28"/>
          <w:szCs w:val="28"/>
        </w:rPr>
        <w:t>2.4.2.3286-15, от 10.07.2015г.</w:t>
      </w:r>
    </w:p>
    <w:p w:rsidR="00E84835" w:rsidRPr="00D50288" w:rsidRDefault="002B10DE" w:rsidP="00D50288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800560">
        <w:rPr>
          <w:rFonts w:ascii="Times New Roman" w:hAnsi="Times New Roman"/>
          <w:sz w:val="28"/>
          <w:szCs w:val="28"/>
        </w:rPr>
        <w:t>Примерная  адаптированная</w:t>
      </w:r>
      <w:proofErr w:type="gramEnd"/>
      <w:r w:rsidRPr="00800560">
        <w:rPr>
          <w:rFonts w:ascii="Times New Roman" w:hAnsi="Times New Roman"/>
          <w:sz w:val="28"/>
          <w:szCs w:val="28"/>
        </w:rPr>
        <w:t xml:space="preserve"> основная общеобразовательная программа начального общего образования для слабо</w:t>
      </w:r>
      <w:r>
        <w:rPr>
          <w:rFonts w:ascii="Times New Roman" w:hAnsi="Times New Roman"/>
          <w:sz w:val="28"/>
          <w:szCs w:val="28"/>
        </w:rPr>
        <w:t>слышащих</w:t>
      </w:r>
      <w:r w:rsidRPr="0080056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позднооглохших</w:t>
      </w:r>
      <w:r w:rsidRPr="00800560">
        <w:rPr>
          <w:rFonts w:ascii="Times New Roman" w:hAnsi="Times New Roman"/>
          <w:sz w:val="28"/>
          <w:szCs w:val="28"/>
        </w:rPr>
        <w:t xml:space="preserve"> обучающихся.</w:t>
      </w:r>
    </w:p>
    <w:p w:rsidR="00E84835" w:rsidRPr="0025671C" w:rsidRDefault="00E84835" w:rsidP="00E84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5671C">
        <w:rPr>
          <w:rFonts w:ascii="Times New Roman" w:hAnsi="Times New Roman" w:cs="Times New Roman"/>
          <w:sz w:val="28"/>
          <w:szCs w:val="28"/>
        </w:rPr>
        <w:t>Учебный  план</w:t>
      </w:r>
      <w:proofErr w:type="gramEnd"/>
      <w:r w:rsidRPr="0025671C">
        <w:rPr>
          <w:rFonts w:ascii="Times New Roman" w:hAnsi="Times New Roman" w:cs="Times New Roman"/>
          <w:sz w:val="28"/>
          <w:szCs w:val="28"/>
        </w:rPr>
        <w:t xml:space="preserve">  начального  общего  образования слабослышащих  и  позднооглохших  обучающихся  </w:t>
      </w:r>
      <w:r w:rsidR="002B10DE" w:rsidRPr="0025671C">
        <w:rPr>
          <w:rFonts w:ascii="Times New Roman" w:hAnsi="Times New Roman" w:cs="Times New Roman"/>
          <w:sz w:val="28"/>
          <w:szCs w:val="28"/>
        </w:rPr>
        <w:t>-</w:t>
      </w:r>
      <w:r w:rsidR="002B10DE" w:rsidRPr="002B10DE">
        <w:rPr>
          <w:rFonts w:ascii="Times New Roman" w:hAnsi="Times New Roman" w:cs="Times New Roman"/>
          <w:sz w:val="28"/>
          <w:szCs w:val="28"/>
        </w:rPr>
        <w:t xml:space="preserve"> </w:t>
      </w:r>
      <w:r w:rsidR="002B10DE" w:rsidRPr="002B10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10DE" w:rsidRPr="002B1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B10DE" w:rsidRPr="002B10DE">
        <w:rPr>
          <w:rFonts w:ascii="Times New Roman" w:eastAsia="Times New Roman" w:hAnsi="Times New Roman" w:cs="Times New Roman"/>
          <w:sz w:val="28"/>
          <w:szCs w:val="28"/>
          <w:lang w:eastAsia="ru-RU"/>
        </w:rPr>
        <w:t>-е отделение: вариант 2.2)</w:t>
      </w:r>
      <w:r w:rsidR="002B10DE" w:rsidRPr="002B10DE">
        <w:rPr>
          <w:rFonts w:ascii="Times New Roman" w:hAnsi="Times New Roman" w:cs="Times New Roman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sz w:val="28"/>
          <w:szCs w:val="28"/>
        </w:rPr>
        <w:t xml:space="preserve">(далее  –  учебный  план) обеспечивает  введение  в  действие  и  реализацию  требований  федерального государственного  образовательного  стандарта  начального  общего образования  (далее  –  ФГОС),  определяет  общий  объем  нагрузки  и максимальный объем аудиторной нагрузки обучающихся, состав и структуру </w:t>
      </w:r>
    </w:p>
    <w:p w:rsidR="00E84835" w:rsidRPr="0025671C" w:rsidRDefault="00E84835" w:rsidP="00E84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1C">
        <w:rPr>
          <w:rFonts w:ascii="Times New Roman" w:hAnsi="Times New Roman" w:cs="Times New Roman"/>
          <w:sz w:val="28"/>
          <w:szCs w:val="28"/>
        </w:rPr>
        <w:t xml:space="preserve">обязательных предметных областей и направлений внеурочной деятельности по классам (годам обучения). </w:t>
      </w:r>
    </w:p>
    <w:p w:rsidR="00E84835" w:rsidRPr="0025671C" w:rsidRDefault="00E84835" w:rsidP="00E84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1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5671C">
        <w:rPr>
          <w:rFonts w:ascii="Times New Roman" w:hAnsi="Times New Roman" w:cs="Times New Roman"/>
          <w:sz w:val="28"/>
          <w:szCs w:val="28"/>
        </w:rPr>
        <w:t>Учебный  план</w:t>
      </w:r>
      <w:proofErr w:type="gramEnd"/>
      <w:r w:rsidRPr="0025671C">
        <w:rPr>
          <w:rFonts w:ascii="Times New Roman" w:hAnsi="Times New Roman" w:cs="Times New Roman"/>
          <w:sz w:val="28"/>
          <w:szCs w:val="28"/>
        </w:rPr>
        <w:t xml:space="preserve">    соответствует  действующему законодательству  РФ  в  области  образования,  обеспечивает  введение  в действие  и  реализацию  требований  ФГОС  начального  общего  образования для  слабослышащих  и  позднооглохших  обучающихся  и  выполнение гигиенических  требований  к  режиму  образовательного  процесса, установленных  действующими  </w:t>
      </w:r>
      <w:r w:rsidRPr="0025671C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санитарно-эпидемиологическими требованиями  к  условиям  и  организации  обучения  в общеобразовательных учреждениях.</w:t>
      </w:r>
    </w:p>
    <w:p w:rsidR="00E84835" w:rsidRPr="0025671C" w:rsidRDefault="00E84835" w:rsidP="00E84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1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5671C">
        <w:rPr>
          <w:rFonts w:ascii="Times New Roman" w:hAnsi="Times New Roman" w:cs="Times New Roman"/>
          <w:sz w:val="28"/>
          <w:szCs w:val="28"/>
        </w:rPr>
        <w:t>Учебный  план</w:t>
      </w:r>
      <w:proofErr w:type="gramEnd"/>
      <w:r w:rsidRPr="0025671C">
        <w:rPr>
          <w:rFonts w:ascii="Times New Roman" w:hAnsi="Times New Roman" w:cs="Times New Roman"/>
          <w:sz w:val="28"/>
          <w:szCs w:val="28"/>
        </w:rPr>
        <w:t xml:space="preserve">  начального  общего  образования  и  план  специальных коррекционных предметов и внеурочной деятельности являются основными  организационными механизмами реализации АООП НОО слабослышащих и позднооглохших обучающихся. Формы организации образовательного процесса, чередование учебной и внеурочной деятельности в рамках </w:t>
      </w:r>
      <w:proofErr w:type="gramStart"/>
      <w:r w:rsidRPr="0025671C">
        <w:rPr>
          <w:rFonts w:ascii="Times New Roman" w:hAnsi="Times New Roman" w:cs="Times New Roman"/>
          <w:sz w:val="28"/>
          <w:szCs w:val="28"/>
        </w:rPr>
        <w:t>реализации  адаптированной</w:t>
      </w:r>
      <w:proofErr w:type="gramEnd"/>
      <w:r w:rsidRPr="0025671C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 программы  начального  общего  образования слабослышащих  и  позднооглохших  детей  определяет  образовательная организация.</w:t>
      </w:r>
    </w:p>
    <w:p w:rsidR="00E84835" w:rsidRPr="0025671C" w:rsidRDefault="00E84835" w:rsidP="00E84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1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5671C">
        <w:rPr>
          <w:rFonts w:ascii="Times New Roman" w:hAnsi="Times New Roman" w:cs="Times New Roman"/>
          <w:sz w:val="28"/>
          <w:szCs w:val="28"/>
        </w:rPr>
        <w:t>Учебные  планы</w:t>
      </w:r>
      <w:proofErr w:type="gramEnd"/>
      <w:r w:rsidRPr="0025671C">
        <w:rPr>
          <w:rFonts w:ascii="Times New Roman" w:hAnsi="Times New Roman" w:cs="Times New Roman"/>
          <w:sz w:val="28"/>
          <w:szCs w:val="28"/>
        </w:rPr>
        <w:t xml:space="preserve">  обеспечивают  в  случаях  предусмотренных законодательством  Российской  Федерации  в  области  образования возможность  обучения  на  государственных  языках  субъектов  Российской Федерации, а также возможность их изучения, и устанавливают количество занятий, отводимых на их изучение, по классам (годам) обучения.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671C">
        <w:rPr>
          <w:rFonts w:ascii="Times New Roman" w:hAnsi="Times New Roman" w:cs="Times New Roman"/>
          <w:sz w:val="28"/>
          <w:szCs w:val="28"/>
        </w:rPr>
        <w:t xml:space="preserve">         Обязательная (инвариантная) часть учебного плана отражает содержание образования, которое обеспечивает достижение важнейших</w:t>
      </w: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целей современного начального образования слабослышащих и</w:t>
      </w:r>
      <w:r w:rsidRPr="0025671C">
        <w:rPr>
          <w:rFonts w:ascii="Times New Roman" w:hAnsi="Times New Roman" w:cs="Times New Roman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0"/>
          <w:sz w:val="28"/>
          <w:szCs w:val="28"/>
        </w:rPr>
        <w:t>позднооглохших обучающихся:</w:t>
      </w:r>
    </w:p>
    <w:p w:rsidR="00E84835" w:rsidRPr="0025671C" w:rsidRDefault="00E84835" w:rsidP="00E848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E84835" w:rsidRPr="0025671C" w:rsidRDefault="00E84835" w:rsidP="00E848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E84835" w:rsidRPr="0025671C" w:rsidRDefault="00E84835" w:rsidP="00E848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E84835" w:rsidRPr="0025671C" w:rsidRDefault="00E84835" w:rsidP="00E848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E84835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слабослышащих и позднооглохших обучающихся, а также индивидуальных потребностей каждого обучающегося. В первом дополнительном и 1 классах в соответствии с санитарно-гигиеническими требованиями эта часть отсутствует.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2-4 классах данную часть разделили на 2 учебных предмета: 1ч – русский язык, 1ч – математика.</w:t>
      </w:r>
    </w:p>
    <w:p w:rsidR="002B10DE" w:rsidRPr="00F009F9" w:rsidRDefault="002B10DE" w:rsidP="002B1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09F9">
        <w:rPr>
          <w:rFonts w:ascii="Times New Roman" w:hAnsi="Times New Roman" w:cs="Times New Roman"/>
          <w:sz w:val="28"/>
          <w:szCs w:val="28"/>
        </w:rPr>
        <w:t xml:space="preserve">Участники образовательного процесса (педагогические работники, родители (законные представители) обучающихся) распределили часы части учебного плана, формируемой участниками образовательного процесса следующим образом: </w:t>
      </w:r>
    </w:p>
    <w:p w:rsidR="002B10DE" w:rsidRPr="002B10DE" w:rsidRDefault="002B10DE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F9">
        <w:rPr>
          <w:rFonts w:ascii="Times New Roman" w:hAnsi="Times New Roman" w:cs="Times New Roman"/>
          <w:sz w:val="28"/>
          <w:szCs w:val="28"/>
        </w:rPr>
        <w:t xml:space="preserve">- на проведение учебных занятия для углубленного изучения отдельных обязательных учебных предметов 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671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             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Количество часов, отведенных на освоение слабослышащими и позднооглохшими обучающимися учебного плана, не превышает величину максимально допустимой недельной образовательной нагрузки </w:t>
      </w:r>
      <w:r w:rsidRPr="0025671C">
        <w:rPr>
          <w:rFonts w:ascii="Times New Roman" w:hAnsi="Times New Roman" w:cs="Times New Roman"/>
          <w:color w:val="000000"/>
          <w:sz w:val="28"/>
          <w:szCs w:val="28"/>
        </w:rPr>
        <w:t>обучающихся в соответствии с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0"/>
          <w:sz w:val="28"/>
          <w:szCs w:val="28"/>
        </w:rPr>
        <w:t>действующими санитарно-эпидемиологическими требованиями к условиям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0"/>
          <w:sz w:val="28"/>
          <w:szCs w:val="28"/>
        </w:rPr>
        <w:t>и организации обучения в общеобразовательных учреждениях.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671C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            Внеурочная деятельность</w:t>
      </w:r>
      <w:r w:rsidRPr="0025671C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организуется по направлениям развития личности (</w:t>
      </w:r>
      <w:proofErr w:type="spellStart"/>
      <w:r w:rsidRPr="0025671C">
        <w:rPr>
          <w:rFonts w:ascii="Times New Roman" w:hAnsi="Times New Roman" w:cs="Times New Roman"/>
          <w:color w:val="00000A"/>
          <w:sz w:val="28"/>
          <w:szCs w:val="28"/>
        </w:rPr>
        <w:t>общеинтеллектуальное</w:t>
      </w:r>
      <w:proofErr w:type="spellEnd"/>
      <w:r w:rsidRPr="0025671C">
        <w:rPr>
          <w:rFonts w:ascii="Times New Roman" w:hAnsi="Times New Roman" w:cs="Times New Roman"/>
          <w:color w:val="00000A"/>
          <w:sz w:val="28"/>
          <w:szCs w:val="28"/>
        </w:rPr>
        <w:t>, спортивно-оздоровительное, духовно- нравственное, социальное, общекультурное) в таких формах как индивидуальные и групповые занятия, экскурсии, кружки, секции, олимпиады, соревнования, проектная деятельность, общественно полезные практики и т. д.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25671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             Коррекционно-развивающее направление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является </w:t>
      </w:r>
      <w:r w:rsidRPr="0025671C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обязательной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частью внеурочной деятельности, поддерживающей процесс освоения</w:t>
      </w:r>
      <w:r w:rsidRPr="0025671C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содержания АООП НОО. Содержание этого направления представлено</w:t>
      </w:r>
      <w:r w:rsidRPr="0025671C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специальными коррекционно-развивающими курсами (индивидуальными</w:t>
      </w:r>
      <w:r w:rsidRPr="0025671C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lastRenderedPageBreak/>
        <w:t>занятиями по формированию речевого слуха и произносительной стороны</w:t>
      </w:r>
      <w:r w:rsidRPr="0025671C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устной речи, музыкально-ритмическими занятиями (для всех классов); фронтальными занятиями по развитию восприятия слухового</w:t>
      </w:r>
      <w:r w:rsidRPr="0025671C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восприятия и технике речи (для 1 </w:t>
      </w:r>
      <w:proofErr w:type="spellStart"/>
      <w:r w:rsidRPr="0025671C">
        <w:rPr>
          <w:rFonts w:ascii="Times New Roman" w:hAnsi="Times New Roman" w:cs="Times New Roman"/>
          <w:color w:val="00000A"/>
          <w:sz w:val="28"/>
          <w:szCs w:val="28"/>
        </w:rPr>
        <w:t>доп</w:t>
      </w:r>
      <w:proofErr w:type="spellEnd"/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A"/>
          <w:sz w:val="28"/>
          <w:szCs w:val="28"/>
        </w:rPr>
        <w:t>2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классов)). На этих курсах преодолеваются специфические для каждого ученика слухоречевые нарушения, что обеспечивает успешность обучения учащихся по образовательным областям АООП НОО. 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         Часы коррекционно-развивающей области</w:t>
      </w: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обязательны и проводятся в течение всего учебного дня и во внеурочное</w:t>
      </w: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время.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            Реализация специальных задач по развитию слухового восприятия, коррекции и компенсации нарушений психического и речевого развития обучающихся проводится на всех уроках и в сочетании со специальными </w:t>
      </w:r>
      <w:r w:rsidRPr="0025671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индивидуальными </w:t>
      </w:r>
      <w:proofErr w:type="spellStart"/>
      <w:r w:rsidRPr="0025671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коррекционно</w:t>
      </w:r>
      <w:proofErr w:type="spellEnd"/>
      <w:r w:rsidRPr="0025671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–развивающими занятиями.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1C">
        <w:rPr>
          <w:rFonts w:ascii="Times New Roman" w:hAnsi="Times New Roman" w:cs="Times New Roman"/>
          <w:sz w:val="28"/>
          <w:szCs w:val="28"/>
        </w:rPr>
        <w:t xml:space="preserve">           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адаптированной основной образовательной программы.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        Расписание уроков составляется отдельно для уроков и внеурочных занятий. Продолжительность занятий внеурочной деятельности составляет 35-40 минут. Для обучающихся первого дополнительного и 1 классов продолжительность занятий внеурочной деятельности </w:t>
      </w:r>
      <w:proofErr w:type="gramStart"/>
      <w:r w:rsidRPr="0025671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составляет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в</w:t>
      </w:r>
      <w:proofErr w:type="gramEnd"/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первом полугодии 35 минут.</w:t>
      </w:r>
    </w:p>
    <w:p w:rsidR="00E84835" w:rsidRPr="0025671C" w:rsidRDefault="004D7C1F" w:rsidP="00E84835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4835" w:rsidRPr="0025671C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недели: на 5-дневный режим работы в 1 доп. </w:t>
      </w:r>
      <w:proofErr w:type="gramStart"/>
      <w:r w:rsidR="00E84835" w:rsidRPr="0025671C">
        <w:rPr>
          <w:rFonts w:ascii="Times New Roman" w:hAnsi="Times New Roman" w:cs="Times New Roman"/>
          <w:sz w:val="28"/>
          <w:szCs w:val="28"/>
        </w:rPr>
        <w:t>и  1</w:t>
      </w:r>
      <w:proofErr w:type="gramEnd"/>
      <w:r w:rsidR="00E84835" w:rsidRPr="0025671C">
        <w:rPr>
          <w:rFonts w:ascii="Times New Roman" w:hAnsi="Times New Roman" w:cs="Times New Roman"/>
          <w:sz w:val="28"/>
          <w:szCs w:val="28"/>
        </w:rPr>
        <w:t xml:space="preserve"> классах при продолжительности урока 35 минут в 1 полугодии и 40 минут - во втором, с максимальной недельной </w:t>
      </w:r>
      <w:r w:rsidR="00E84835" w:rsidRPr="0025671C">
        <w:rPr>
          <w:rFonts w:ascii="Times New Roman" w:hAnsi="Times New Roman" w:cs="Times New Roman"/>
          <w:spacing w:val="-1"/>
          <w:sz w:val="28"/>
          <w:szCs w:val="28"/>
        </w:rPr>
        <w:t xml:space="preserve">нагрузкой </w:t>
      </w:r>
      <w:r w:rsidR="00E84835" w:rsidRPr="0025671C">
        <w:rPr>
          <w:rFonts w:ascii="Times New Roman" w:hAnsi="Times New Roman" w:cs="Times New Roman"/>
          <w:spacing w:val="2"/>
          <w:sz w:val="28"/>
          <w:szCs w:val="28"/>
        </w:rPr>
        <w:t xml:space="preserve">21 час. Во 2-4 классах: на </w:t>
      </w: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84835" w:rsidRPr="0025671C">
        <w:rPr>
          <w:rFonts w:ascii="Times New Roman" w:hAnsi="Times New Roman" w:cs="Times New Roman"/>
          <w:spacing w:val="2"/>
          <w:sz w:val="28"/>
          <w:szCs w:val="28"/>
        </w:rPr>
        <w:t xml:space="preserve">-дневный режим работы при продолжительности урока 40 минут, с максимальной недельной </w:t>
      </w:r>
      <w:proofErr w:type="gramStart"/>
      <w:r w:rsidR="00E84835" w:rsidRPr="0025671C">
        <w:rPr>
          <w:rFonts w:ascii="Times New Roman" w:hAnsi="Times New Roman" w:cs="Times New Roman"/>
          <w:spacing w:val="2"/>
          <w:sz w:val="28"/>
          <w:szCs w:val="28"/>
        </w:rPr>
        <w:t>нагрузкой  23</w:t>
      </w:r>
      <w:proofErr w:type="gramEnd"/>
      <w:r w:rsidR="00E84835" w:rsidRPr="0025671C">
        <w:rPr>
          <w:rFonts w:ascii="Times New Roman" w:hAnsi="Times New Roman" w:cs="Times New Roman"/>
          <w:spacing w:val="2"/>
          <w:sz w:val="28"/>
          <w:szCs w:val="28"/>
        </w:rPr>
        <w:t xml:space="preserve"> часа.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          Продолжительность учебного года - для обучающихся (первого дополнительного)1 класса — 33 недели, для 2-4 классов — не менее 34 недель.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В 1 </w:t>
      </w:r>
      <w:proofErr w:type="spellStart"/>
      <w:r w:rsidRPr="0025671C">
        <w:rPr>
          <w:rFonts w:ascii="Times New Roman" w:hAnsi="Times New Roman" w:cs="Times New Roman"/>
          <w:color w:val="000000"/>
          <w:sz w:val="28"/>
          <w:szCs w:val="28"/>
        </w:rPr>
        <w:t>доп</w:t>
      </w:r>
      <w:proofErr w:type="spellEnd"/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- 1 классе обучающимся устанавливаются дополнительные каникулы в третьей четверти. Продолжительность каникул для обучающихся во 2-4 классах не менее 30 календарных дней в течение учебного года, летом - не менее 8 недель.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          При максимально допустимой нагрузке в течение учебного дня количество уроков не должно превышать: в (первом дополнительном)1 классе - 4 уроков в день, один день в неделю -5 уроков, во 2-4-ых классах – не более 5 уроков в день.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В первых классах </w:t>
      </w:r>
      <w:proofErr w:type="gramStart"/>
      <w:r w:rsidRPr="0025671C">
        <w:rPr>
          <w:rFonts w:ascii="Times New Roman" w:hAnsi="Times New Roman" w:cs="Times New Roman"/>
          <w:color w:val="000000"/>
          <w:sz w:val="28"/>
          <w:szCs w:val="28"/>
        </w:rPr>
        <w:t>используется  «</w:t>
      </w:r>
      <w:proofErr w:type="gramEnd"/>
      <w:r w:rsidRPr="0025671C">
        <w:rPr>
          <w:rFonts w:ascii="Times New Roman" w:hAnsi="Times New Roman" w:cs="Times New Roman"/>
          <w:color w:val="000000"/>
          <w:sz w:val="28"/>
          <w:szCs w:val="28"/>
        </w:rPr>
        <w:t>ступенчатого» режима обучения. В сентябре, октябре проводится ежедневно 3 урока по 35 минут каждый. Остальное время заполняется целевыми прогулками, экскурсиями, физкультурными занятиями, развивающими играми. Чтобы выполнить задачу снятия статического напряжения обучающихся, предлагается на четвертых уроках использовать не только классно-урочную, но и иные формы организации учебного процесса». В ноябре — декабре — по 4 урока по 35 минут каждый; в январе — мае по 4 урока по 40 минут каждый + 5 минут физкультурная пауза.</w:t>
      </w:r>
    </w:p>
    <w:p w:rsidR="00E84835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           Обучение учащихся в первом дополнительном - 1 классе проводится без балльного оценивания знаний.</w:t>
      </w:r>
    </w:p>
    <w:p w:rsidR="00D50288" w:rsidRDefault="00D50288" w:rsidP="00D50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0775">
        <w:rPr>
          <w:rFonts w:ascii="Times New Roman" w:hAnsi="Times New Roman" w:cs="Times New Roman"/>
          <w:sz w:val="28"/>
          <w:szCs w:val="28"/>
        </w:rPr>
        <w:t>Промежуточная аттестация во 2-4-х классах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конце учебного года (в зави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20775">
        <w:rPr>
          <w:rFonts w:ascii="Times New Roman" w:hAnsi="Times New Roman" w:cs="Times New Roman"/>
          <w:sz w:val="28"/>
          <w:szCs w:val="28"/>
        </w:rPr>
        <w:t xml:space="preserve">симости от календарно-тематических планов рабочих программ) в различных формах (табл.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0775">
        <w:rPr>
          <w:rFonts w:ascii="Times New Roman" w:hAnsi="Times New Roman" w:cs="Times New Roman"/>
          <w:sz w:val="28"/>
          <w:szCs w:val="28"/>
        </w:rPr>
        <w:t>), соответствующих специф</w:t>
      </w:r>
      <w:r>
        <w:rPr>
          <w:rFonts w:ascii="Times New Roman" w:hAnsi="Times New Roman" w:cs="Times New Roman"/>
          <w:sz w:val="28"/>
          <w:szCs w:val="28"/>
        </w:rPr>
        <w:t xml:space="preserve">ике учебного </w:t>
      </w:r>
      <w:r w:rsidRPr="00020775">
        <w:rPr>
          <w:rFonts w:ascii="Times New Roman" w:hAnsi="Times New Roman" w:cs="Times New Roman"/>
          <w:sz w:val="28"/>
          <w:szCs w:val="28"/>
        </w:rPr>
        <w:t xml:space="preserve">курса. Промежуточная аттестация проводится: </w:t>
      </w:r>
    </w:p>
    <w:p w:rsidR="00D50288" w:rsidRDefault="00D50288" w:rsidP="00D50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75">
        <w:rPr>
          <w:rFonts w:ascii="Times New Roman" w:hAnsi="Times New Roman" w:cs="Times New Roman"/>
          <w:sz w:val="28"/>
          <w:szCs w:val="28"/>
        </w:rPr>
        <w:t xml:space="preserve">• по русскому языку; </w:t>
      </w:r>
    </w:p>
    <w:p w:rsidR="00D50288" w:rsidRDefault="00D50288" w:rsidP="00D50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75">
        <w:rPr>
          <w:rFonts w:ascii="Times New Roman" w:hAnsi="Times New Roman" w:cs="Times New Roman"/>
          <w:sz w:val="28"/>
          <w:szCs w:val="28"/>
        </w:rPr>
        <w:t xml:space="preserve">• математике; </w:t>
      </w:r>
    </w:p>
    <w:p w:rsidR="00D50288" w:rsidRDefault="00D50288" w:rsidP="00D50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75">
        <w:rPr>
          <w:rFonts w:ascii="Times New Roman" w:hAnsi="Times New Roman" w:cs="Times New Roman"/>
          <w:sz w:val="28"/>
          <w:szCs w:val="28"/>
        </w:rPr>
        <w:t xml:space="preserve">• литературному чтению; </w:t>
      </w:r>
    </w:p>
    <w:p w:rsidR="00D50288" w:rsidRDefault="00D50288" w:rsidP="00D50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окружающему миру.</w:t>
      </w:r>
    </w:p>
    <w:p w:rsidR="00D50288" w:rsidRPr="00D50288" w:rsidRDefault="00D50288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0775">
        <w:rPr>
          <w:rFonts w:ascii="Times New Roman" w:hAnsi="Times New Roman" w:cs="Times New Roman"/>
          <w:sz w:val="28"/>
          <w:szCs w:val="28"/>
        </w:rPr>
        <w:t>Результаты промежуточной аттестации по учебным предметам фиксируются в проце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20775">
        <w:rPr>
          <w:rFonts w:ascii="Times New Roman" w:hAnsi="Times New Roman" w:cs="Times New Roman"/>
          <w:sz w:val="28"/>
          <w:szCs w:val="28"/>
        </w:rPr>
        <w:t xml:space="preserve">тах и переводятся в балльную шкалу. Отметки за контрольные работы в рамках промежуточной аттестации учитываются в ходе </w:t>
      </w:r>
      <w:r w:rsidRPr="00020775">
        <w:rPr>
          <w:rFonts w:ascii="Times New Roman" w:hAnsi="Times New Roman" w:cs="Times New Roman"/>
          <w:sz w:val="28"/>
          <w:szCs w:val="28"/>
        </w:rPr>
        <w:lastRenderedPageBreak/>
        <w:t>итогового оценивания выпускника начальной школы. Промежуточная аттестация учащихся 1-го класса (табл.</w:t>
      </w:r>
      <w:r>
        <w:rPr>
          <w:rFonts w:ascii="Times New Roman" w:hAnsi="Times New Roman" w:cs="Times New Roman"/>
          <w:sz w:val="28"/>
          <w:szCs w:val="28"/>
        </w:rPr>
        <w:t xml:space="preserve"> 1) нацелена на выявление инди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20775">
        <w:rPr>
          <w:rFonts w:ascii="Times New Roman" w:hAnsi="Times New Roman" w:cs="Times New Roman"/>
          <w:sz w:val="28"/>
          <w:szCs w:val="28"/>
        </w:rPr>
        <w:t>видуальной динамики освоения первоклассником результатов образовательных программ по дисциплинам учебного плана. Промежуточная атте</w:t>
      </w:r>
      <w:r>
        <w:rPr>
          <w:rFonts w:ascii="Times New Roman" w:hAnsi="Times New Roman" w:cs="Times New Roman"/>
          <w:sz w:val="28"/>
          <w:szCs w:val="28"/>
        </w:rPr>
        <w:t>стация первоклассников осущест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20775">
        <w:rPr>
          <w:rFonts w:ascii="Times New Roman" w:hAnsi="Times New Roman" w:cs="Times New Roman"/>
          <w:sz w:val="28"/>
          <w:szCs w:val="28"/>
        </w:rPr>
        <w:t xml:space="preserve">вляется посредством сопоставления результатов входной диагностики и диагностической работы по окончании первого класса. Используется </w:t>
      </w:r>
      <w:proofErr w:type="spellStart"/>
      <w:r w:rsidRPr="00020775">
        <w:rPr>
          <w:rFonts w:ascii="Times New Roman" w:hAnsi="Times New Roman" w:cs="Times New Roman"/>
          <w:sz w:val="28"/>
          <w:szCs w:val="28"/>
        </w:rPr>
        <w:t>безо</w:t>
      </w:r>
      <w:r>
        <w:rPr>
          <w:rFonts w:ascii="Times New Roman" w:hAnsi="Times New Roman" w:cs="Times New Roman"/>
          <w:sz w:val="28"/>
          <w:szCs w:val="28"/>
        </w:rPr>
        <w:t>тметочная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уровневая шкала оце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20775">
        <w:rPr>
          <w:rFonts w:ascii="Times New Roman" w:hAnsi="Times New Roman" w:cs="Times New Roman"/>
          <w:sz w:val="28"/>
          <w:szCs w:val="28"/>
        </w:rPr>
        <w:t>нивания (критический, низкий, средний, высокий уровни).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           Формы организации образовательного процесса, могут чередоваться между учебной и внеурочной деятельности в рамках расписания.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           Расписание 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баллам. В течение учебного дня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>проводятся и трудные, и более лёгкие для восприятия обучающимися предметы, что может снижать утомляемость обучающихся и не допускает их перегрузки. Реализация вариативной части учебного плана обеспечивает индивидуальный характер развития обучающихся с учетом тяжести речевого недоразвития, особенностей их эмоционально – психического развития, интересов и склонностей.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           Учебный план сохраняет преемственность изучаемых учебных предметов на каждой ступени с учетом специфики, направленной на преодоление речевого недоразвития и связанных с ним особенностей психического развития обучающихся.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плане дополнительно предусмотрены занятия </w:t>
      </w:r>
      <w:proofErr w:type="spellStart"/>
      <w:r w:rsidRPr="0025671C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развивающей области. В максимальную нагрузку не входят часы занятий, включенные в </w:t>
      </w:r>
      <w:proofErr w:type="spellStart"/>
      <w:r w:rsidRPr="0025671C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развивающую область.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            Расписание уроков составляется отдельно для обязательной части учебного плана, </w:t>
      </w:r>
      <w:proofErr w:type="spellStart"/>
      <w:r w:rsidRPr="0025671C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развивающей области внеурочной деятельности и других направлений внеурочной деятельности. Между </w:t>
      </w:r>
      <w:r w:rsidRPr="002567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началом выше перечисленных занятий и последним уроком организуется перерыв продолжительностью не менее 30 минут.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             При обучение по адаптированной основной общеобразовательной программе начального общего образования слабослышащие и позднооглохшие обучающиеся обучаются в условиях специального малокомплектного класса для детей со сходным состоянием здоровья по слуху и сходными образовательными потребностями.         Наполняемость специального класса не может превышать во II отделении – 6 детей с нарушением слуха, для обучающихся с интеллектуальными нарушениями – 5 детей.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671C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            Особенности учебного плана для слабослышащих и позднооглохших обучающихся (II отделение).</w:t>
      </w:r>
      <w:r w:rsidRPr="0025671C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На ступени начального образования</w:t>
      </w:r>
      <w:r w:rsidRPr="0025671C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предметная область «Филология» представлена учебными предметами</w:t>
      </w:r>
      <w:r w:rsidRPr="0025671C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«Русский язык», «Литературное чтение», Развитие речи», «Предметно-</w:t>
      </w:r>
      <w:r w:rsidRPr="0025671C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практическое обучение». Учебный предмет «Русский язык» в 1</w:t>
      </w:r>
      <w:r w:rsidRPr="0025671C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дополнительном классе и 1 классе включён набор предметов: «Обучение грамоте», «Формирование грамматического строя речи».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          Учебные предметы «Формирование грамматического строя речи», «Развитие речи» обеспечивают учащимся достижение уровня начального общего образования, коррекцию и формирования грамматического строя речи, способствуют развитию и обогащению устной и письменной речи.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           Изучение этих предметов позволяет создать основу для развития </w:t>
      </w:r>
      <w:proofErr w:type="gramStart"/>
      <w:r w:rsidRPr="0025671C">
        <w:rPr>
          <w:rFonts w:ascii="Times New Roman" w:hAnsi="Times New Roman" w:cs="Times New Roman"/>
          <w:color w:val="00000A"/>
          <w:sz w:val="28"/>
          <w:szCs w:val="28"/>
        </w:rPr>
        <w:t>речевой деятельности</w:t>
      </w:r>
      <w:proofErr w:type="gramEnd"/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E84835" w:rsidRPr="0025671C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          В предметной области «Филология» в 1-м дополнительном </w:t>
      </w:r>
      <w:proofErr w:type="gramStart"/>
      <w:r w:rsidRPr="0025671C">
        <w:rPr>
          <w:rFonts w:ascii="Times New Roman" w:hAnsi="Times New Roman" w:cs="Times New Roman"/>
          <w:color w:val="00000A"/>
          <w:sz w:val="28"/>
          <w:szCs w:val="28"/>
        </w:rPr>
        <w:t>классе  и</w:t>
      </w:r>
      <w:proofErr w:type="gramEnd"/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в области «Коррекционные занятия» во 2-4 классах особое место занимает специальный интегративный коррекционный предмет «Предметно-практическое обучение», который сочетает в себе компетенции двух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lastRenderedPageBreak/>
        <w:t>предметных областей – филологии и технологии, направлен на формирование житейских понятий обучающихся, развитие их</w:t>
      </w:r>
    </w:p>
    <w:p w:rsidR="00E84835" w:rsidRDefault="00E84835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671C">
        <w:rPr>
          <w:rFonts w:ascii="Times New Roman" w:hAnsi="Times New Roman" w:cs="Times New Roman"/>
          <w:color w:val="00000A"/>
          <w:sz w:val="28"/>
          <w:szCs w:val="28"/>
        </w:rPr>
        <w:t>мышления, развитие разговорной и монологической речи в устной и письменной формах, совершенствование предметно – практической деятельности, формирование трудовых умений и навыков, включая умение работать в коллективе, целенаправленное воспитание школьников. Предмет «Предметно-практическое обучение» предполагает реализацию принципа связи речевого развития с предметно-практической деятельностью обучающихся, с целенаправленным обучением разговорной и монологической (устной и письменной) речи.</w:t>
      </w:r>
    </w:p>
    <w:p w:rsidR="00D50288" w:rsidRDefault="00D50288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D50288" w:rsidRDefault="00D50288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D50288" w:rsidRDefault="00D50288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D50288" w:rsidRDefault="00D50288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D50288" w:rsidRDefault="00D50288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D50288" w:rsidRDefault="00D50288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D50288" w:rsidRDefault="00D50288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D50288" w:rsidRDefault="00D50288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D50288" w:rsidRDefault="00D50288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D50288" w:rsidRDefault="00D50288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D7C1F" w:rsidRDefault="004D7C1F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D7C1F" w:rsidRDefault="004D7C1F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D7C1F" w:rsidRDefault="004D7C1F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D7C1F" w:rsidRDefault="004D7C1F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D7C1F" w:rsidRDefault="004D7C1F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D7C1F" w:rsidRDefault="004D7C1F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bookmarkStart w:id="0" w:name="_GoBack"/>
      <w:bookmarkEnd w:id="0"/>
    </w:p>
    <w:p w:rsidR="00D50288" w:rsidRDefault="00D50288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D50288" w:rsidRDefault="00D50288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D50288" w:rsidRDefault="00D50288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D50288" w:rsidRPr="0025671C" w:rsidRDefault="00D50288" w:rsidP="00E84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D50288" w:rsidRDefault="00D50288" w:rsidP="00D5028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D50288" w:rsidRPr="00020775" w:rsidRDefault="00D50288" w:rsidP="00D502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0775">
        <w:rPr>
          <w:rFonts w:ascii="Times New Roman" w:hAnsi="Times New Roman" w:cs="Times New Roman"/>
          <w:b/>
          <w:sz w:val="28"/>
          <w:szCs w:val="24"/>
        </w:rPr>
        <w:t>Промежуточная аттестация учащихся 1-х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D50288" w:rsidRPr="00020775" w:rsidTr="00F9530F">
        <w:tc>
          <w:tcPr>
            <w:tcW w:w="5949" w:type="dxa"/>
          </w:tcPr>
          <w:p w:rsidR="00D50288" w:rsidRPr="00020775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2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Содержание </w:t>
            </w:r>
          </w:p>
        </w:tc>
        <w:tc>
          <w:tcPr>
            <w:tcW w:w="3396" w:type="dxa"/>
          </w:tcPr>
          <w:p w:rsidR="00D50288" w:rsidRPr="00020775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207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Сроки проведения </w:t>
            </w:r>
          </w:p>
        </w:tc>
      </w:tr>
      <w:tr w:rsidR="00D50288" w:rsidRPr="00020775" w:rsidTr="00F9530F">
        <w:tc>
          <w:tcPr>
            <w:tcW w:w="5949" w:type="dxa"/>
          </w:tcPr>
          <w:p w:rsidR="00D50288" w:rsidRPr="00020775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20775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готовности к школьному обучению «Школьный старт»</w:t>
            </w:r>
          </w:p>
        </w:tc>
        <w:tc>
          <w:tcPr>
            <w:tcW w:w="3396" w:type="dxa"/>
          </w:tcPr>
          <w:p w:rsidR="00D50288" w:rsidRPr="00020775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020775">
              <w:rPr>
                <w:rFonts w:ascii="Times New Roman" w:hAnsi="Times New Roman" w:cs="Times New Roman"/>
                <w:sz w:val="24"/>
                <w:szCs w:val="24"/>
              </w:rPr>
              <w:t>Октябрь  (</w:t>
            </w:r>
            <w:proofErr w:type="gramEnd"/>
            <w:r w:rsidRPr="00020775">
              <w:rPr>
                <w:rFonts w:ascii="Times New Roman" w:hAnsi="Times New Roman" w:cs="Times New Roman"/>
                <w:sz w:val="24"/>
                <w:szCs w:val="24"/>
              </w:rPr>
              <w:t>первая неделя)</w:t>
            </w:r>
          </w:p>
        </w:tc>
      </w:tr>
      <w:tr w:rsidR="00D50288" w:rsidRPr="00020775" w:rsidTr="00F9530F">
        <w:tc>
          <w:tcPr>
            <w:tcW w:w="5949" w:type="dxa"/>
          </w:tcPr>
          <w:p w:rsidR="00D50288" w:rsidRPr="00020775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20775">
              <w:rPr>
                <w:rFonts w:ascii="Times New Roman" w:hAnsi="Times New Roman" w:cs="Times New Roman"/>
                <w:sz w:val="24"/>
                <w:szCs w:val="24"/>
              </w:rPr>
              <w:t>Комплексная интегрированная работа (включает задания по русскому языку, литературному чтению, математике, окружающему миру)</w:t>
            </w:r>
          </w:p>
        </w:tc>
        <w:tc>
          <w:tcPr>
            <w:tcW w:w="3396" w:type="dxa"/>
          </w:tcPr>
          <w:p w:rsidR="00D50288" w:rsidRPr="00020775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20775">
              <w:rPr>
                <w:rFonts w:ascii="Times New Roman" w:hAnsi="Times New Roman" w:cs="Times New Roman"/>
                <w:sz w:val="24"/>
                <w:szCs w:val="24"/>
              </w:rPr>
              <w:t>Апрель (четвертая неделя)</w:t>
            </w:r>
          </w:p>
        </w:tc>
      </w:tr>
    </w:tbl>
    <w:p w:rsidR="00D50288" w:rsidRDefault="00D50288" w:rsidP="00D502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D50288" w:rsidRDefault="00D50288" w:rsidP="00D5028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D50288" w:rsidRPr="00106072" w:rsidRDefault="00D50288" w:rsidP="00D502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06072">
        <w:rPr>
          <w:rFonts w:ascii="Times New Roman" w:hAnsi="Times New Roman" w:cs="Times New Roman"/>
          <w:b/>
          <w:sz w:val="28"/>
        </w:rPr>
        <w:t>Система промежуточной аттестации учащихся 2-4-х классов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539"/>
        <w:gridCol w:w="993"/>
        <w:gridCol w:w="993"/>
        <w:gridCol w:w="993"/>
        <w:gridCol w:w="2833"/>
      </w:tblGrid>
      <w:tr w:rsidR="00D50288" w:rsidRPr="00020775" w:rsidTr="00F9530F">
        <w:tc>
          <w:tcPr>
            <w:tcW w:w="3539" w:type="dxa"/>
          </w:tcPr>
          <w:p w:rsidR="00D50288" w:rsidRPr="00020775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993" w:type="dxa"/>
          </w:tcPr>
          <w:p w:rsidR="00D50288" w:rsidRPr="00020775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 класс</w:t>
            </w:r>
          </w:p>
        </w:tc>
        <w:tc>
          <w:tcPr>
            <w:tcW w:w="993" w:type="dxa"/>
          </w:tcPr>
          <w:p w:rsidR="00D50288" w:rsidRPr="00020775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D50288" w:rsidRPr="00020775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 класс</w:t>
            </w:r>
          </w:p>
        </w:tc>
        <w:tc>
          <w:tcPr>
            <w:tcW w:w="2833" w:type="dxa"/>
          </w:tcPr>
          <w:p w:rsidR="00D50288" w:rsidRPr="00020775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Сроки проведения</w:t>
            </w:r>
          </w:p>
        </w:tc>
      </w:tr>
      <w:tr w:rsidR="00D50288" w:rsidRPr="00020775" w:rsidTr="00F9530F">
        <w:tc>
          <w:tcPr>
            <w:tcW w:w="9351" w:type="dxa"/>
            <w:gridSpan w:val="5"/>
          </w:tcPr>
          <w:p w:rsidR="00D50288" w:rsidRDefault="00D50288" w:rsidP="00F95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</w:tr>
      <w:tr w:rsidR="00D50288" w:rsidRPr="00020775" w:rsidTr="00F9530F">
        <w:tc>
          <w:tcPr>
            <w:tcW w:w="3539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Март (третья неделя)</w:t>
            </w:r>
          </w:p>
        </w:tc>
      </w:tr>
      <w:tr w:rsidR="00D50288" w:rsidRPr="00020775" w:rsidTr="00F9530F">
        <w:tc>
          <w:tcPr>
            <w:tcW w:w="3539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D50288" w:rsidRPr="00106072" w:rsidRDefault="008A70DF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Март (третья неделя)</w:t>
            </w:r>
          </w:p>
        </w:tc>
      </w:tr>
      <w:tr w:rsidR="00D50288" w:rsidRPr="00020775" w:rsidTr="00F9530F">
        <w:tc>
          <w:tcPr>
            <w:tcW w:w="3539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изложение 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Апрель (третья неделя)</w:t>
            </w:r>
          </w:p>
        </w:tc>
      </w:tr>
      <w:tr w:rsidR="00D50288" w:rsidRPr="00020775" w:rsidTr="00F9530F">
        <w:tc>
          <w:tcPr>
            <w:tcW w:w="3539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словарный диктант 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D50288" w:rsidRPr="00106072" w:rsidRDefault="008A70DF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25732">
              <w:rPr>
                <w:rFonts w:ascii="Times New Roman" w:hAnsi="Times New Roman" w:cs="Times New Roman"/>
                <w:sz w:val="24"/>
                <w:szCs w:val="24"/>
              </w:rPr>
              <w:t>Апрель (первая неделя)</w:t>
            </w:r>
          </w:p>
        </w:tc>
      </w:tr>
      <w:tr w:rsidR="00D50288" w:rsidRPr="00020775" w:rsidTr="00F9530F">
        <w:tc>
          <w:tcPr>
            <w:tcW w:w="3539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Стандартизированная контрольная работа 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D50288" w:rsidRPr="00106072" w:rsidRDefault="00D50288" w:rsidP="008A70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Май (</w:t>
            </w:r>
            <w:proofErr w:type="gramStart"/>
            <w:r w:rsidR="008A70DF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proofErr w:type="gramEnd"/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0288" w:rsidRPr="00020775" w:rsidTr="00F9530F">
        <w:tc>
          <w:tcPr>
            <w:tcW w:w="9351" w:type="dxa"/>
            <w:gridSpan w:val="5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</w:tr>
      <w:tr w:rsidR="00D50288" w:rsidRPr="00020775" w:rsidTr="00F9530F">
        <w:tc>
          <w:tcPr>
            <w:tcW w:w="3539" w:type="dxa"/>
          </w:tcPr>
          <w:p w:rsidR="00D50288" w:rsidRPr="00106072" w:rsidRDefault="00D50288" w:rsidP="00D502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устный счет 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D50288" w:rsidRPr="00106072" w:rsidRDefault="008A70DF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25732">
              <w:rPr>
                <w:rFonts w:ascii="Times New Roman" w:hAnsi="Times New Roman" w:cs="Times New Roman"/>
                <w:sz w:val="24"/>
                <w:szCs w:val="24"/>
              </w:rPr>
              <w:t>Апрель (первая неделя)</w:t>
            </w:r>
          </w:p>
        </w:tc>
      </w:tr>
      <w:tr w:rsidR="00D50288" w:rsidRPr="00020775" w:rsidTr="00F9530F">
        <w:tc>
          <w:tcPr>
            <w:tcW w:w="3539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Контрольная (комбинированная) работа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D50288" w:rsidRPr="00106072" w:rsidRDefault="008A70DF" w:rsidP="008A70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Май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proofErr w:type="gramEnd"/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0288" w:rsidRPr="00020775" w:rsidTr="00F9530F">
        <w:tc>
          <w:tcPr>
            <w:tcW w:w="3539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D50288" w:rsidRPr="00106072" w:rsidRDefault="008A70DF" w:rsidP="008A70D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Май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proofErr w:type="gramEnd"/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0288" w:rsidRPr="00020775" w:rsidTr="00F9530F">
        <w:tc>
          <w:tcPr>
            <w:tcW w:w="9351" w:type="dxa"/>
            <w:gridSpan w:val="5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Литературное чтение</w:t>
            </w:r>
          </w:p>
        </w:tc>
      </w:tr>
      <w:tr w:rsidR="00D50288" w:rsidRPr="00020775" w:rsidTr="00F9530F">
        <w:tc>
          <w:tcPr>
            <w:tcW w:w="3539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D50288" w:rsidRPr="00106072" w:rsidRDefault="00D50288" w:rsidP="00D502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Март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0288" w:rsidRPr="00020775" w:rsidTr="00F9530F">
        <w:tc>
          <w:tcPr>
            <w:tcW w:w="3539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Проверка техники чтения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D50288" w:rsidRPr="00106072" w:rsidRDefault="008A70DF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25732">
              <w:rPr>
                <w:rFonts w:ascii="Times New Roman" w:hAnsi="Times New Roman" w:cs="Times New Roman"/>
                <w:sz w:val="24"/>
                <w:szCs w:val="24"/>
              </w:rPr>
              <w:t>Апрель (первая неделя)</w:t>
            </w:r>
          </w:p>
        </w:tc>
      </w:tr>
      <w:tr w:rsidR="00D50288" w:rsidRPr="00020775" w:rsidTr="00F9530F">
        <w:tc>
          <w:tcPr>
            <w:tcW w:w="3539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Творческая работа на заданную тему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Апрель (вторая неделя)</w:t>
            </w:r>
          </w:p>
        </w:tc>
      </w:tr>
      <w:tr w:rsidR="00D50288" w:rsidRPr="00020775" w:rsidTr="00F9530F">
        <w:tc>
          <w:tcPr>
            <w:tcW w:w="9351" w:type="dxa"/>
            <w:gridSpan w:val="5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</w:tr>
      <w:tr w:rsidR="00D50288" w:rsidRPr="00020775" w:rsidTr="00F9530F">
        <w:tc>
          <w:tcPr>
            <w:tcW w:w="3539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на основе текста 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Апрель (четвертая неделя)</w:t>
            </w:r>
          </w:p>
        </w:tc>
      </w:tr>
      <w:tr w:rsidR="00D50288" w:rsidRPr="00020775" w:rsidTr="00F9530F">
        <w:tc>
          <w:tcPr>
            <w:tcW w:w="3539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D50288" w:rsidRPr="00106072" w:rsidRDefault="00D50288" w:rsidP="00F953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106072">
              <w:rPr>
                <w:rFonts w:ascii="Times New Roman" w:hAnsi="Times New Roman" w:cs="Times New Roman"/>
                <w:sz w:val="24"/>
                <w:szCs w:val="24"/>
              </w:rPr>
              <w:t>( четвертая</w:t>
            </w:r>
            <w:proofErr w:type="gramEnd"/>
            <w:r w:rsidRPr="00106072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</w:tbl>
    <w:p w:rsidR="00D50288" w:rsidRDefault="00D50288" w:rsidP="00D50288"/>
    <w:p w:rsidR="007E6994" w:rsidRDefault="004D7C1F"/>
    <w:sectPr w:rsidR="007E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29"/>
    <w:lvl w:ilvl="0">
      <w:start w:val="1"/>
      <w:numFmt w:val="bullet"/>
      <w:lvlText w:val=""/>
      <w:lvlJc w:val="left"/>
      <w:pPr>
        <w:tabs>
          <w:tab w:val="num" w:pos="5529"/>
        </w:tabs>
        <w:ind w:left="5889" w:hanging="360"/>
      </w:pPr>
      <w:rPr>
        <w:rFonts w:ascii="Wingdings" w:hAnsi="Wingdings"/>
        <w:color w:val="auto"/>
      </w:rPr>
    </w:lvl>
  </w:abstractNum>
  <w:abstractNum w:abstractNumId="1">
    <w:nsid w:val="38851233"/>
    <w:multiLevelType w:val="hybridMultilevel"/>
    <w:tmpl w:val="36F8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35"/>
    <w:rsid w:val="002B10DE"/>
    <w:rsid w:val="004D7C1F"/>
    <w:rsid w:val="00767142"/>
    <w:rsid w:val="008A70DF"/>
    <w:rsid w:val="00B25732"/>
    <w:rsid w:val="00D50288"/>
    <w:rsid w:val="00E55810"/>
    <w:rsid w:val="00E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84F28-D934-4694-A801-6B0B0C36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835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2B10DE"/>
    <w:pPr>
      <w:suppressAutoHyphens/>
      <w:spacing w:after="0" w:line="276" w:lineRule="auto"/>
      <w:ind w:left="720"/>
      <w:jc w:val="both"/>
    </w:pPr>
    <w:rPr>
      <w:rFonts w:ascii="Calibri" w:eastAsia="Times New Roman" w:hAnsi="Calibri" w:cs="Times New Roman"/>
      <w:lang w:eastAsia="ar-SA"/>
    </w:rPr>
  </w:style>
  <w:style w:type="character" w:styleId="a5">
    <w:name w:val="Hyperlink"/>
    <w:basedOn w:val="a0"/>
    <w:uiPriority w:val="99"/>
    <w:semiHidden/>
    <w:unhideWhenUsed/>
    <w:rsid w:val="002B10DE"/>
    <w:rPr>
      <w:color w:val="0000FF"/>
      <w:u w:val="single"/>
    </w:rPr>
  </w:style>
  <w:style w:type="table" w:styleId="a6">
    <w:name w:val="Table Grid"/>
    <w:basedOn w:val="a1"/>
    <w:uiPriority w:val="39"/>
    <w:rsid w:val="00D5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obr.gov-murman.ru/files/OVZ/Prikaz_%E2%84%96_1598_ot_19.12.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2017-10-12T04:09:00Z</cp:lastPrinted>
  <dcterms:created xsi:type="dcterms:W3CDTF">2017-09-25T06:41:00Z</dcterms:created>
  <dcterms:modified xsi:type="dcterms:W3CDTF">2017-10-12T04:11:00Z</dcterms:modified>
</cp:coreProperties>
</file>